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E09" w:rsidRDefault="00722A9F" w:rsidP="006467E9">
      <w:pPr>
        <w:shd w:val="clear" w:color="auto" w:fill="FFFFFF"/>
        <w:spacing w:after="0" w:line="240" w:lineRule="auto"/>
        <w:ind w:left="10" w:right="4358"/>
        <w:contextualSpacing/>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noProof/>
          <w:color w:val="181818"/>
          <w:sz w:val="24"/>
          <w:szCs w:val="24"/>
          <w:lang w:eastAsia="ru-RU"/>
        </w:rPr>
        <w:drawing>
          <wp:anchor distT="0" distB="0" distL="114300" distR="114300" simplePos="0" relativeHeight="251658240" behindDoc="0" locked="0" layoutInCell="1" allowOverlap="1">
            <wp:simplePos x="0" y="0"/>
            <wp:positionH relativeFrom="column">
              <wp:posOffset>-788035</wp:posOffset>
            </wp:positionH>
            <wp:positionV relativeFrom="paragraph">
              <wp:posOffset>-4445</wp:posOffset>
            </wp:positionV>
            <wp:extent cx="7251700" cy="10036175"/>
            <wp:effectExtent l="19050" t="0" r="6350" b="0"/>
            <wp:wrapSquare wrapText="bothSides"/>
            <wp:docPr id="6" name="Рисунок 1" descr="C:\Users\yarsa\OneDrive\Рабочий стол\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rsa\OneDrive\Рабочий стол\12.jpg"/>
                    <pic:cNvPicPr>
                      <a:picLocks noChangeAspect="1" noChangeArrowheads="1"/>
                    </pic:cNvPicPr>
                  </pic:nvPicPr>
                  <pic:blipFill>
                    <a:blip r:embed="rId4" cstate="print"/>
                    <a:srcRect/>
                    <a:stretch>
                      <a:fillRect/>
                    </a:stretch>
                  </pic:blipFill>
                  <pic:spPr bwMode="auto">
                    <a:xfrm>
                      <a:off x="0" y="0"/>
                      <a:ext cx="7251700" cy="10036175"/>
                    </a:xfrm>
                    <a:prstGeom prst="rect">
                      <a:avLst/>
                    </a:prstGeom>
                    <a:noFill/>
                    <a:ln w="9525">
                      <a:noFill/>
                      <a:miter lim="800000"/>
                      <a:headEnd/>
                      <a:tailEnd/>
                    </a:ln>
                  </pic:spPr>
                </pic:pic>
              </a:graphicData>
            </a:graphic>
          </wp:anchor>
        </w:drawing>
      </w:r>
    </w:p>
    <w:p w:rsidR="008F7244" w:rsidRPr="008F7244" w:rsidRDefault="008F7244" w:rsidP="006467E9">
      <w:pPr>
        <w:shd w:val="clear" w:color="auto" w:fill="FFFFFF"/>
        <w:spacing w:after="0" w:line="240" w:lineRule="auto"/>
        <w:ind w:left="10" w:right="435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lastRenderedPageBreak/>
        <w:t>Содержание</w:t>
      </w:r>
    </w:p>
    <w:p w:rsidR="008F7244" w:rsidRPr="008F7244" w:rsidRDefault="008F7244" w:rsidP="006467E9">
      <w:pPr>
        <w:shd w:val="clear" w:color="auto" w:fill="FFFFFF"/>
        <w:spacing w:after="0" w:line="240" w:lineRule="auto"/>
        <w:ind w:left="6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0"/>
          <w:szCs w:val="20"/>
          <w:lang w:eastAsia="ru-RU"/>
        </w:rPr>
        <w:t> </w:t>
      </w:r>
    </w:p>
    <w:p w:rsidR="008F7244" w:rsidRPr="008F7244" w:rsidRDefault="008F7244" w:rsidP="006467E9">
      <w:pPr>
        <w:shd w:val="clear" w:color="auto" w:fill="FFFFFF"/>
        <w:spacing w:after="0" w:line="240" w:lineRule="auto"/>
        <w:ind w:left="6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11"/>
          <w:szCs w:val="11"/>
          <w:lang w:eastAsia="ru-RU"/>
        </w:rPr>
        <w:t> </w:t>
      </w:r>
    </w:p>
    <w:tbl>
      <w:tblPr>
        <w:tblW w:w="9576" w:type="dxa"/>
        <w:tblInd w:w="214" w:type="dxa"/>
        <w:tblCellMar>
          <w:left w:w="0" w:type="dxa"/>
          <w:right w:w="0" w:type="dxa"/>
        </w:tblCellMar>
        <w:tblLook w:val="04A0"/>
      </w:tblPr>
      <w:tblGrid>
        <w:gridCol w:w="9043"/>
        <w:gridCol w:w="533"/>
      </w:tblGrid>
      <w:tr w:rsidR="008F7244" w:rsidRPr="008F7244" w:rsidTr="008F7244">
        <w:trPr>
          <w:trHeight w:val="327"/>
        </w:trPr>
        <w:tc>
          <w:tcPr>
            <w:tcW w:w="9043" w:type="dxa"/>
            <w:tcBorders>
              <w:top w:val="single" w:sz="8" w:space="0" w:color="000000"/>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right="2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I. ЦЕЛЕВОЙ РАЗДЕЛ</w:t>
            </w:r>
          </w:p>
        </w:tc>
        <w:tc>
          <w:tcPr>
            <w:tcW w:w="533" w:type="dxa"/>
            <w:tcBorders>
              <w:top w:val="single" w:sz="8" w:space="0" w:color="000000"/>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right="2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p>
        </w:tc>
      </w:tr>
      <w:tr w:rsidR="008F7244" w:rsidRPr="008F7244" w:rsidTr="008F7244">
        <w:trPr>
          <w:trHeight w:val="329"/>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1.1. Пояснительная записка</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right="2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p>
        </w:tc>
      </w:tr>
      <w:tr w:rsidR="008F7244" w:rsidRPr="008F7244" w:rsidTr="008F7244">
        <w:trPr>
          <w:trHeight w:val="326"/>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1.1.1. Цели и задачи реализации Программы</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right="2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p>
        </w:tc>
      </w:tr>
      <w:tr w:rsidR="008F7244" w:rsidRPr="008F7244" w:rsidTr="008F7244">
        <w:trPr>
          <w:trHeight w:val="326"/>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1.1.2. Принципы и подходы к реализации Программы</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right="2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w:t>
            </w:r>
          </w:p>
        </w:tc>
      </w:tr>
      <w:tr w:rsidR="008F7244" w:rsidRPr="008F7244" w:rsidTr="008F7244">
        <w:trPr>
          <w:trHeight w:val="643"/>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1.1.3. Психолого-педагогическая характеристика детей дошкольного возраста с умственной отсталостью</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right="2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7</w:t>
            </w:r>
          </w:p>
        </w:tc>
      </w:tr>
      <w:tr w:rsidR="008F7244" w:rsidRPr="008F7244" w:rsidTr="008F7244">
        <w:trPr>
          <w:trHeight w:val="329"/>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1.2.       Планируемые результаты освоения Программы</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13</w:t>
            </w:r>
          </w:p>
        </w:tc>
      </w:tr>
      <w:tr w:rsidR="008F7244" w:rsidRPr="008F7244" w:rsidTr="008F7244">
        <w:trPr>
          <w:trHeight w:val="326"/>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right="3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II. СОДЕРЖАТЕЛЬНЫЙ РАЗДЕЛ</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17</w:t>
            </w:r>
          </w:p>
        </w:tc>
      </w:tr>
      <w:tr w:rsidR="008F7244" w:rsidRPr="008F7244" w:rsidTr="008F7244">
        <w:trPr>
          <w:trHeight w:val="326"/>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2.1. Общие положения</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17</w:t>
            </w:r>
          </w:p>
        </w:tc>
      </w:tr>
      <w:tr w:rsidR="008F7244" w:rsidRPr="008F7244" w:rsidTr="008F7244">
        <w:trPr>
          <w:trHeight w:val="718"/>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2.2. Описание образовательной деятельности в соответствие с </w:t>
            </w:r>
            <w:proofErr w:type="gramStart"/>
            <w:r w:rsidRPr="008F7244">
              <w:rPr>
                <w:rFonts w:ascii="Times New Roman" w:eastAsia="Times New Roman" w:hAnsi="Times New Roman" w:cs="Times New Roman"/>
                <w:sz w:val="24"/>
                <w:szCs w:val="24"/>
                <w:lang w:eastAsia="ru-RU"/>
              </w:rPr>
              <w:t>направлениями</w:t>
            </w:r>
            <w:proofErr w:type="gramEnd"/>
            <w:r w:rsidRPr="008F7244">
              <w:rPr>
                <w:rFonts w:ascii="Times New Roman" w:eastAsia="Times New Roman" w:hAnsi="Times New Roman" w:cs="Times New Roman"/>
                <w:sz w:val="24"/>
                <w:szCs w:val="24"/>
                <w:lang w:eastAsia="ru-RU"/>
              </w:rPr>
              <w:t xml:space="preserve"> представленными в пяти образовательных областях</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17</w:t>
            </w:r>
          </w:p>
        </w:tc>
      </w:tr>
      <w:tr w:rsidR="008F7244" w:rsidRPr="008F7244" w:rsidTr="008F7244">
        <w:trPr>
          <w:trHeight w:val="401"/>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2.2.1. Социально-коммуникативное развитие</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17</w:t>
            </w:r>
          </w:p>
        </w:tc>
      </w:tr>
      <w:tr w:rsidR="008F7244" w:rsidRPr="008F7244" w:rsidTr="008F7244">
        <w:trPr>
          <w:trHeight w:val="346"/>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2.2.2. Познавательное развитие</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21</w:t>
            </w:r>
          </w:p>
        </w:tc>
      </w:tr>
      <w:tr w:rsidR="008F7244" w:rsidRPr="008F7244" w:rsidTr="008F7244">
        <w:trPr>
          <w:trHeight w:val="370"/>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2.2.3. Речевое развитие</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23</w:t>
            </w:r>
          </w:p>
        </w:tc>
      </w:tr>
      <w:tr w:rsidR="008F7244" w:rsidRPr="008F7244" w:rsidTr="008F7244">
        <w:trPr>
          <w:trHeight w:val="370"/>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2.2.4. Художественно-эстетическое развитие</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24</w:t>
            </w:r>
          </w:p>
        </w:tc>
      </w:tr>
      <w:tr w:rsidR="008F7244" w:rsidRPr="008F7244" w:rsidTr="008F7244">
        <w:trPr>
          <w:trHeight w:val="403"/>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2.2.5. Физическое развитие</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30</w:t>
            </w:r>
          </w:p>
        </w:tc>
      </w:tr>
      <w:tr w:rsidR="008F7244" w:rsidRPr="008F7244" w:rsidTr="008F7244">
        <w:trPr>
          <w:trHeight w:val="962"/>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right="5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2.3.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34</w:t>
            </w:r>
          </w:p>
        </w:tc>
      </w:tr>
      <w:tr w:rsidR="008F7244" w:rsidRPr="008F7244" w:rsidTr="008F7244">
        <w:trPr>
          <w:trHeight w:val="329"/>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2.4. Особенности образовательной деятельности разных видов и культурных практик</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43</w:t>
            </w:r>
          </w:p>
        </w:tc>
      </w:tr>
      <w:tr w:rsidR="008F7244" w:rsidRPr="008F7244" w:rsidTr="008F7244">
        <w:trPr>
          <w:trHeight w:val="327"/>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2.5. Способы и направления поддержки детской инициативы</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47</w:t>
            </w:r>
          </w:p>
        </w:tc>
      </w:tr>
      <w:tr w:rsidR="008F7244" w:rsidRPr="008F7244" w:rsidTr="008F7244">
        <w:trPr>
          <w:trHeight w:val="324"/>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2.6. Особенности взаимодействия с семьями воспитанников</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50</w:t>
            </w:r>
          </w:p>
        </w:tc>
      </w:tr>
      <w:tr w:rsidR="008F7244" w:rsidRPr="008F7244" w:rsidTr="008F7244">
        <w:trPr>
          <w:trHeight w:val="331"/>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color w:val="FF0000"/>
                <w:sz w:val="24"/>
                <w:szCs w:val="24"/>
                <w:lang w:eastAsia="ru-RU"/>
              </w:rPr>
              <w:t>.</w:t>
            </w:r>
            <w:r w:rsidRPr="008F7244">
              <w:rPr>
                <w:rFonts w:ascii="Times New Roman" w:eastAsia="Times New Roman" w:hAnsi="Times New Roman" w:cs="Times New Roman"/>
                <w:sz w:val="24"/>
                <w:szCs w:val="24"/>
                <w:lang w:eastAsia="ru-RU"/>
              </w:rPr>
              <w:t>7.Программа коррекционно-развивающей работы с воспитанником</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52</w:t>
            </w:r>
          </w:p>
        </w:tc>
      </w:tr>
      <w:tr w:rsidR="008F7244" w:rsidRPr="008F7244" w:rsidTr="008F7244">
        <w:trPr>
          <w:trHeight w:val="324"/>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right="3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III. ОРГАНИЗАЦИОННЫЙ РАЗДЕЛ</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70</w:t>
            </w:r>
          </w:p>
        </w:tc>
      </w:tr>
      <w:tr w:rsidR="008F7244" w:rsidRPr="008F7244" w:rsidTr="008F7244">
        <w:trPr>
          <w:trHeight w:val="329"/>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3.1. Материально – техническое обеспечение Программы</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70</w:t>
            </w:r>
          </w:p>
        </w:tc>
      </w:tr>
      <w:tr w:rsidR="008F7244" w:rsidRPr="008F7244" w:rsidTr="008F7244">
        <w:trPr>
          <w:trHeight w:val="326"/>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3.2. Особенности организации развивающей предметно-пространственной среды</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80</w:t>
            </w:r>
          </w:p>
        </w:tc>
      </w:tr>
      <w:tr w:rsidR="008F7244" w:rsidRPr="008F7244" w:rsidTr="008F7244">
        <w:trPr>
          <w:trHeight w:val="329"/>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3.3. Методическое обеспечение Программы</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82</w:t>
            </w:r>
          </w:p>
        </w:tc>
      </w:tr>
      <w:tr w:rsidR="008F7244" w:rsidRPr="008F7244" w:rsidTr="008F7244">
        <w:trPr>
          <w:trHeight w:val="324"/>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3.4. Распорядок и режим дня</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88</w:t>
            </w:r>
          </w:p>
        </w:tc>
      </w:tr>
      <w:tr w:rsidR="008F7244" w:rsidRPr="008F7244" w:rsidTr="008F7244">
        <w:trPr>
          <w:trHeight w:val="326"/>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3.5. Учебный план</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89</w:t>
            </w:r>
          </w:p>
        </w:tc>
      </w:tr>
      <w:tr w:rsidR="008F7244" w:rsidRPr="008F7244" w:rsidTr="008F7244">
        <w:trPr>
          <w:trHeight w:val="329"/>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3.6. Особенности традиционных событий, праздников, мероприятий</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92</w:t>
            </w:r>
          </w:p>
        </w:tc>
      </w:tr>
      <w:tr w:rsidR="008F7244" w:rsidRPr="008F7244" w:rsidTr="008F7244">
        <w:trPr>
          <w:trHeight w:val="326"/>
        </w:trPr>
        <w:tc>
          <w:tcPr>
            <w:tcW w:w="9043" w:type="dxa"/>
            <w:tcBorders>
              <w:top w:val="nil"/>
              <w:left w:val="single" w:sz="8" w:space="0" w:color="000000"/>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9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Приложения</w:t>
            </w:r>
          </w:p>
        </w:tc>
        <w:tc>
          <w:tcPr>
            <w:tcW w:w="533" w:type="dxa"/>
            <w:tcBorders>
              <w:top w:val="nil"/>
              <w:left w:val="nil"/>
              <w:bottom w:val="single" w:sz="8" w:space="0" w:color="000000"/>
              <w:right w:val="single" w:sz="8" w:space="0" w:color="000000"/>
            </w:tcBorders>
            <w:tcMar>
              <w:top w:w="7" w:type="dxa"/>
              <w:left w:w="113" w:type="dxa"/>
              <w:bottom w:w="0" w:type="dxa"/>
              <w:right w:w="77" w:type="dxa"/>
            </w:tcMar>
            <w:hideMark/>
          </w:tcPr>
          <w:p w:rsidR="008F7244" w:rsidRPr="008F7244" w:rsidRDefault="008F7244" w:rsidP="006467E9">
            <w:pPr>
              <w:spacing w:after="0" w:line="240" w:lineRule="auto"/>
              <w:ind w:lef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94</w:t>
            </w:r>
          </w:p>
        </w:tc>
      </w:tr>
    </w:tbl>
    <w:p w:rsidR="00095E1F" w:rsidRDefault="00095E1F" w:rsidP="006467E9">
      <w:pPr>
        <w:shd w:val="clear" w:color="auto" w:fill="FFFFFF"/>
        <w:spacing w:after="50" w:line="240" w:lineRule="auto"/>
        <w:ind w:left="681" w:right="687"/>
        <w:contextualSpacing/>
        <w:outlineLvl w:val="0"/>
        <w:rPr>
          <w:rFonts w:ascii="Times New Roman" w:eastAsia="Times New Roman" w:hAnsi="Times New Roman" w:cs="Times New Roman"/>
          <w:b/>
          <w:bCs/>
          <w:color w:val="181818"/>
          <w:kern w:val="36"/>
          <w:sz w:val="28"/>
          <w:szCs w:val="28"/>
          <w:lang w:eastAsia="ru-RU"/>
        </w:rPr>
      </w:pPr>
    </w:p>
    <w:p w:rsidR="00095E1F" w:rsidRDefault="00095E1F" w:rsidP="006467E9">
      <w:pPr>
        <w:shd w:val="clear" w:color="auto" w:fill="FFFFFF"/>
        <w:spacing w:after="50" w:line="240" w:lineRule="auto"/>
        <w:ind w:left="681" w:right="687"/>
        <w:contextualSpacing/>
        <w:outlineLvl w:val="0"/>
        <w:rPr>
          <w:rFonts w:ascii="Times New Roman" w:eastAsia="Times New Roman" w:hAnsi="Times New Roman" w:cs="Times New Roman"/>
          <w:b/>
          <w:bCs/>
          <w:color w:val="181818"/>
          <w:kern w:val="36"/>
          <w:sz w:val="28"/>
          <w:szCs w:val="28"/>
          <w:lang w:eastAsia="ru-RU"/>
        </w:rPr>
      </w:pPr>
    </w:p>
    <w:p w:rsidR="00095E1F" w:rsidRDefault="00095E1F" w:rsidP="006467E9">
      <w:pPr>
        <w:shd w:val="clear" w:color="auto" w:fill="FFFFFF"/>
        <w:spacing w:after="50" w:line="240" w:lineRule="auto"/>
        <w:ind w:left="681" w:right="687"/>
        <w:contextualSpacing/>
        <w:outlineLvl w:val="0"/>
        <w:rPr>
          <w:rFonts w:ascii="Times New Roman" w:eastAsia="Times New Roman" w:hAnsi="Times New Roman" w:cs="Times New Roman"/>
          <w:b/>
          <w:bCs/>
          <w:color w:val="181818"/>
          <w:kern w:val="36"/>
          <w:sz w:val="28"/>
          <w:szCs w:val="28"/>
          <w:lang w:eastAsia="ru-RU"/>
        </w:rPr>
      </w:pPr>
    </w:p>
    <w:p w:rsidR="00095E1F" w:rsidRDefault="00095E1F" w:rsidP="006467E9">
      <w:pPr>
        <w:shd w:val="clear" w:color="auto" w:fill="FFFFFF"/>
        <w:spacing w:after="50" w:line="240" w:lineRule="auto"/>
        <w:ind w:left="681" w:right="687"/>
        <w:contextualSpacing/>
        <w:outlineLvl w:val="0"/>
        <w:rPr>
          <w:rFonts w:ascii="Times New Roman" w:eastAsia="Times New Roman" w:hAnsi="Times New Roman" w:cs="Times New Roman"/>
          <w:b/>
          <w:bCs/>
          <w:color w:val="181818"/>
          <w:kern w:val="36"/>
          <w:sz w:val="28"/>
          <w:szCs w:val="28"/>
          <w:lang w:eastAsia="ru-RU"/>
        </w:rPr>
      </w:pPr>
    </w:p>
    <w:p w:rsidR="00095E1F" w:rsidRDefault="00095E1F" w:rsidP="006467E9">
      <w:pPr>
        <w:shd w:val="clear" w:color="auto" w:fill="FFFFFF"/>
        <w:spacing w:after="50" w:line="240" w:lineRule="auto"/>
        <w:ind w:left="681" w:right="687"/>
        <w:contextualSpacing/>
        <w:outlineLvl w:val="0"/>
        <w:rPr>
          <w:rFonts w:ascii="Times New Roman" w:eastAsia="Times New Roman" w:hAnsi="Times New Roman" w:cs="Times New Roman"/>
          <w:b/>
          <w:bCs/>
          <w:color w:val="181818"/>
          <w:kern w:val="36"/>
          <w:sz w:val="28"/>
          <w:szCs w:val="28"/>
          <w:lang w:eastAsia="ru-RU"/>
        </w:rPr>
      </w:pPr>
    </w:p>
    <w:p w:rsidR="00095E1F" w:rsidRDefault="00095E1F" w:rsidP="006467E9">
      <w:pPr>
        <w:shd w:val="clear" w:color="auto" w:fill="FFFFFF"/>
        <w:spacing w:after="50" w:line="240" w:lineRule="auto"/>
        <w:ind w:left="681" w:right="687"/>
        <w:contextualSpacing/>
        <w:outlineLvl w:val="0"/>
        <w:rPr>
          <w:rFonts w:ascii="Times New Roman" w:eastAsia="Times New Roman" w:hAnsi="Times New Roman" w:cs="Times New Roman"/>
          <w:b/>
          <w:bCs/>
          <w:color w:val="181818"/>
          <w:kern w:val="36"/>
          <w:sz w:val="28"/>
          <w:szCs w:val="28"/>
          <w:lang w:eastAsia="ru-RU"/>
        </w:rPr>
      </w:pPr>
    </w:p>
    <w:p w:rsidR="00095E1F" w:rsidRDefault="00095E1F" w:rsidP="006467E9">
      <w:pPr>
        <w:shd w:val="clear" w:color="auto" w:fill="FFFFFF"/>
        <w:spacing w:after="50" w:line="240" w:lineRule="auto"/>
        <w:ind w:left="681" w:right="687"/>
        <w:contextualSpacing/>
        <w:outlineLvl w:val="0"/>
        <w:rPr>
          <w:rFonts w:ascii="Times New Roman" w:eastAsia="Times New Roman" w:hAnsi="Times New Roman" w:cs="Times New Roman"/>
          <w:b/>
          <w:bCs/>
          <w:color w:val="181818"/>
          <w:kern w:val="36"/>
          <w:sz w:val="28"/>
          <w:szCs w:val="28"/>
          <w:lang w:eastAsia="ru-RU"/>
        </w:rPr>
      </w:pPr>
    </w:p>
    <w:p w:rsidR="00095E1F" w:rsidRDefault="00095E1F" w:rsidP="006467E9">
      <w:pPr>
        <w:shd w:val="clear" w:color="auto" w:fill="FFFFFF"/>
        <w:spacing w:after="50" w:line="240" w:lineRule="auto"/>
        <w:ind w:left="681" w:right="687"/>
        <w:contextualSpacing/>
        <w:outlineLvl w:val="0"/>
        <w:rPr>
          <w:rFonts w:ascii="Times New Roman" w:eastAsia="Times New Roman" w:hAnsi="Times New Roman" w:cs="Times New Roman"/>
          <w:b/>
          <w:bCs/>
          <w:color w:val="181818"/>
          <w:kern w:val="36"/>
          <w:sz w:val="28"/>
          <w:szCs w:val="28"/>
          <w:lang w:eastAsia="ru-RU"/>
        </w:rPr>
      </w:pPr>
    </w:p>
    <w:p w:rsidR="00095E1F" w:rsidRDefault="00095E1F" w:rsidP="006467E9">
      <w:pPr>
        <w:shd w:val="clear" w:color="auto" w:fill="FFFFFF"/>
        <w:spacing w:after="50" w:line="240" w:lineRule="auto"/>
        <w:ind w:left="681" w:right="687"/>
        <w:contextualSpacing/>
        <w:outlineLvl w:val="0"/>
        <w:rPr>
          <w:rFonts w:ascii="Times New Roman" w:eastAsia="Times New Roman" w:hAnsi="Times New Roman" w:cs="Times New Roman"/>
          <w:b/>
          <w:bCs/>
          <w:color w:val="181818"/>
          <w:kern w:val="36"/>
          <w:sz w:val="28"/>
          <w:szCs w:val="28"/>
          <w:lang w:eastAsia="ru-RU"/>
        </w:rPr>
      </w:pPr>
    </w:p>
    <w:p w:rsidR="00095E1F" w:rsidRDefault="00095E1F" w:rsidP="006467E9">
      <w:pPr>
        <w:shd w:val="clear" w:color="auto" w:fill="FFFFFF"/>
        <w:spacing w:after="50" w:line="240" w:lineRule="auto"/>
        <w:ind w:left="681" w:right="687"/>
        <w:contextualSpacing/>
        <w:outlineLvl w:val="0"/>
        <w:rPr>
          <w:rFonts w:ascii="Times New Roman" w:eastAsia="Times New Roman" w:hAnsi="Times New Roman" w:cs="Times New Roman"/>
          <w:b/>
          <w:bCs/>
          <w:color w:val="181818"/>
          <w:kern w:val="36"/>
          <w:sz w:val="28"/>
          <w:szCs w:val="28"/>
          <w:lang w:eastAsia="ru-RU"/>
        </w:rPr>
      </w:pPr>
    </w:p>
    <w:p w:rsidR="00095E1F" w:rsidRDefault="00095E1F" w:rsidP="006467E9">
      <w:pPr>
        <w:shd w:val="clear" w:color="auto" w:fill="FFFFFF"/>
        <w:spacing w:after="50" w:line="240" w:lineRule="auto"/>
        <w:ind w:left="681" w:right="687"/>
        <w:contextualSpacing/>
        <w:outlineLvl w:val="0"/>
        <w:rPr>
          <w:rFonts w:ascii="Times New Roman" w:eastAsia="Times New Roman" w:hAnsi="Times New Roman" w:cs="Times New Roman"/>
          <w:b/>
          <w:bCs/>
          <w:color w:val="181818"/>
          <w:kern w:val="36"/>
          <w:sz w:val="28"/>
          <w:szCs w:val="28"/>
          <w:lang w:eastAsia="ru-RU"/>
        </w:rPr>
      </w:pPr>
    </w:p>
    <w:p w:rsidR="00095E1F" w:rsidRDefault="00095E1F" w:rsidP="006467E9">
      <w:pPr>
        <w:shd w:val="clear" w:color="auto" w:fill="FFFFFF"/>
        <w:spacing w:after="50" w:line="240" w:lineRule="auto"/>
        <w:ind w:left="681" w:right="687"/>
        <w:contextualSpacing/>
        <w:outlineLvl w:val="0"/>
        <w:rPr>
          <w:rFonts w:ascii="Times New Roman" w:eastAsia="Times New Roman" w:hAnsi="Times New Roman" w:cs="Times New Roman"/>
          <w:b/>
          <w:bCs/>
          <w:color w:val="181818"/>
          <w:kern w:val="36"/>
          <w:sz w:val="28"/>
          <w:szCs w:val="28"/>
          <w:lang w:eastAsia="ru-RU"/>
        </w:rPr>
      </w:pPr>
    </w:p>
    <w:p w:rsidR="00095E1F" w:rsidRDefault="00095E1F" w:rsidP="006467E9">
      <w:pPr>
        <w:shd w:val="clear" w:color="auto" w:fill="FFFFFF"/>
        <w:spacing w:after="50" w:line="240" w:lineRule="auto"/>
        <w:ind w:left="681" w:right="687"/>
        <w:contextualSpacing/>
        <w:outlineLvl w:val="0"/>
        <w:rPr>
          <w:rFonts w:ascii="Times New Roman" w:eastAsia="Times New Roman" w:hAnsi="Times New Roman" w:cs="Times New Roman"/>
          <w:b/>
          <w:bCs/>
          <w:color w:val="181818"/>
          <w:kern w:val="36"/>
          <w:sz w:val="28"/>
          <w:szCs w:val="28"/>
          <w:lang w:eastAsia="ru-RU"/>
        </w:rPr>
      </w:pPr>
    </w:p>
    <w:p w:rsidR="008F7244" w:rsidRPr="00F87E09" w:rsidRDefault="008F7244" w:rsidP="006467E9">
      <w:pPr>
        <w:shd w:val="clear" w:color="auto" w:fill="FFFFFF"/>
        <w:spacing w:after="50" w:line="240" w:lineRule="auto"/>
        <w:ind w:left="681" w:right="687"/>
        <w:contextualSpacing/>
        <w:outlineLvl w:val="0"/>
        <w:rPr>
          <w:rFonts w:ascii="Times New Roman" w:eastAsia="Times New Roman" w:hAnsi="Times New Roman" w:cs="Times New Roman"/>
          <w:b/>
          <w:bCs/>
          <w:color w:val="181818"/>
          <w:kern w:val="36"/>
          <w:sz w:val="28"/>
          <w:szCs w:val="28"/>
          <w:lang w:eastAsia="ru-RU"/>
        </w:rPr>
      </w:pPr>
      <w:bookmarkStart w:id="0" w:name="_GoBack"/>
      <w:bookmarkEnd w:id="0"/>
      <w:r w:rsidRPr="00F87E09">
        <w:rPr>
          <w:rFonts w:ascii="Times New Roman" w:eastAsia="Times New Roman" w:hAnsi="Times New Roman" w:cs="Times New Roman"/>
          <w:b/>
          <w:bCs/>
          <w:color w:val="181818"/>
          <w:kern w:val="36"/>
          <w:sz w:val="28"/>
          <w:szCs w:val="28"/>
          <w:lang w:eastAsia="ru-RU"/>
        </w:rPr>
        <w:lastRenderedPageBreak/>
        <w:t>I ЦЕЛЕВОЙ РАЗДЕЛ</w:t>
      </w:r>
    </w:p>
    <w:p w:rsidR="008F7244" w:rsidRPr="008F7244" w:rsidRDefault="008F7244" w:rsidP="006467E9">
      <w:pPr>
        <w:shd w:val="clear" w:color="auto" w:fill="FFFFFF"/>
        <w:spacing w:after="5" w:line="240" w:lineRule="auto"/>
        <w:ind w:left="586"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1.1. Пояснительная записка</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Адаптированная основная образовательная программа дошкольного образования для ребенка с легкой умственной отсталостью (УО) (интеллектуальными нарушениями) муниципального  дошкольного образовательного учреждения </w:t>
      </w:r>
      <w:r w:rsidR="00B16FCA">
        <w:rPr>
          <w:rFonts w:ascii="Times New Roman" w:eastAsia="Times New Roman" w:hAnsi="Times New Roman" w:cs="Times New Roman"/>
          <w:color w:val="181818"/>
          <w:sz w:val="24"/>
          <w:szCs w:val="24"/>
          <w:lang w:eastAsia="ru-RU"/>
        </w:rPr>
        <w:t>«Д</w:t>
      </w:r>
      <w:r w:rsidRPr="008F7244">
        <w:rPr>
          <w:rFonts w:ascii="Times New Roman" w:eastAsia="Times New Roman" w:hAnsi="Times New Roman" w:cs="Times New Roman"/>
          <w:color w:val="181818"/>
          <w:sz w:val="24"/>
          <w:szCs w:val="24"/>
          <w:lang w:eastAsia="ru-RU"/>
        </w:rPr>
        <w:t xml:space="preserve">етский сад </w:t>
      </w:r>
      <w:r w:rsidR="00B16FCA">
        <w:rPr>
          <w:rFonts w:ascii="Times New Roman" w:eastAsia="Times New Roman" w:hAnsi="Times New Roman" w:cs="Times New Roman"/>
          <w:color w:val="181818"/>
          <w:sz w:val="24"/>
          <w:szCs w:val="24"/>
          <w:lang w:eastAsia="ru-RU"/>
        </w:rPr>
        <w:t xml:space="preserve">№104» </w:t>
      </w:r>
      <w:r w:rsidRPr="008F7244">
        <w:rPr>
          <w:rFonts w:ascii="Times New Roman" w:eastAsia="Times New Roman" w:hAnsi="Times New Roman" w:cs="Times New Roman"/>
          <w:i/>
          <w:iCs/>
          <w:color w:val="181818"/>
          <w:sz w:val="24"/>
          <w:szCs w:val="24"/>
          <w:lang w:eastAsia="ru-RU"/>
        </w:rPr>
        <w:t>(далее по тексту Программа) </w:t>
      </w:r>
      <w:r w:rsidRPr="008F7244">
        <w:rPr>
          <w:rFonts w:ascii="Times New Roman" w:eastAsia="Times New Roman" w:hAnsi="Times New Roman" w:cs="Times New Roman"/>
          <w:color w:val="181818"/>
          <w:sz w:val="24"/>
          <w:szCs w:val="24"/>
          <w:lang w:eastAsia="ru-RU"/>
        </w:rPr>
        <w:t>– стратегия психолог</w:t>
      </w:r>
      <w:proofErr w:type="gramStart"/>
      <w:r w:rsidRPr="008F7244">
        <w:rPr>
          <w:rFonts w:ascii="Times New Roman" w:eastAsia="Times New Roman" w:hAnsi="Times New Roman" w:cs="Times New Roman"/>
          <w:color w:val="181818"/>
          <w:sz w:val="24"/>
          <w:szCs w:val="24"/>
          <w:lang w:eastAsia="ru-RU"/>
        </w:rPr>
        <w:t>о-</w:t>
      </w:r>
      <w:proofErr w:type="gramEnd"/>
      <w:r w:rsidRPr="008F7244">
        <w:rPr>
          <w:rFonts w:ascii="Times New Roman" w:eastAsia="Times New Roman" w:hAnsi="Times New Roman" w:cs="Times New Roman"/>
          <w:color w:val="181818"/>
          <w:sz w:val="24"/>
          <w:szCs w:val="24"/>
          <w:lang w:eastAsia="ru-RU"/>
        </w:rPr>
        <w:t xml:space="preserve"> педагогической поддержки позитивной социализации и индивидуализации, развития личности ребенка старшего дошкольного возраста </w:t>
      </w:r>
    </w:p>
    <w:p w:rsidR="008F7244" w:rsidRPr="008F7244" w:rsidRDefault="008F7244" w:rsidP="006467E9">
      <w:pPr>
        <w:shd w:val="clear" w:color="auto" w:fill="FFFFFF"/>
        <w:spacing w:after="48" w:line="240" w:lineRule="auto"/>
        <w:ind w:left="69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Программа разработана в соответствии </w:t>
      </w:r>
      <w:proofErr w:type="gramStart"/>
      <w:r w:rsidRPr="008F7244">
        <w:rPr>
          <w:rFonts w:ascii="Times New Roman" w:eastAsia="Times New Roman" w:hAnsi="Times New Roman" w:cs="Times New Roman"/>
          <w:color w:val="181818"/>
          <w:sz w:val="24"/>
          <w:szCs w:val="24"/>
          <w:lang w:eastAsia="ru-RU"/>
        </w:rPr>
        <w:t>с</w:t>
      </w:r>
      <w:proofErr w:type="gram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25" w:line="240" w:lineRule="auto"/>
        <w:ind w:left="307" w:right="339" w:firstLine="360"/>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00F87E09">
        <w:rPr>
          <w:rFonts w:ascii="Times New Roman" w:eastAsia="Times New Roman" w:hAnsi="Times New Roman" w:cs="Times New Roman"/>
          <w:color w:val="111111"/>
          <w:sz w:val="24"/>
          <w:szCs w:val="24"/>
          <w:lang w:eastAsia="ru-RU"/>
        </w:rPr>
        <w:t>Фе</w:t>
      </w:r>
      <w:r w:rsidRPr="008F7244">
        <w:rPr>
          <w:rFonts w:ascii="Times New Roman" w:eastAsia="Times New Roman" w:hAnsi="Times New Roman" w:cs="Times New Roman"/>
          <w:color w:val="181818"/>
          <w:sz w:val="24"/>
          <w:szCs w:val="24"/>
          <w:lang w:eastAsia="ru-RU"/>
        </w:rPr>
        <w:t>деральным Законом РФ «Об образовании в Российской Федерации» N 273-ФЗ от 07.05.2013 N 99-ФЗ, от 23.07.2013 N 203-ФЗ);</w:t>
      </w:r>
      <w:proofErr w:type="gramEnd"/>
    </w:p>
    <w:p w:rsidR="008F7244" w:rsidRPr="008F7244" w:rsidRDefault="008F7244" w:rsidP="006467E9">
      <w:pPr>
        <w:shd w:val="clear" w:color="auto" w:fill="FFFFFF"/>
        <w:spacing w:after="24" w:line="240" w:lineRule="auto"/>
        <w:ind w:left="307" w:right="339" w:firstLine="36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w:t>
      </w:r>
    </w:p>
    <w:p w:rsidR="008F7244" w:rsidRPr="008F7244" w:rsidRDefault="008F7244" w:rsidP="006467E9">
      <w:pPr>
        <w:shd w:val="clear" w:color="auto" w:fill="FFFFFF"/>
        <w:spacing w:after="48" w:line="240" w:lineRule="auto"/>
        <w:ind w:left="307" w:right="339" w:firstLine="36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B16FCA" w:rsidRPr="00B16FCA" w:rsidRDefault="008F7244" w:rsidP="006467E9">
      <w:pPr>
        <w:shd w:val="clear" w:color="auto" w:fill="FFFFFF"/>
        <w:spacing w:after="48" w:line="240" w:lineRule="auto"/>
        <w:ind w:left="307" w:right="339" w:firstLine="360"/>
        <w:contextualSpacing/>
        <w:rPr>
          <w:rFonts w:ascii="Times New Roman" w:eastAsia="Times New Roman" w:hAnsi="Times New Roman" w:cs="Times New Roman"/>
          <w:sz w:val="24"/>
          <w:szCs w:val="24"/>
          <w:lang w:eastAsia="ru-RU"/>
        </w:rPr>
      </w:pPr>
      <w:r w:rsidRPr="00B16FCA">
        <w:rPr>
          <w:rFonts w:ascii="Times New Roman" w:eastAsia="Times New Roman" w:hAnsi="Times New Roman" w:cs="Times New Roman"/>
          <w:color w:val="111111"/>
          <w:sz w:val="24"/>
          <w:szCs w:val="24"/>
          <w:lang w:eastAsia="ru-RU"/>
        </w:rPr>
        <w:t>-      </w:t>
      </w:r>
      <w:r w:rsidR="00F87E09">
        <w:rPr>
          <w:rFonts w:ascii="Times New Roman" w:eastAsia="Times New Roman" w:hAnsi="Times New Roman" w:cs="Times New Roman"/>
          <w:color w:val="111111"/>
          <w:sz w:val="24"/>
          <w:szCs w:val="24"/>
          <w:lang w:eastAsia="ru-RU"/>
        </w:rPr>
        <w:t>С</w:t>
      </w:r>
      <w:r w:rsidR="00B16FCA" w:rsidRPr="00B16FCA">
        <w:rPr>
          <w:rFonts w:ascii="Times New Roman" w:eastAsia="Times New Roman" w:hAnsi="Times New Roman" w:cs="Times New Roman"/>
          <w:sz w:val="24"/>
          <w:szCs w:val="24"/>
          <w:lang w:eastAsia="ru-RU"/>
        </w:rPr>
        <w:t>анитарные Правила 2.4.3648-20</w:t>
      </w:r>
    </w:p>
    <w:p w:rsidR="008F7244" w:rsidRPr="008F7244" w:rsidRDefault="00B16FCA" w:rsidP="006467E9">
      <w:pPr>
        <w:shd w:val="clear" w:color="auto" w:fill="FFFFFF"/>
        <w:spacing w:after="48" w:line="240" w:lineRule="auto"/>
        <w:ind w:left="307" w:right="339" w:firstLine="36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 xml:space="preserve"> </w:t>
      </w:r>
      <w:r w:rsidR="008F7244" w:rsidRPr="008F7244">
        <w:rPr>
          <w:rFonts w:ascii="Times New Roman" w:eastAsia="Times New Roman" w:hAnsi="Times New Roman" w:cs="Times New Roman"/>
          <w:color w:val="111111"/>
          <w:sz w:val="20"/>
          <w:szCs w:val="20"/>
          <w:lang w:eastAsia="ru-RU"/>
        </w:rPr>
        <w:t>-</w:t>
      </w:r>
      <w:r w:rsidR="008F7244" w:rsidRPr="008F7244">
        <w:rPr>
          <w:rFonts w:ascii="Times New Roman" w:eastAsia="Times New Roman" w:hAnsi="Times New Roman" w:cs="Times New Roman"/>
          <w:color w:val="111111"/>
          <w:sz w:val="14"/>
          <w:szCs w:val="14"/>
          <w:lang w:eastAsia="ru-RU"/>
        </w:rPr>
        <w:t>          </w:t>
      </w:r>
      <w:r w:rsidR="008F7244" w:rsidRPr="008F7244">
        <w:rPr>
          <w:rFonts w:ascii="Times New Roman" w:eastAsia="Times New Roman" w:hAnsi="Times New Roman" w:cs="Times New Roman"/>
          <w:color w:val="181818"/>
          <w:sz w:val="24"/>
          <w:szCs w:val="24"/>
          <w:lang w:eastAsia="ru-RU"/>
        </w:rPr>
        <w:t xml:space="preserve">Уставом </w:t>
      </w:r>
      <w:r>
        <w:rPr>
          <w:rFonts w:ascii="Times New Roman" w:eastAsia="Times New Roman" w:hAnsi="Times New Roman" w:cs="Times New Roman"/>
          <w:color w:val="181818"/>
          <w:sz w:val="24"/>
          <w:szCs w:val="24"/>
          <w:lang w:eastAsia="ru-RU"/>
        </w:rPr>
        <w:t>МДОУ «Детский сад №104»</w:t>
      </w:r>
    </w:p>
    <w:p w:rsidR="00B16FCA" w:rsidRDefault="008F7244" w:rsidP="006467E9">
      <w:pPr>
        <w:shd w:val="clear" w:color="auto" w:fill="FFFFFF"/>
        <w:spacing w:after="28" w:line="240" w:lineRule="auto"/>
        <w:ind w:left="307" w:right="339" w:firstLine="36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 xml:space="preserve">Основной образовательной программой дошкольного образования </w:t>
      </w:r>
    </w:p>
    <w:p w:rsidR="008F7244" w:rsidRPr="008F7244" w:rsidRDefault="008F7244" w:rsidP="006467E9">
      <w:pPr>
        <w:shd w:val="clear" w:color="auto" w:fill="FFFFFF"/>
        <w:spacing w:after="28" w:line="240" w:lineRule="auto"/>
        <w:ind w:left="307" w:right="339" w:firstLine="36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 коррекционной программы: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w:t>
      </w:r>
      <w:proofErr w:type="spellStart"/>
      <w:r w:rsidRPr="008F7244">
        <w:rPr>
          <w:rFonts w:ascii="Times New Roman" w:eastAsia="Times New Roman" w:hAnsi="Times New Roman" w:cs="Times New Roman"/>
          <w:color w:val="181818"/>
          <w:sz w:val="24"/>
          <w:szCs w:val="24"/>
          <w:lang w:eastAsia="ru-RU"/>
        </w:rPr>
        <w:t>Екжановой</w:t>
      </w:r>
      <w:proofErr w:type="spellEnd"/>
      <w:r w:rsidRPr="008F7244">
        <w:rPr>
          <w:rFonts w:ascii="Times New Roman" w:eastAsia="Times New Roman" w:hAnsi="Times New Roman" w:cs="Times New Roman"/>
          <w:color w:val="181818"/>
          <w:sz w:val="24"/>
          <w:szCs w:val="24"/>
          <w:lang w:eastAsia="ru-RU"/>
        </w:rPr>
        <w:t xml:space="preserve"> Е.А., </w:t>
      </w:r>
      <w:proofErr w:type="spellStart"/>
      <w:r w:rsidRPr="008F7244">
        <w:rPr>
          <w:rFonts w:ascii="Times New Roman" w:eastAsia="Times New Roman" w:hAnsi="Times New Roman" w:cs="Times New Roman"/>
          <w:color w:val="181818"/>
          <w:sz w:val="24"/>
          <w:szCs w:val="24"/>
          <w:lang w:eastAsia="ru-RU"/>
        </w:rPr>
        <w:t>Стребелевой</w:t>
      </w:r>
      <w:proofErr w:type="spellEnd"/>
      <w:r w:rsidRPr="008F7244">
        <w:rPr>
          <w:rFonts w:ascii="Times New Roman" w:eastAsia="Times New Roman" w:hAnsi="Times New Roman" w:cs="Times New Roman"/>
          <w:color w:val="181818"/>
          <w:sz w:val="24"/>
          <w:szCs w:val="24"/>
          <w:lang w:eastAsia="ru-RU"/>
        </w:rPr>
        <w:t xml:space="preserve"> Е.А., «Я, ты, мы» авторы - О.М. Князева, Р.Б. </w:t>
      </w:r>
      <w:proofErr w:type="spellStart"/>
      <w:r w:rsidRPr="008F7244">
        <w:rPr>
          <w:rFonts w:ascii="Times New Roman" w:eastAsia="Times New Roman" w:hAnsi="Times New Roman" w:cs="Times New Roman"/>
          <w:color w:val="181818"/>
          <w:sz w:val="24"/>
          <w:szCs w:val="24"/>
          <w:lang w:eastAsia="ru-RU"/>
        </w:rPr>
        <w:t>Стеркина</w:t>
      </w:r>
      <w:proofErr w:type="spellEnd"/>
      <w:r w:rsidRPr="008F7244">
        <w:rPr>
          <w:rFonts w:ascii="Times New Roman" w:eastAsia="Times New Roman" w:hAnsi="Times New Roman" w:cs="Times New Roman"/>
          <w:color w:val="181818"/>
          <w:sz w:val="24"/>
          <w:szCs w:val="24"/>
          <w:lang w:eastAsia="ru-RU"/>
        </w:rPr>
        <w:t>.</w:t>
      </w:r>
    </w:p>
    <w:p w:rsidR="008F7244" w:rsidRPr="008F7244" w:rsidRDefault="008F7244" w:rsidP="00C47E44">
      <w:pPr>
        <w:shd w:val="clear" w:color="auto" w:fill="FFFFFF"/>
        <w:spacing w:after="17" w:line="240" w:lineRule="auto"/>
        <w:ind w:right="-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соответствии с Конституцией Российской Федерации и с учетом Конвенц</w:t>
      </w:r>
      <w:proofErr w:type="gramStart"/>
      <w:r w:rsidRPr="008F7244">
        <w:rPr>
          <w:rFonts w:ascii="Times New Roman" w:eastAsia="Times New Roman" w:hAnsi="Times New Roman" w:cs="Times New Roman"/>
          <w:color w:val="181818"/>
          <w:sz w:val="24"/>
          <w:szCs w:val="24"/>
          <w:lang w:eastAsia="ru-RU"/>
        </w:rPr>
        <w:t>ии ОО</w:t>
      </w:r>
      <w:proofErr w:type="gramEnd"/>
      <w:r w:rsidRPr="008F7244">
        <w:rPr>
          <w:rFonts w:ascii="Times New Roman" w:eastAsia="Times New Roman" w:hAnsi="Times New Roman" w:cs="Times New Roman"/>
          <w:color w:val="181818"/>
          <w:sz w:val="24"/>
          <w:szCs w:val="24"/>
          <w:lang w:eastAsia="ru-RU"/>
        </w:rPr>
        <w:t xml:space="preserve">Н о правах ребенка Программа ориентирована на сохранение уникальности и </w:t>
      </w:r>
      <w:proofErr w:type="spellStart"/>
      <w:r w:rsidRPr="008F7244">
        <w:rPr>
          <w:rFonts w:ascii="Times New Roman" w:eastAsia="Times New Roman" w:hAnsi="Times New Roman" w:cs="Times New Roman"/>
          <w:color w:val="181818"/>
          <w:sz w:val="24"/>
          <w:szCs w:val="24"/>
          <w:lang w:eastAsia="ru-RU"/>
        </w:rPr>
        <w:t>самоценности</w:t>
      </w:r>
      <w:proofErr w:type="spellEnd"/>
      <w:r w:rsidRPr="008F7244">
        <w:rPr>
          <w:rFonts w:ascii="Times New Roman" w:eastAsia="Times New Roman" w:hAnsi="Times New Roman" w:cs="Times New Roman"/>
          <w:color w:val="181818"/>
          <w:sz w:val="24"/>
          <w:szCs w:val="24"/>
          <w:lang w:eastAsia="ru-RU"/>
        </w:rPr>
        <w:t xml:space="preserve"> детства при любых вариантах его развития. Уважение личности всех субъектов образовательного процесса – основа реализации Программы.</w:t>
      </w:r>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Данная Программа соответствует требованиям Стандарта, адресована участникам образовательных отношений, участвующим в обучении и воспитании ребенка с умственной отсталостью (интеллектуальными нарушениями) и охватывает все основные образовательные области Программа предназначена для проведения коррекционн</w:t>
      </w:r>
      <w:proofErr w:type="gramStart"/>
      <w:r w:rsidRPr="008F7244">
        <w:rPr>
          <w:rFonts w:ascii="Times New Roman" w:eastAsia="Times New Roman" w:hAnsi="Times New Roman" w:cs="Times New Roman"/>
          <w:color w:val="181818"/>
          <w:sz w:val="24"/>
          <w:szCs w:val="24"/>
          <w:lang w:eastAsia="ru-RU"/>
        </w:rPr>
        <w:t>о-</w:t>
      </w:r>
      <w:proofErr w:type="gramEnd"/>
      <w:r w:rsidRPr="008F7244">
        <w:rPr>
          <w:rFonts w:ascii="Times New Roman" w:eastAsia="Times New Roman" w:hAnsi="Times New Roman" w:cs="Times New Roman"/>
          <w:color w:val="181818"/>
          <w:sz w:val="24"/>
          <w:szCs w:val="24"/>
          <w:lang w:eastAsia="ru-RU"/>
        </w:rPr>
        <w:t xml:space="preserve"> педагогической работы с воспитанником в возрасте 6 лет, с учетом особых образовательных потребностей и заключений психолого-медико-педагогической комиссии.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Программа обеспечивает развитие личности воспитанника дошкольного возраста с умственной отсталостью, в различных видах общения и деятельности с учетом возрастных, индивидуальных психологических и физиологических особенностей.</w:t>
      </w:r>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Особенностью Программы является коррекционная направленность </w:t>
      </w:r>
      <w:proofErr w:type="spellStart"/>
      <w:r w:rsidRPr="008F7244">
        <w:rPr>
          <w:rFonts w:ascii="Times New Roman" w:eastAsia="Times New Roman" w:hAnsi="Times New Roman" w:cs="Times New Roman"/>
          <w:color w:val="181818"/>
          <w:sz w:val="24"/>
          <w:szCs w:val="24"/>
          <w:lang w:eastAsia="ru-RU"/>
        </w:rPr>
        <w:t>воспитательн</w:t>
      </w:r>
      <w:proofErr w:type="gramStart"/>
      <w:r w:rsidRPr="008F7244">
        <w:rPr>
          <w:rFonts w:ascii="Times New Roman" w:eastAsia="Times New Roman" w:hAnsi="Times New Roman" w:cs="Times New Roman"/>
          <w:color w:val="181818"/>
          <w:sz w:val="24"/>
          <w:szCs w:val="24"/>
          <w:lang w:eastAsia="ru-RU"/>
        </w:rPr>
        <w:t>о</w:t>
      </w:r>
      <w:proofErr w:type="spellEnd"/>
      <w:r w:rsidRPr="008F7244">
        <w:rPr>
          <w:rFonts w:ascii="Times New Roman" w:eastAsia="Times New Roman" w:hAnsi="Times New Roman" w:cs="Times New Roman"/>
          <w:color w:val="181818"/>
          <w:sz w:val="24"/>
          <w:szCs w:val="24"/>
          <w:lang w:eastAsia="ru-RU"/>
        </w:rPr>
        <w:t>-</w:t>
      </w:r>
      <w:proofErr w:type="gramEnd"/>
      <w:r w:rsidRPr="008F7244">
        <w:rPr>
          <w:rFonts w:ascii="Times New Roman" w:eastAsia="Times New Roman" w:hAnsi="Times New Roman" w:cs="Times New Roman"/>
          <w:color w:val="181818"/>
          <w:sz w:val="24"/>
          <w:szCs w:val="24"/>
          <w:lang w:eastAsia="ru-RU"/>
        </w:rPr>
        <w:t xml:space="preserve"> образовательной работы. </w:t>
      </w:r>
      <w:proofErr w:type="gramStart"/>
      <w:r w:rsidRPr="008F7244">
        <w:rPr>
          <w:rFonts w:ascii="Times New Roman" w:eastAsia="Times New Roman" w:hAnsi="Times New Roman" w:cs="Times New Roman"/>
          <w:color w:val="181818"/>
          <w:sz w:val="24"/>
          <w:szCs w:val="24"/>
          <w:lang w:eastAsia="ru-RU"/>
        </w:rPr>
        <w:t xml:space="preserve">В рамках возрастного, </w:t>
      </w:r>
      <w:proofErr w:type="spellStart"/>
      <w:r w:rsidRPr="008F7244">
        <w:rPr>
          <w:rFonts w:ascii="Times New Roman" w:eastAsia="Times New Roman" w:hAnsi="Times New Roman" w:cs="Times New Roman"/>
          <w:color w:val="181818"/>
          <w:sz w:val="24"/>
          <w:szCs w:val="24"/>
          <w:lang w:eastAsia="ru-RU"/>
        </w:rPr>
        <w:t>деятельностного</w:t>
      </w:r>
      <w:proofErr w:type="spellEnd"/>
      <w:r w:rsidRPr="008F7244">
        <w:rPr>
          <w:rFonts w:ascii="Times New Roman" w:eastAsia="Times New Roman" w:hAnsi="Times New Roman" w:cs="Times New Roman"/>
          <w:color w:val="181818"/>
          <w:sz w:val="24"/>
          <w:szCs w:val="24"/>
          <w:lang w:eastAsia="ru-RU"/>
        </w:rPr>
        <w:t xml:space="preserve"> и дифференцированного подходов к коррекционно-развивающему обучению и воспитанию детей с умственной отсталостью (интеллектуальными нарушениями) отличительной особенностью данной Программы является выделение специфических коррекционно-педагогических задач, направленных на развитие и коррекцию индивидуальных познавательных, речевых и эмоциональных нарушений детей в процессе занятий с профильными специалистами, а также на формирование эффективных детско-родительских отношений с учетом индивидуальных особенностей развития ребенка.</w:t>
      </w:r>
      <w:proofErr w:type="gramEnd"/>
    </w:p>
    <w:p w:rsidR="008F7244" w:rsidRPr="008F7244" w:rsidRDefault="008F7244" w:rsidP="006467E9">
      <w:pPr>
        <w:shd w:val="clear" w:color="auto" w:fill="FFFFFF"/>
        <w:spacing w:after="12"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Программа направлена на создание условий развития ребенка с умственной отсталостью,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Программа отражает современное понимание процесса воспитания и обучения ребенка дошкольного возраста, основывающееся на психолого-педагогических и медик</w:t>
      </w:r>
      <w:proofErr w:type="gramStart"/>
      <w:r w:rsidRPr="008F7244">
        <w:rPr>
          <w:rFonts w:ascii="Times New Roman" w:eastAsia="Times New Roman" w:hAnsi="Times New Roman" w:cs="Times New Roman"/>
          <w:color w:val="181818"/>
          <w:sz w:val="24"/>
          <w:szCs w:val="24"/>
          <w:lang w:eastAsia="ru-RU"/>
        </w:rPr>
        <w:t>о-</w:t>
      </w:r>
      <w:proofErr w:type="gramEnd"/>
      <w:r w:rsidRPr="008F7244">
        <w:rPr>
          <w:rFonts w:ascii="Times New Roman" w:eastAsia="Times New Roman" w:hAnsi="Times New Roman" w:cs="Times New Roman"/>
          <w:color w:val="181818"/>
          <w:sz w:val="24"/>
          <w:szCs w:val="24"/>
          <w:lang w:eastAsia="ru-RU"/>
        </w:rPr>
        <w:t xml:space="preserve"> социальных закономерностях развития детства.</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В содержание Программы включены коррекционно-развивающие задачи в соответствии с уровнем актуального развития ребенка и его потенциальных возможностей. Для реализации задач по указанной Программе сопровождения предусмотрено взаимодействие специалистов, и родителей (законных представителей). Представлено содержание коррекционно-развивающего процесса по образовательным областям: «Социально-коммуникативное развитие», «Познавательное развитие», «Речевое развитие», «Художественно-эстетическое развитие».</w:t>
      </w:r>
    </w:p>
    <w:p w:rsidR="008F7244" w:rsidRPr="008F7244" w:rsidRDefault="008F7244" w:rsidP="006467E9">
      <w:pPr>
        <w:shd w:val="clear" w:color="auto" w:fill="FFFFFF"/>
        <w:spacing w:after="47" w:line="240" w:lineRule="auto"/>
        <w:ind w:left="1102"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1.1.1.</w:t>
      </w:r>
      <w:r w:rsidRPr="008F7244">
        <w:rPr>
          <w:rFonts w:ascii="Arial" w:eastAsia="Times New Roman" w:hAnsi="Arial" w:cs="Arial"/>
          <w:b/>
          <w:bCs/>
          <w:color w:val="181818"/>
          <w:sz w:val="24"/>
          <w:szCs w:val="24"/>
          <w:lang w:eastAsia="ru-RU"/>
        </w:rPr>
        <w:t> </w:t>
      </w:r>
      <w:r w:rsidRPr="008F7244">
        <w:rPr>
          <w:rFonts w:ascii="Times New Roman" w:eastAsia="Times New Roman" w:hAnsi="Times New Roman" w:cs="Times New Roman"/>
          <w:b/>
          <w:bCs/>
          <w:color w:val="181818"/>
          <w:sz w:val="24"/>
          <w:szCs w:val="24"/>
          <w:lang w:eastAsia="ru-RU"/>
        </w:rPr>
        <w:t>Цели и задачи реализации Программы</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b/>
          <w:bCs/>
          <w:color w:val="181818"/>
          <w:sz w:val="24"/>
          <w:szCs w:val="24"/>
          <w:lang w:eastAsia="ru-RU"/>
        </w:rPr>
        <w:t>Цель: </w:t>
      </w:r>
      <w:r w:rsidRPr="008F7244">
        <w:rPr>
          <w:rFonts w:ascii="Times New Roman" w:eastAsia="Times New Roman" w:hAnsi="Times New Roman" w:cs="Times New Roman"/>
          <w:color w:val="181818"/>
          <w:sz w:val="24"/>
          <w:szCs w:val="24"/>
          <w:lang w:eastAsia="ru-RU"/>
        </w:rPr>
        <w:t>создание оптимальных условий для коррекционно-образовательных отношений, способствующего полноценному проживанию ребенком с особыми образовательными потребностями дошкольного детства, формирование основ базовой культуры личности, коррекция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коррекция психофизических дефектов.</w:t>
      </w:r>
      <w:proofErr w:type="gramEnd"/>
    </w:p>
    <w:p w:rsidR="008F7244" w:rsidRPr="008F7244" w:rsidRDefault="008F7244" w:rsidP="006467E9">
      <w:pPr>
        <w:shd w:val="clear" w:color="auto" w:fill="FFFFFF"/>
        <w:spacing w:after="50" w:line="240" w:lineRule="auto"/>
        <w:ind w:left="1040"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Задачи:</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формирование способов усвоения социального опыта взаимодействия с людьми и предметами окружающей</w:t>
      </w:r>
      <w:r w:rsidR="00B16FCA">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действительности;</w:t>
      </w:r>
    </w:p>
    <w:p w:rsidR="008F7244" w:rsidRPr="008F7244" w:rsidRDefault="008F7244" w:rsidP="006467E9">
      <w:pPr>
        <w:shd w:val="clear" w:color="auto" w:fill="FFFFFF"/>
        <w:spacing w:after="67"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развитие         компенсаторных       механизмов    становления   психики          и</w:t>
      </w:r>
      <w:r w:rsidR="00B16FCA">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деятельности проблемного ребенка;</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преодоление и предупреждение у воспитанника детского сада вторичных отклонений в развитии их познавательной сферы, поведения и личности в целом.</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Организация работы специалистов в коррекционном блоке предполагает также обучение родителей отдельным психолого-педагогическим приемам, повышающим эффективность взаимодействия с ребенком. </w:t>
      </w:r>
    </w:p>
    <w:p w:rsidR="008F7244" w:rsidRPr="008F7244" w:rsidRDefault="008F7244" w:rsidP="006467E9">
      <w:pPr>
        <w:shd w:val="clear" w:color="auto" w:fill="FFFFFF"/>
        <w:spacing w:after="25"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Работа осуществляется всеми специалистами дошкольного учреждения в тесной взаимосвязи и отражена в перспективном плане взаимодействия профильных специалистов и воспитателей.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Все выше перечисленные задачи решаются участниками образовательных отношений.</w:t>
      </w:r>
    </w:p>
    <w:p w:rsidR="008F7244" w:rsidRPr="008F7244" w:rsidRDefault="008F7244" w:rsidP="006467E9">
      <w:pPr>
        <w:shd w:val="clear" w:color="auto" w:fill="FFFFFF"/>
        <w:spacing w:after="46" w:line="240" w:lineRule="auto"/>
        <w:ind w:left="1052"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1.1.2.</w:t>
      </w:r>
      <w:r w:rsidRPr="008F7244">
        <w:rPr>
          <w:rFonts w:ascii="Arial" w:eastAsia="Times New Roman" w:hAnsi="Arial" w:cs="Arial"/>
          <w:b/>
          <w:bCs/>
          <w:color w:val="181818"/>
          <w:sz w:val="24"/>
          <w:szCs w:val="24"/>
          <w:lang w:eastAsia="ru-RU"/>
        </w:rPr>
        <w:t> </w:t>
      </w:r>
      <w:r w:rsidRPr="008F7244">
        <w:rPr>
          <w:rFonts w:ascii="Times New Roman" w:eastAsia="Times New Roman" w:hAnsi="Times New Roman" w:cs="Times New Roman"/>
          <w:b/>
          <w:bCs/>
          <w:color w:val="181818"/>
          <w:sz w:val="24"/>
          <w:szCs w:val="24"/>
          <w:lang w:eastAsia="ru-RU"/>
        </w:rPr>
        <w:t>Принципы и подходы к реализации Программы</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Программа сформирована в соответствии </w:t>
      </w:r>
      <w:r w:rsidRPr="008F7244">
        <w:rPr>
          <w:rFonts w:ascii="Times New Roman" w:eastAsia="Times New Roman" w:hAnsi="Times New Roman" w:cs="Times New Roman"/>
          <w:b/>
          <w:bCs/>
          <w:color w:val="181818"/>
          <w:sz w:val="24"/>
          <w:szCs w:val="24"/>
          <w:lang w:eastAsia="ru-RU"/>
        </w:rPr>
        <w:t>с принципами и подходами</w:t>
      </w:r>
      <w:r w:rsidRPr="008F7244">
        <w:rPr>
          <w:rFonts w:ascii="Times New Roman" w:eastAsia="Times New Roman" w:hAnsi="Times New Roman" w:cs="Times New Roman"/>
          <w:color w:val="181818"/>
          <w:sz w:val="24"/>
          <w:szCs w:val="24"/>
          <w:lang w:eastAsia="ru-RU"/>
        </w:rPr>
        <w:t>, определенными Федеральным государственным образовательным стандартом:</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соответствует </w:t>
      </w:r>
      <w:r w:rsidRPr="008F7244">
        <w:rPr>
          <w:rFonts w:ascii="Times New Roman" w:eastAsia="Times New Roman" w:hAnsi="Times New Roman" w:cs="Times New Roman"/>
          <w:i/>
          <w:iCs/>
          <w:color w:val="181818"/>
          <w:sz w:val="24"/>
          <w:szCs w:val="24"/>
          <w:lang w:eastAsia="ru-RU"/>
        </w:rPr>
        <w:t>принципу развивающего образования</w:t>
      </w:r>
      <w:r w:rsidRPr="008F7244">
        <w:rPr>
          <w:rFonts w:ascii="Times New Roman" w:eastAsia="Times New Roman" w:hAnsi="Times New Roman" w:cs="Times New Roman"/>
          <w:color w:val="181818"/>
          <w:sz w:val="24"/>
          <w:szCs w:val="24"/>
          <w:lang w:eastAsia="ru-RU"/>
        </w:rPr>
        <w:t>, целью которого является развитие ребенка;</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сочетает </w:t>
      </w:r>
      <w:r w:rsidRPr="008F7244">
        <w:rPr>
          <w:rFonts w:ascii="Times New Roman" w:eastAsia="Times New Roman" w:hAnsi="Times New Roman" w:cs="Times New Roman"/>
          <w:i/>
          <w:iCs/>
          <w:color w:val="181818"/>
          <w:sz w:val="24"/>
          <w:szCs w:val="24"/>
          <w:lang w:eastAsia="ru-RU"/>
        </w:rPr>
        <w:t>принципы научной обоснованности и практической применимости </w:t>
      </w:r>
      <w:r w:rsidRPr="008F7244">
        <w:rPr>
          <w:rFonts w:ascii="Times New Roman" w:eastAsia="Times New Roman" w:hAnsi="Times New Roman" w:cs="Times New Roman"/>
          <w:color w:val="181818"/>
          <w:sz w:val="24"/>
          <w:szCs w:val="24"/>
          <w:lang w:eastAsia="ru-RU"/>
        </w:rPr>
        <w:t>(содержание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соответствует </w:t>
      </w:r>
      <w:r w:rsidRPr="008F7244">
        <w:rPr>
          <w:rFonts w:ascii="Times New Roman" w:eastAsia="Times New Roman" w:hAnsi="Times New Roman" w:cs="Times New Roman"/>
          <w:i/>
          <w:iCs/>
          <w:color w:val="181818"/>
          <w:sz w:val="24"/>
          <w:szCs w:val="24"/>
          <w:lang w:eastAsia="ru-RU"/>
        </w:rPr>
        <w:t>критериям полноты, необходимости и достаточности </w:t>
      </w:r>
      <w:r w:rsidRPr="008F7244">
        <w:rPr>
          <w:rFonts w:ascii="Times New Roman" w:eastAsia="Times New Roman" w:hAnsi="Times New Roman" w:cs="Times New Roman"/>
          <w:color w:val="181818"/>
          <w:sz w:val="24"/>
          <w:szCs w:val="24"/>
          <w:lang w:eastAsia="ru-RU"/>
        </w:rPr>
        <w:t>(позволяет решать поставленные цели и задачи только на необходимом и достаточном материале, максимально приближаясь к разумному «минимуму»);</w:t>
      </w:r>
    </w:p>
    <w:p w:rsidR="008F7244" w:rsidRPr="008F7244" w:rsidRDefault="008F7244" w:rsidP="006467E9">
      <w:pPr>
        <w:shd w:val="clear" w:color="auto" w:fill="FFFFFF"/>
        <w:spacing w:after="5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обеспечивает </w:t>
      </w:r>
      <w:r w:rsidRPr="008F7244">
        <w:rPr>
          <w:rFonts w:ascii="Times New Roman" w:eastAsia="Times New Roman" w:hAnsi="Times New Roman" w:cs="Times New Roman"/>
          <w:i/>
          <w:iCs/>
          <w:color w:val="181818"/>
          <w:sz w:val="24"/>
          <w:szCs w:val="24"/>
          <w:lang w:eastAsia="ru-RU"/>
        </w:rPr>
        <w:t>единство воспитательных, развивающих и обучающих целей и задач </w:t>
      </w:r>
      <w:r w:rsidRPr="008F7244">
        <w:rPr>
          <w:rFonts w:ascii="Times New Roman" w:eastAsia="Times New Roman" w:hAnsi="Times New Roman" w:cs="Times New Roman"/>
          <w:color w:val="181818"/>
          <w:sz w:val="24"/>
          <w:szCs w:val="24"/>
          <w:lang w:eastAsia="ru-RU"/>
        </w:rPr>
        <w:t>процесса образования детей дошкольного возраста;</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строится с учетом </w:t>
      </w:r>
      <w:r w:rsidRPr="008F7244">
        <w:rPr>
          <w:rFonts w:ascii="Times New Roman" w:eastAsia="Times New Roman" w:hAnsi="Times New Roman" w:cs="Times New Roman"/>
          <w:i/>
          <w:iCs/>
          <w:color w:val="181818"/>
          <w:sz w:val="24"/>
          <w:szCs w:val="24"/>
          <w:lang w:eastAsia="ru-RU"/>
        </w:rPr>
        <w:t>принципа интеграции </w:t>
      </w:r>
      <w:r w:rsidRPr="008F7244">
        <w:rPr>
          <w:rFonts w:ascii="Times New Roman" w:eastAsia="Times New Roman" w:hAnsi="Times New Roman" w:cs="Times New Roman"/>
          <w:color w:val="181818"/>
          <w:sz w:val="24"/>
          <w:szCs w:val="24"/>
          <w:lang w:eastAsia="ru-RU"/>
        </w:rPr>
        <w:t>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основывается на </w:t>
      </w:r>
      <w:r w:rsidRPr="008F7244">
        <w:rPr>
          <w:rFonts w:ascii="Times New Roman" w:eastAsia="Times New Roman" w:hAnsi="Times New Roman" w:cs="Times New Roman"/>
          <w:i/>
          <w:iCs/>
          <w:color w:val="181818"/>
          <w:sz w:val="24"/>
          <w:szCs w:val="24"/>
          <w:lang w:eastAsia="ru-RU"/>
        </w:rPr>
        <w:t>комплексно-тематическом принципе </w:t>
      </w:r>
      <w:r w:rsidRPr="008F7244">
        <w:rPr>
          <w:rFonts w:ascii="Times New Roman" w:eastAsia="Times New Roman" w:hAnsi="Times New Roman" w:cs="Times New Roman"/>
          <w:color w:val="181818"/>
          <w:sz w:val="24"/>
          <w:szCs w:val="24"/>
          <w:lang w:eastAsia="ru-RU"/>
        </w:rPr>
        <w:t>построения образовательных отношений;</w:t>
      </w:r>
    </w:p>
    <w:p w:rsidR="008F7244" w:rsidRPr="008F7244" w:rsidRDefault="008F7244" w:rsidP="006467E9">
      <w:pPr>
        <w:shd w:val="clear" w:color="auto" w:fill="FFFFFF"/>
        <w:spacing w:after="61"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предусматривает решение программных образовательных задач </w:t>
      </w:r>
      <w:r w:rsidRPr="008F7244">
        <w:rPr>
          <w:rFonts w:ascii="Times New Roman" w:eastAsia="Times New Roman" w:hAnsi="Times New Roman" w:cs="Times New Roman"/>
          <w:i/>
          <w:iCs/>
          <w:color w:val="181818"/>
          <w:sz w:val="24"/>
          <w:szCs w:val="24"/>
          <w:lang w:eastAsia="ru-RU"/>
        </w:rPr>
        <w:t>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w:t>
      </w:r>
      <w:r w:rsidRPr="008F7244">
        <w:rPr>
          <w:rFonts w:ascii="Times New Roman" w:eastAsia="Times New Roman" w:hAnsi="Times New Roman" w:cs="Times New Roman"/>
          <w:color w:val="181818"/>
          <w:sz w:val="24"/>
          <w:szCs w:val="24"/>
          <w:lang w:eastAsia="ru-RU"/>
        </w:rPr>
        <w:t>в соответствии со спецификой дошкольного образования;</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предполагает построение образовательных отношений на </w:t>
      </w:r>
      <w:r w:rsidRPr="008F7244">
        <w:rPr>
          <w:rFonts w:ascii="Times New Roman" w:eastAsia="Times New Roman" w:hAnsi="Times New Roman" w:cs="Times New Roman"/>
          <w:i/>
          <w:iCs/>
          <w:color w:val="181818"/>
          <w:sz w:val="24"/>
          <w:szCs w:val="24"/>
          <w:lang w:eastAsia="ru-RU"/>
        </w:rPr>
        <w:t>адекватных возрасту </w:t>
      </w:r>
      <w:r w:rsidRPr="008F7244">
        <w:rPr>
          <w:rFonts w:ascii="Times New Roman" w:eastAsia="Times New Roman" w:hAnsi="Times New Roman" w:cs="Times New Roman"/>
          <w:color w:val="181818"/>
          <w:sz w:val="24"/>
          <w:szCs w:val="24"/>
          <w:lang w:eastAsia="ru-RU"/>
        </w:rPr>
        <w:t>формах работы с детьми;</w:t>
      </w:r>
    </w:p>
    <w:p w:rsidR="008F7244" w:rsidRPr="008F7244" w:rsidRDefault="008F7244" w:rsidP="006467E9">
      <w:pPr>
        <w:shd w:val="clear" w:color="auto" w:fill="FFFFFF"/>
        <w:spacing w:after="69"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обеспечивает реализацию </w:t>
      </w:r>
      <w:r w:rsidRPr="008F7244">
        <w:rPr>
          <w:rFonts w:ascii="Times New Roman" w:eastAsia="Times New Roman" w:hAnsi="Times New Roman" w:cs="Times New Roman"/>
          <w:i/>
          <w:iCs/>
          <w:color w:val="181818"/>
          <w:sz w:val="24"/>
          <w:szCs w:val="24"/>
          <w:lang w:eastAsia="ru-RU"/>
        </w:rPr>
        <w:t>принципа целостности, комплексности</w:t>
      </w:r>
    </w:p>
    <w:p w:rsidR="008F7244" w:rsidRPr="008F7244" w:rsidRDefault="008F7244" w:rsidP="006467E9">
      <w:pPr>
        <w:shd w:val="clear" w:color="auto" w:fill="FFFFFF"/>
        <w:spacing w:after="64" w:line="240" w:lineRule="auto"/>
        <w:ind w:left="802"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педагогических процессов</w:t>
      </w:r>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Формирование Программы основывается на следующих подходах:</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личностно-ориентированный подход, который предусматривает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roofErr w:type="gramStart"/>
      <w:r w:rsidRPr="008F7244">
        <w:rPr>
          <w:rFonts w:ascii="Times New Roman" w:eastAsia="Times New Roman" w:hAnsi="Times New Roman" w:cs="Times New Roman"/>
          <w:color w:val="181818"/>
          <w:sz w:val="24"/>
          <w:szCs w:val="24"/>
          <w:lang w:eastAsia="ru-RU"/>
        </w:rPr>
        <w:t>.</w:t>
      </w:r>
      <w:proofErr w:type="gramEnd"/>
      <w:r w:rsidRPr="008F7244">
        <w:rPr>
          <w:rFonts w:ascii="Times New Roman" w:eastAsia="Times New Roman" w:hAnsi="Times New Roman" w:cs="Times New Roman"/>
          <w:color w:val="181818"/>
          <w:sz w:val="24"/>
          <w:szCs w:val="24"/>
          <w:lang w:eastAsia="ru-RU"/>
        </w:rPr>
        <w:t xml:space="preserve"> - </w:t>
      </w:r>
      <w:proofErr w:type="gramStart"/>
      <w:r w:rsidRPr="008F7244">
        <w:rPr>
          <w:rFonts w:ascii="Times New Roman" w:eastAsia="Times New Roman" w:hAnsi="Times New Roman" w:cs="Times New Roman"/>
          <w:color w:val="181818"/>
          <w:sz w:val="24"/>
          <w:szCs w:val="24"/>
          <w:lang w:eastAsia="ru-RU"/>
        </w:rPr>
        <w:t>а</w:t>
      </w:r>
      <w:proofErr w:type="gramEnd"/>
      <w:r w:rsidRPr="008F7244">
        <w:rPr>
          <w:rFonts w:ascii="Times New Roman" w:eastAsia="Times New Roman" w:hAnsi="Times New Roman" w:cs="Times New Roman"/>
          <w:color w:val="181818"/>
          <w:sz w:val="24"/>
          <w:szCs w:val="24"/>
          <w:lang w:eastAsia="ru-RU"/>
        </w:rPr>
        <w:t>ксиологический (ценностный) подход, который 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 средством.</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proofErr w:type="spellStart"/>
      <w:r w:rsidRPr="008F7244">
        <w:rPr>
          <w:rFonts w:ascii="Times New Roman" w:eastAsia="Times New Roman" w:hAnsi="Times New Roman" w:cs="Times New Roman"/>
          <w:color w:val="181818"/>
          <w:sz w:val="24"/>
          <w:szCs w:val="24"/>
          <w:lang w:eastAsia="ru-RU"/>
        </w:rPr>
        <w:t>компетентностный</w:t>
      </w:r>
      <w:proofErr w:type="spellEnd"/>
      <w:r w:rsidRPr="008F7244">
        <w:rPr>
          <w:rFonts w:ascii="Times New Roman" w:eastAsia="Times New Roman" w:hAnsi="Times New Roman" w:cs="Times New Roman"/>
          <w:color w:val="181818"/>
          <w:sz w:val="24"/>
          <w:szCs w:val="24"/>
          <w:lang w:eastAsia="ru-RU"/>
        </w:rPr>
        <w:t xml:space="preserve"> подход основным результатом </w:t>
      </w:r>
      <w:proofErr w:type="gramStart"/>
      <w:r w:rsidRPr="008F7244">
        <w:rPr>
          <w:rFonts w:ascii="Times New Roman" w:eastAsia="Times New Roman" w:hAnsi="Times New Roman" w:cs="Times New Roman"/>
          <w:color w:val="181818"/>
          <w:sz w:val="24"/>
          <w:szCs w:val="24"/>
          <w:lang w:eastAsia="ru-RU"/>
        </w:rPr>
        <w:t>использования</w:t>
      </w:r>
      <w:proofErr w:type="gramEnd"/>
      <w:r w:rsidRPr="008F7244">
        <w:rPr>
          <w:rFonts w:ascii="Times New Roman" w:eastAsia="Times New Roman" w:hAnsi="Times New Roman" w:cs="Times New Roman"/>
          <w:color w:val="181818"/>
          <w:sz w:val="24"/>
          <w:szCs w:val="24"/>
          <w:lang w:eastAsia="ru-RU"/>
        </w:rPr>
        <w:t xml:space="preserve"> которого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культурологический подход – методологическое основание процесса воспитания, предусматривающее опору в обучении и воспитании на национальные традиции народа, его культуру, национальные и этнические особенности.</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диалогический (</w:t>
      </w:r>
      <w:proofErr w:type="spellStart"/>
      <w:r w:rsidRPr="008F7244">
        <w:rPr>
          <w:rFonts w:ascii="Times New Roman" w:eastAsia="Times New Roman" w:hAnsi="Times New Roman" w:cs="Times New Roman"/>
          <w:color w:val="181818"/>
          <w:sz w:val="24"/>
          <w:szCs w:val="24"/>
          <w:lang w:eastAsia="ru-RU"/>
        </w:rPr>
        <w:t>полисубъектный</w:t>
      </w:r>
      <w:proofErr w:type="spellEnd"/>
      <w:r w:rsidRPr="008F7244">
        <w:rPr>
          <w:rFonts w:ascii="Times New Roman" w:eastAsia="Times New Roman" w:hAnsi="Times New Roman" w:cs="Times New Roman"/>
          <w:color w:val="181818"/>
          <w:sz w:val="24"/>
          <w:szCs w:val="24"/>
          <w:lang w:eastAsia="ru-RU"/>
        </w:rPr>
        <w:t>) подход предусматривающий, что становление личности, развитие ее неограниченных творческих возможностей, самосовершенствование, возможны только в условиях взаимоотношений с другими людьми, построенными по принципу диалога. Воспитатель в этом случае становится посредником, который через личный опыт и пример устанавливает для ребенка связь с внешней природой и обществом.</w:t>
      </w:r>
    </w:p>
    <w:p w:rsidR="008F7244" w:rsidRPr="008F7244" w:rsidRDefault="008F7244" w:rsidP="006467E9">
      <w:pPr>
        <w:shd w:val="clear" w:color="auto" w:fill="FFFFFF"/>
        <w:spacing w:after="48" w:line="240" w:lineRule="auto"/>
        <w:ind w:left="307" w:right="339" w:firstLine="82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средовой подход, который предусматривает использование возможностей внутренней и внешней среды образовательного учреждения в воспитании и развитии личности ребенка.</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Принципы построения коррекционной работы:</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системный подход в реализации задач;</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единство обследования и коррекции развития ребенка;</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развивающий характер обучения с учетом </w:t>
      </w:r>
      <w:proofErr w:type="spellStart"/>
      <w:r w:rsidRPr="008F7244">
        <w:rPr>
          <w:rFonts w:ascii="Times New Roman" w:eastAsia="Times New Roman" w:hAnsi="Times New Roman" w:cs="Times New Roman"/>
          <w:color w:val="181818"/>
          <w:sz w:val="24"/>
          <w:szCs w:val="24"/>
          <w:lang w:eastAsia="ru-RU"/>
        </w:rPr>
        <w:t>сензитивных</w:t>
      </w:r>
      <w:proofErr w:type="spellEnd"/>
      <w:r w:rsidRPr="008F7244">
        <w:rPr>
          <w:rFonts w:ascii="Times New Roman" w:eastAsia="Times New Roman" w:hAnsi="Times New Roman" w:cs="Times New Roman"/>
          <w:color w:val="181818"/>
          <w:sz w:val="24"/>
          <w:szCs w:val="24"/>
          <w:lang w:eastAsia="ru-RU"/>
        </w:rPr>
        <w:t xml:space="preserve"> периодов развития;</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целостность подходов к коррекции развития, сохранения и укрепления физического, психического, духовного здоровья;</w:t>
      </w:r>
    </w:p>
    <w:p w:rsidR="008F7244" w:rsidRPr="008F7244" w:rsidRDefault="008F7244" w:rsidP="006467E9">
      <w:pPr>
        <w:shd w:val="clear" w:color="auto" w:fill="FFFFFF"/>
        <w:spacing w:after="67"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proofErr w:type="spellStart"/>
      <w:r w:rsidRPr="008F7244">
        <w:rPr>
          <w:rFonts w:ascii="Times New Roman" w:eastAsia="Times New Roman" w:hAnsi="Times New Roman" w:cs="Times New Roman"/>
          <w:color w:val="181818"/>
          <w:sz w:val="24"/>
          <w:szCs w:val="24"/>
          <w:lang w:eastAsia="ru-RU"/>
        </w:rPr>
        <w:t>интегрированность</w:t>
      </w:r>
      <w:proofErr w:type="spellEnd"/>
      <w:r w:rsidRPr="008F7244">
        <w:rPr>
          <w:rFonts w:ascii="Times New Roman" w:eastAsia="Times New Roman" w:hAnsi="Times New Roman" w:cs="Times New Roman"/>
          <w:color w:val="181818"/>
          <w:sz w:val="24"/>
          <w:szCs w:val="24"/>
          <w:lang w:eastAsia="ru-RU"/>
        </w:rPr>
        <w:t xml:space="preserve">, </w:t>
      </w:r>
      <w:proofErr w:type="spellStart"/>
      <w:r w:rsidRPr="008F7244">
        <w:rPr>
          <w:rFonts w:ascii="Times New Roman" w:eastAsia="Times New Roman" w:hAnsi="Times New Roman" w:cs="Times New Roman"/>
          <w:color w:val="181818"/>
          <w:sz w:val="24"/>
          <w:szCs w:val="24"/>
          <w:lang w:eastAsia="ru-RU"/>
        </w:rPr>
        <w:t>взаимодополняемость</w:t>
      </w:r>
      <w:proofErr w:type="spellEnd"/>
      <w:r w:rsidRPr="008F7244">
        <w:rPr>
          <w:rFonts w:ascii="Times New Roman" w:eastAsia="Times New Roman" w:hAnsi="Times New Roman" w:cs="Times New Roman"/>
          <w:color w:val="181818"/>
          <w:sz w:val="24"/>
          <w:szCs w:val="24"/>
          <w:lang w:eastAsia="ru-RU"/>
        </w:rPr>
        <w:t xml:space="preserve">          всех     компонентов</w:t>
      </w:r>
    </w:p>
    <w:p w:rsidR="008F7244" w:rsidRPr="008F7244" w:rsidRDefault="00B16FCA" w:rsidP="006467E9">
      <w:pPr>
        <w:shd w:val="clear" w:color="auto" w:fill="FFFFFF"/>
        <w:spacing w:after="48" w:line="240" w:lineRule="auto"/>
        <w:ind w:left="80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К</w:t>
      </w:r>
      <w:r w:rsidR="008F7244" w:rsidRPr="008F7244">
        <w:rPr>
          <w:rFonts w:ascii="Times New Roman" w:eastAsia="Times New Roman" w:hAnsi="Times New Roman" w:cs="Times New Roman"/>
          <w:color w:val="181818"/>
          <w:sz w:val="24"/>
          <w:szCs w:val="24"/>
          <w:lang w:eastAsia="ru-RU"/>
        </w:rPr>
        <w:t>оррекционно</w:t>
      </w:r>
      <w:r>
        <w:rPr>
          <w:rFonts w:ascii="Times New Roman" w:eastAsia="Times New Roman" w:hAnsi="Times New Roman" w:cs="Times New Roman"/>
          <w:color w:val="181818"/>
          <w:sz w:val="24"/>
          <w:szCs w:val="24"/>
          <w:lang w:eastAsia="ru-RU"/>
        </w:rPr>
        <w:t>-</w:t>
      </w:r>
      <w:r w:rsidR="008F7244" w:rsidRPr="008F7244">
        <w:rPr>
          <w:rFonts w:ascii="Times New Roman" w:eastAsia="Times New Roman" w:hAnsi="Times New Roman" w:cs="Times New Roman"/>
          <w:color w:val="181818"/>
          <w:sz w:val="24"/>
          <w:szCs w:val="24"/>
          <w:lang w:eastAsia="ru-RU"/>
        </w:rPr>
        <w:t>педагогического процесса;</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принцип поддержки самостоятельной активности ребенка (индивидуализации). Важным условием успешности специального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принцип социального взаимодействия предполагает создание условий для понимания и принятия друг другом всех участников образовательных отношений с целью достижения плодотворного взаимодействия на гуманистической основе;</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принцип междисциплинарного подхода.</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принцип вариативности в организации процессов обучения и воспитания. Включение в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w:t>
      </w:r>
      <w:proofErr w:type="spellStart"/>
      <w:r w:rsidRPr="008F7244">
        <w:rPr>
          <w:rFonts w:ascii="Times New Roman" w:eastAsia="Times New Roman" w:hAnsi="Times New Roman" w:cs="Times New Roman"/>
          <w:color w:val="181818"/>
          <w:sz w:val="24"/>
          <w:szCs w:val="24"/>
          <w:lang w:eastAsia="ru-RU"/>
        </w:rPr>
        <w:t>безбарьерной</w:t>
      </w:r>
      <w:proofErr w:type="spellEnd"/>
      <w:r w:rsidRPr="008F7244">
        <w:rPr>
          <w:rFonts w:ascii="Times New Roman" w:eastAsia="Times New Roman" w:hAnsi="Times New Roman" w:cs="Times New Roman"/>
          <w:color w:val="181818"/>
          <w:sz w:val="24"/>
          <w:szCs w:val="24"/>
          <w:lang w:eastAsia="ru-RU"/>
        </w:rPr>
        <w:t xml:space="preserve"> среды, вариативной методической базы обучения и воспитания и способность педагога использовать разнообразные методы и средства </w:t>
      </w:r>
      <w:proofErr w:type="gramStart"/>
      <w:r w:rsidRPr="008F7244">
        <w:rPr>
          <w:rFonts w:ascii="Times New Roman" w:eastAsia="Times New Roman" w:hAnsi="Times New Roman" w:cs="Times New Roman"/>
          <w:color w:val="181818"/>
          <w:sz w:val="24"/>
          <w:szCs w:val="24"/>
          <w:lang w:eastAsia="ru-RU"/>
        </w:rPr>
        <w:t>работы</w:t>
      </w:r>
      <w:proofErr w:type="gramEnd"/>
      <w:r w:rsidRPr="008F7244">
        <w:rPr>
          <w:rFonts w:ascii="Times New Roman" w:eastAsia="Times New Roman" w:hAnsi="Times New Roman" w:cs="Times New Roman"/>
          <w:color w:val="181818"/>
          <w:sz w:val="24"/>
          <w:szCs w:val="24"/>
          <w:lang w:eastAsia="ru-RU"/>
        </w:rPr>
        <w:t xml:space="preserve"> как по общей, так и специальной педагогике</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принцип динамического развития образовательной модели детского сада.</w:t>
      </w:r>
    </w:p>
    <w:p w:rsidR="008F7244" w:rsidRPr="008F7244" w:rsidRDefault="008F7244" w:rsidP="006467E9">
      <w:pPr>
        <w:shd w:val="clear" w:color="auto" w:fill="FFFFFF"/>
        <w:spacing w:after="5" w:line="240" w:lineRule="auto"/>
        <w:ind w:left="247"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34"/>
          <w:szCs w:val="34"/>
          <w:lang w:eastAsia="ru-RU"/>
        </w:rPr>
        <w:t> </w:t>
      </w:r>
      <w:r w:rsidRPr="008F7244">
        <w:rPr>
          <w:rFonts w:ascii="Times New Roman" w:eastAsia="Times New Roman" w:hAnsi="Times New Roman" w:cs="Times New Roman"/>
          <w:b/>
          <w:bCs/>
          <w:color w:val="181818"/>
          <w:sz w:val="24"/>
          <w:szCs w:val="24"/>
          <w:lang w:eastAsia="ru-RU"/>
        </w:rPr>
        <w:t>1.1.3.</w:t>
      </w:r>
      <w:r w:rsidRPr="008F7244">
        <w:rPr>
          <w:rFonts w:ascii="Arial" w:eastAsia="Times New Roman" w:hAnsi="Arial" w:cs="Arial"/>
          <w:b/>
          <w:bCs/>
          <w:color w:val="181818"/>
          <w:sz w:val="24"/>
          <w:szCs w:val="24"/>
          <w:lang w:eastAsia="ru-RU"/>
        </w:rPr>
        <w:t> </w:t>
      </w:r>
      <w:r w:rsidRPr="008F7244">
        <w:rPr>
          <w:rFonts w:ascii="Times New Roman" w:eastAsia="Times New Roman" w:hAnsi="Times New Roman" w:cs="Times New Roman"/>
          <w:b/>
          <w:bCs/>
          <w:color w:val="181818"/>
          <w:sz w:val="24"/>
          <w:szCs w:val="24"/>
          <w:lang w:eastAsia="ru-RU"/>
        </w:rPr>
        <w:t>Психолого-педагогическая характеристика детей дошкольного возраста с</w:t>
      </w:r>
      <w:r w:rsidR="00661628">
        <w:rPr>
          <w:rFonts w:ascii="Times New Roman" w:eastAsia="Times New Roman" w:hAnsi="Times New Roman" w:cs="Times New Roman"/>
          <w:b/>
          <w:bCs/>
          <w:color w:val="181818"/>
          <w:sz w:val="24"/>
          <w:szCs w:val="24"/>
          <w:lang w:eastAsia="ru-RU"/>
        </w:rPr>
        <w:t xml:space="preserve"> умственной отсталостью</w:t>
      </w:r>
      <w:r w:rsidRPr="008F7244">
        <w:rPr>
          <w:rFonts w:ascii="Times New Roman" w:eastAsia="Times New Roman" w:hAnsi="Times New Roman" w:cs="Times New Roman"/>
          <w:b/>
          <w:bCs/>
          <w:color w:val="181818"/>
          <w:sz w:val="24"/>
          <w:szCs w:val="24"/>
          <w:lang w:eastAsia="ru-RU"/>
        </w:rPr>
        <w:t> </w:t>
      </w:r>
      <w:r w:rsidRPr="008F7244">
        <w:rPr>
          <w:rFonts w:ascii="Times New Roman" w:eastAsia="Times New Roman" w:hAnsi="Times New Roman" w:cs="Times New Roman"/>
          <w:b/>
          <w:bCs/>
          <w:color w:val="181818"/>
          <w:sz w:val="30"/>
          <w:szCs w:val="30"/>
          <w:lang w:eastAsia="ru-RU"/>
        </w:rPr>
        <w:t> </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В подавляющем большинстве случаев умственная отсталость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 </w:t>
      </w:r>
      <w:proofErr w:type="spellStart"/>
      <w:r w:rsidRPr="008F7244">
        <w:rPr>
          <w:rFonts w:ascii="Times New Roman" w:eastAsia="Times New Roman" w:hAnsi="Times New Roman" w:cs="Times New Roman"/>
          <w:color w:val="181818"/>
          <w:sz w:val="24"/>
          <w:szCs w:val="24"/>
          <w:lang w:eastAsia="ru-RU"/>
        </w:rPr>
        <w:t>мотивационно-потребностная</w:t>
      </w:r>
      <w:proofErr w:type="spellEnd"/>
      <w:r w:rsidRPr="008F7244">
        <w:rPr>
          <w:rFonts w:ascii="Times New Roman" w:eastAsia="Times New Roman" w:hAnsi="Times New Roman" w:cs="Times New Roman"/>
          <w:color w:val="181818"/>
          <w:sz w:val="24"/>
          <w:szCs w:val="24"/>
          <w:lang w:eastAsia="ru-RU"/>
        </w:rPr>
        <w:t xml:space="preserve">, социально-личностная, моторно-двигательная; эмоционально-волевая сфера, а также когнитивные процессы: восприятие, мышление, деятельность, речь, поведение. 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w:t>
      </w:r>
      <w:proofErr w:type="spellStart"/>
      <w:r w:rsidRPr="008F7244">
        <w:rPr>
          <w:rFonts w:ascii="Times New Roman" w:eastAsia="Times New Roman" w:hAnsi="Times New Roman" w:cs="Times New Roman"/>
          <w:color w:val="181818"/>
          <w:sz w:val="24"/>
          <w:szCs w:val="24"/>
          <w:lang w:eastAsia="ru-RU"/>
        </w:rPr>
        <w:t>дефицитарности</w:t>
      </w:r>
      <w:proofErr w:type="spellEnd"/>
      <w:r w:rsidRPr="008F7244">
        <w:rPr>
          <w:rFonts w:ascii="Times New Roman" w:eastAsia="Times New Roman" w:hAnsi="Times New Roman" w:cs="Times New Roman"/>
          <w:color w:val="181818"/>
          <w:sz w:val="24"/>
          <w:szCs w:val="24"/>
          <w:lang w:eastAsia="ru-RU"/>
        </w:rPr>
        <w:t xml:space="preserve">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При организации коррекционно-педагогической работы, необходимо учитывать, с одной стороны, степень выраженности умственной отсталости, а с другой – общие закономерности нормативного развития, последовательность и </w:t>
      </w:r>
      <w:proofErr w:type="spellStart"/>
      <w:r w:rsidRPr="008F7244">
        <w:rPr>
          <w:rFonts w:ascii="Times New Roman" w:eastAsia="Times New Roman" w:hAnsi="Times New Roman" w:cs="Times New Roman"/>
          <w:color w:val="181818"/>
          <w:sz w:val="24"/>
          <w:szCs w:val="24"/>
          <w:lang w:eastAsia="ru-RU"/>
        </w:rPr>
        <w:t>поэтапность</w:t>
      </w:r>
      <w:proofErr w:type="spellEnd"/>
      <w:r w:rsidRPr="008F7244">
        <w:rPr>
          <w:rFonts w:ascii="Times New Roman" w:eastAsia="Times New Roman" w:hAnsi="Times New Roman" w:cs="Times New Roman"/>
          <w:color w:val="181818"/>
          <w:sz w:val="24"/>
          <w:szCs w:val="24"/>
          <w:lang w:eastAsia="ru-RU"/>
        </w:rPr>
        <w:t xml:space="preserve"> становления формируемых функций.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дошкольном возрасте особенности развития умственно отсталых детей проявляются более выражено.</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При </w:t>
      </w:r>
      <w:r w:rsidRPr="008F7244">
        <w:rPr>
          <w:rFonts w:ascii="Times New Roman" w:eastAsia="Times New Roman" w:hAnsi="Times New Roman" w:cs="Times New Roman"/>
          <w:b/>
          <w:bCs/>
          <w:color w:val="181818"/>
          <w:sz w:val="24"/>
          <w:szCs w:val="24"/>
          <w:lang w:eastAsia="ru-RU"/>
        </w:rPr>
        <w:t>легкой степени </w:t>
      </w:r>
      <w:r w:rsidRPr="008F7244">
        <w:rPr>
          <w:rFonts w:ascii="Times New Roman" w:eastAsia="Times New Roman" w:hAnsi="Times New Roman" w:cs="Times New Roman"/>
          <w:color w:val="181818"/>
          <w:sz w:val="24"/>
          <w:szCs w:val="24"/>
          <w:lang w:eastAsia="ru-RU"/>
        </w:rPr>
        <w:t>умственная отсталость характеризуется как </w:t>
      </w:r>
      <w:r w:rsidRPr="008F7244">
        <w:rPr>
          <w:rFonts w:ascii="Times New Roman" w:eastAsia="Times New Roman" w:hAnsi="Times New Roman" w:cs="Times New Roman"/>
          <w:i/>
          <w:iCs/>
          <w:color w:val="181818"/>
          <w:sz w:val="24"/>
          <w:szCs w:val="24"/>
          <w:lang w:eastAsia="ru-RU"/>
        </w:rPr>
        <w:t xml:space="preserve">«социально </w:t>
      </w:r>
      <w:proofErr w:type="gramStart"/>
      <w:r w:rsidRPr="008F7244">
        <w:rPr>
          <w:rFonts w:ascii="Times New Roman" w:eastAsia="Times New Roman" w:hAnsi="Times New Roman" w:cs="Times New Roman"/>
          <w:i/>
          <w:iCs/>
          <w:color w:val="181818"/>
          <w:sz w:val="24"/>
          <w:szCs w:val="24"/>
          <w:lang w:eastAsia="ru-RU"/>
        </w:rPr>
        <w:t>близкий</w:t>
      </w:r>
      <w:proofErr w:type="gramEnd"/>
      <w:r w:rsidRPr="008F7244">
        <w:rPr>
          <w:rFonts w:ascii="Times New Roman" w:eastAsia="Times New Roman" w:hAnsi="Times New Roman" w:cs="Times New Roman"/>
          <w:i/>
          <w:iCs/>
          <w:color w:val="181818"/>
          <w:sz w:val="24"/>
          <w:szCs w:val="24"/>
          <w:lang w:eastAsia="ru-RU"/>
        </w:rPr>
        <w:t xml:space="preserve"> к нормативному»</w:t>
      </w:r>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1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В социально-коммуникативном развитии: </w:t>
      </w:r>
      <w:r w:rsidRPr="008F7244">
        <w:rPr>
          <w:rFonts w:ascii="Times New Roman" w:eastAsia="Times New Roman" w:hAnsi="Times New Roman" w:cs="Times New Roman"/>
          <w:color w:val="181818"/>
          <w:sz w:val="24"/>
          <w:szCs w:val="24"/>
          <w:lang w:eastAsia="ru-RU"/>
        </w:rPr>
        <w:t>у многих детей отмечается 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8F7244">
        <w:rPr>
          <w:rFonts w:ascii="Times New Roman" w:eastAsia="Times New Roman" w:hAnsi="Times New Roman" w:cs="Times New Roman"/>
          <w:b/>
          <w:bCs/>
          <w:color w:val="181818"/>
          <w:sz w:val="24"/>
          <w:szCs w:val="24"/>
          <w:lang w:eastAsia="ru-RU"/>
        </w:rPr>
        <w:t>. </w:t>
      </w:r>
      <w:r w:rsidRPr="008F7244">
        <w:rPr>
          <w:rFonts w:ascii="Times New Roman" w:eastAsia="Times New Roman" w:hAnsi="Times New Roman" w:cs="Times New Roman"/>
          <w:color w:val="181818"/>
          <w:sz w:val="24"/>
          <w:szCs w:val="24"/>
          <w:lang w:eastAsia="ru-RU"/>
        </w:rPr>
        <w:t>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w:t>
      </w:r>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По уровню речевого развития </w:t>
      </w:r>
      <w:r w:rsidRPr="008F7244">
        <w:rPr>
          <w:rFonts w:ascii="Times New Roman" w:eastAsia="Times New Roman" w:hAnsi="Times New Roman" w:cs="Times New Roman"/>
          <w:color w:val="181818"/>
          <w:sz w:val="24"/>
          <w:szCs w:val="24"/>
          <w:lang w:eastAsia="ru-RU"/>
        </w:rPr>
        <w:t>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 xml:space="preserve">Фразовая речь отличается большим количеством фонетических и грамматических искажений: овладение грамматическим строем речи на протяжении </w:t>
      </w:r>
      <w:proofErr w:type="gramStart"/>
      <w:r w:rsidRPr="008F7244">
        <w:rPr>
          <w:rFonts w:ascii="Times New Roman" w:eastAsia="Times New Roman" w:hAnsi="Times New Roman" w:cs="Times New Roman"/>
          <w:color w:val="181818"/>
          <w:sz w:val="24"/>
          <w:szCs w:val="24"/>
          <w:lang w:eastAsia="ru-RU"/>
        </w:rPr>
        <w:t>дошкольного</w:t>
      </w:r>
      <w:proofErr w:type="gramEnd"/>
    </w:p>
    <w:p w:rsidR="008F7244" w:rsidRPr="008F7244" w:rsidRDefault="008F7244" w:rsidP="006467E9">
      <w:pPr>
        <w:shd w:val="clear" w:color="auto" w:fill="FFFFFF"/>
        <w:spacing w:after="25"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w:t>
      </w:r>
    </w:p>
    <w:p w:rsidR="008F7244" w:rsidRPr="008F7244" w:rsidRDefault="008F7244" w:rsidP="006467E9">
      <w:pPr>
        <w:shd w:val="clear" w:color="auto" w:fill="FFFFFF"/>
        <w:spacing w:after="17"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Ситуативное значение слова, недостаточная грамматическая </w:t>
      </w:r>
      <w:proofErr w:type="spellStart"/>
      <w:r w:rsidRPr="008F7244">
        <w:rPr>
          <w:rFonts w:ascii="Times New Roman" w:eastAsia="Times New Roman" w:hAnsi="Times New Roman" w:cs="Times New Roman"/>
          <w:color w:val="181818"/>
          <w:sz w:val="24"/>
          <w:szCs w:val="24"/>
          <w:lang w:eastAsia="ru-RU"/>
        </w:rPr>
        <w:t>оформленность</w:t>
      </w:r>
      <w:proofErr w:type="spellEnd"/>
      <w:r w:rsidRPr="008F7244">
        <w:rPr>
          <w:rFonts w:ascii="Times New Roman" w:eastAsia="Times New Roman" w:hAnsi="Times New Roman" w:cs="Times New Roman"/>
          <w:color w:val="181818"/>
          <w:sz w:val="24"/>
          <w:szCs w:val="24"/>
          <w:lang w:eastAsia="ru-RU"/>
        </w:rPr>
        <w:t xml:space="preserve">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w:t>
      </w:r>
      <w:proofErr w:type="spellStart"/>
      <w:r w:rsidRPr="008F7244">
        <w:rPr>
          <w:rFonts w:ascii="Times New Roman" w:eastAsia="Times New Roman" w:hAnsi="Times New Roman" w:cs="Times New Roman"/>
          <w:color w:val="181818"/>
          <w:sz w:val="24"/>
          <w:szCs w:val="24"/>
          <w:lang w:eastAsia="ru-RU"/>
        </w:rPr>
        <w:t>аграмматичные</w:t>
      </w:r>
      <w:proofErr w:type="spellEnd"/>
      <w:r w:rsidRPr="008F7244">
        <w:rPr>
          <w:rFonts w:ascii="Times New Roman" w:eastAsia="Times New Roman" w:hAnsi="Times New Roman" w:cs="Times New Roman"/>
          <w:color w:val="181818"/>
          <w:sz w:val="24"/>
          <w:szCs w:val="24"/>
          <w:lang w:eastAsia="ru-RU"/>
        </w:rPr>
        <w:t xml:space="preserve"> фразы, иногда дополняя их жестами</w:t>
      </w:r>
    </w:p>
    <w:p w:rsidR="008F7244" w:rsidRPr="008F7244" w:rsidRDefault="008F7244" w:rsidP="006467E9">
      <w:pPr>
        <w:shd w:val="clear" w:color="auto" w:fill="FFFFFF"/>
        <w:spacing w:after="10"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w:t>
      </w:r>
      <w:proofErr w:type="gramStart"/>
      <w:r w:rsidRPr="008F7244">
        <w:rPr>
          <w:rFonts w:ascii="Times New Roman" w:eastAsia="Times New Roman" w:hAnsi="Times New Roman" w:cs="Times New Roman"/>
          <w:color w:val="181818"/>
          <w:sz w:val="24"/>
          <w:szCs w:val="24"/>
          <w:lang w:eastAsia="ru-RU"/>
        </w:rPr>
        <w:t>возможностей к усвоению</w:t>
      </w:r>
      <w:proofErr w:type="gramEnd"/>
      <w:r w:rsidRPr="008F7244">
        <w:rPr>
          <w:rFonts w:ascii="Times New Roman" w:eastAsia="Times New Roman" w:hAnsi="Times New Roman" w:cs="Times New Roman"/>
          <w:color w:val="181818"/>
          <w:sz w:val="24"/>
          <w:szCs w:val="24"/>
          <w:lang w:eastAsia="ru-RU"/>
        </w:rPr>
        <w:t xml:space="preserve">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8F7244" w:rsidRPr="008F7244" w:rsidRDefault="008F7244" w:rsidP="006467E9">
      <w:pPr>
        <w:shd w:val="clear" w:color="auto" w:fill="FFFFFF"/>
        <w:spacing w:after="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8F7244" w:rsidRPr="008F7244" w:rsidRDefault="008F7244" w:rsidP="006467E9">
      <w:pPr>
        <w:shd w:val="clear" w:color="auto" w:fill="FFFFFF"/>
        <w:spacing w:after="13"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w:t>
      </w:r>
      <w:proofErr w:type="spellStart"/>
      <w:r w:rsidRPr="008F7244">
        <w:rPr>
          <w:rFonts w:ascii="Times New Roman" w:eastAsia="Times New Roman" w:hAnsi="Times New Roman" w:cs="Times New Roman"/>
          <w:color w:val="181818"/>
          <w:sz w:val="24"/>
          <w:szCs w:val="24"/>
          <w:lang w:eastAsia="ru-RU"/>
        </w:rPr>
        <w:t>покусывание</w:t>
      </w:r>
      <w:proofErr w:type="spellEnd"/>
      <w:r w:rsidRPr="008F7244">
        <w:rPr>
          <w:rFonts w:ascii="Times New Roman" w:eastAsia="Times New Roman" w:hAnsi="Times New Roman" w:cs="Times New Roman"/>
          <w:color w:val="181818"/>
          <w:sz w:val="24"/>
          <w:szCs w:val="24"/>
          <w:lang w:eastAsia="ru-RU"/>
        </w:rPr>
        <w:t xml:space="preserve">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w:t>
      </w:r>
    </w:p>
    <w:p w:rsidR="008F7244" w:rsidRPr="008F7244" w:rsidRDefault="008F7244" w:rsidP="006467E9">
      <w:pPr>
        <w:shd w:val="clear" w:color="auto" w:fill="FFFFFF"/>
        <w:spacing w:after="24"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w:t>
      </w:r>
      <w:proofErr w:type="gramStart"/>
      <w:r w:rsidRPr="008F7244">
        <w:rPr>
          <w:rFonts w:ascii="Times New Roman" w:eastAsia="Times New Roman" w:hAnsi="Times New Roman" w:cs="Times New Roman"/>
          <w:color w:val="181818"/>
          <w:sz w:val="24"/>
          <w:szCs w:val="24"/>
          <w:lang w:eastAsia="ru-RU"/>
        </w:rPr>
        <w:t>провоцирует ситуацию</w:t>
      </w:r>
      <w:proofErr w:type="gramEnd"/>
      <w:r w:rsidRPr="008F7244">
        <w:rPr>
          <w:rFonts w:ascii="Times New Roman" w:eastAsia="Times New Roman" w:hAnsi="Times New Roman" w:cs="Times New Roman"/>
          <w:color w:val="181818"/>
          <w:sz w:val="24"/>
          <w:szCs w:val="24"/>
          <w:lang w:eastAsia="ru-RU"/>
        </w:rPr>
        <w:t xml:space="preserve"> поиска ребенком какого-либо занятия для себя (может искать игрушки высоко на шкафу или захотеть разогреть еду, или спрятаться в неудобном месте и т. д.).</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Развитие личности: </w:t>
      </w:r>
      <w:r w:rsidRPr="008F7244">
        <w:rPr>
          <w:rFonts w:ascii="Times New Roman" w:eastAsia="Times New Roman" w:hAnsi="Times New Roman" w:cs="Times New Roman"/>
          <w:color w:val="181818"/>
          <w:sz w:val="24"/>
          <w:szCs w:val="24"/>
          <w:lang w:eastAsia="ru-RU"/>
        </w:rPr>
        <w:t xml:space="preserve">дети ощущают свои промахи и неудачи и не остаются к ним равнодушными. Во многих случаях они переживают свои ошибки, у них  могут </w:t>
      </w:r>
      <w:r w:rsidRPr="008F7244">
        <w:rPr>
          <w:rFonts w:ascii="Times New Roman" w:eastAsia="Times New Roman" w:hAnsi="Times New Roman" w:cs="Times New Roman"/>
          <w:color w:val="181818"/>
          <w:sz w:val="24"/>
          <w:szCs w:val="24"/>
          <w:lang w:eastAsia="ru-RU"/>
        </w:rPr>
        <w:lastRenderedPageBreak/>
        <w:t xml:space="preserve">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 </w:t>
      </w:r>
      <w:proofErr w:type="spellStart"/>
      <w:r w:rsidRPr="008F7244">
        <w:rPr>
          <w:rFonts w:ascii="Times New Roman" w:eastAsia="Times New Roman" w:hAnsi="Times New Roman" w:cs="Times New Roman"/>
          <w:color w:val="181818"/>
          <w:sz w:val="24"/>
          <w:szCs w:val="24"/>
          <w:lang w:eastAsia="ru-RU"/>
        </w:rPr>
        <w:t>эхолалическое</w:t>
      </w:r>
      <w:proofErr w:type="spellEnd"/>
      <w:r w:rsidRPr="008F7244">
        <w:rPr>
          <w:rFonts w:ascii="Times New Roman" w:eastAsia="Times New Roman" w:hAnsi="Times New Roman" w:cs="Times New Roman"/>
          <w:color w:val="181818"/>
          <w:sz w:val="24"/>
          <w:szCs w:val="24"/>
          <w:lang w:eastAsia="ru-RU"/>
        </w:rPr>
        <w:t xml:space="preserve"> повторение жестов и слов без достаточного понимания их смысла.</w:t>
      </w:r>
    </w:p>
    <w:p w:rsidR="008F7244" w:rsidRPr="008F7244" w:rsidRDefault="008F7244" w:rsidP="006467E9">
      <w:pPr>
        <w:shd w:val="clear" w:color="auto" w:fill="FFFFFF"/>
        <w:spacing w:after="12"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8F7244" w:rsidRPr="008F7244" w:rsidRDefault="008F7244" w:rsidP="006467E9">
      <w:pPr>
        <w:shd w:val="clear" w:color="auto" w:fill="FFFFFF"/>
        <w:spacing w:after="11"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Познавательное развитие </w:t>
      </w:r>
      <w:r w:rsidRPr="008F7244">
        <w:rPr>
          <w:rFonts w:ascii="Times New Roman" w:eastAsia="Times New Roman" w:hAnsi="Times New Roman" w:cs="Times New Roman"/>
          <w:color w:val="181818"/>
          <w:sz w:val="24"/>
          <w:szCs w:val="24"/>
          <w:lang w:eastAsia="ru-RU"/>
        </w:rPr>
        <w:t>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8F7244" w:rsidRPr="008F7244" w:rsidRDefault="008F7244" w:rsidP="006467E9">
      <w:pPr>
        <w:shd w:val="clear" w:color="auto" w:fill="FFFFFF"/>
        <w:spacing w:after="17"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w:t>
      </w:r>
    </w:p>
    <w:p w:rsidR="008F7244" w:rsidRPr="008F7244" w:rsidRDefault="008F7244" w:rsidP="006467E9">
      <w:pPr>
        <w:shd w:val="clear" w:color="auto" w:fill="FFFFFF"/>
        <w:spacing w:after="10"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w:t>
      </w:r>
    </w:p>
    <w:p w:rsidR="008F7244" w:rsidRPr="008F7244" w:rsidRDefault="008F7244" w:rsidP="006467E9">
      <w:pPr>
        <w:shd w:val="clear" w:color="auto" w:fill="FFFFFF"/>
        <w:spacing w:after="20"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w:t>
      </w:r>
      <w:proofErr w:type="gramStart"/>
      <w:r w:rsidRPr="008F7244">
        <w:rPr>
          <w:rFonts w:ascii="Times New Roman" w:eastAsia="Times New Roman" w:hAnsi="Times New Roman" w:cs="Times New Roman"/>
          <w:color w:val="181818"/>
          <w:sz w:val="24"/>
          <w:szCs w:val="24"/>
          <w:lang w:eastAsia="ru-RU"/>
        </w:rPr>
        <w:t>также, как</w:t>
      </w:r>
      <w:proofErr w:type="gramEnd"/>
      <w:r w:rsidRPr="008F7244">
        <w:rPr>
          <w:rFonts w:ascii="Times New Roman" w:eastAsia="Times New Roman" w:hAnsi="Times New Roman" w:cs="Times New Roman"/>
          <w:color w:val="181818"/>
          <w:sz w:val="24"/>
          <w:szCs w:val="24"/>
          <w:lang w:eastAsia="ru-RU"/>
        </w:rPr>
        <w:t xml:space="preserve">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8F7244" w:rsidRPr="008F7244" w:rsidRDefault="008F7244" w:rsidP="006467E9">
      <w:pPr>
        <w:shd w:val="clear" w:color="auto" w:fill="FFFFFF"/>
        <w:spacing w:after="0"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Все эти особенности познавательной и речевой деятельности требуют использования в обучении детей специальных методик и приемов обучения.</w:t>
      </w:r>
    </w:p>
    <w:p w:rsidR="008F7244" w:rsidRPr="008F7244" w:rsidRDefault="008F7244" w:rsidP="006467E9">
      <w:pPr>
        <w:shd w:val="clear" w:color="auto" w:fill="FFFFFF"/>
        <w:spacing w:after="20"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Игровая деятельность, </w:t>
      </w:r>
      <w:r w:rsidRPr="008F7244">
        <w:rPr>
          <w:rFonts w:ascii="Times New Roman" w:eastAsia="Times New Roman" w:hAnsi="Times New Roman" w:cs="Times New Roman"/>
          <w:color w:val="181818"/>
          <w:sz w:val="24"/>
          <w:szCs w:val="24"/>
          <w:lang w:eastAsia="ru-RU"/>
        </w:rPr>
        <w:t>в целом, сопровождается нецеленаправленными действиями, равнодушным отношением к результату своих действий. 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rsidR="008F7244" w:rsidRPr="008F7244" w:rsidRDefault="008F7244" w:rsidP="006467E9">
      <w:pPr>
        <w:shd w:val="clear" w:color="auto" w:fill="FFFFFF"/>
        <w:spacing w:after="17"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w:t>
      </w:r>
    </w:p>
    <w:p w:rsidR="008F7244" w:rsidRPr="008F7244" w:rsidRDefault="008F7244" w:rsidP="006467E9">
      <w:pPr>
        <w:shd w:val="clear" w:color="auto" w:fill="FFFFFF"/>
        <w:spacing w:after="1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Продуктивный, трудовой виды деятельности детской деятельности: </w:t>
      </w:r>
      <w:r w:rsidRPr="008F7244">
        <w:rPr>
          <w:rFonts w:ascii="Times New Roman" w:eastAsia="Times New Roman" w:hAnsi="Times New Roman" w:cs="Times New Roman"/>
          <w:color w:val="181818"/>
          <w:sz w:val="24"/>
          <w:szCs w:val="24"/>
          <w:lang w:eastAsia="ru-RU"/>
        </w:rPr>
        <w:t>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w:t>
      </w:r>
    </w:p>
    <w:p w:rsidR="008F7244" w:rsidRPr="008F7244" w:rsidRDefault="008F7244" w:rsidP="006467E9">
      <w:pPr>
        <w:shd w:val="clear" w:color="auto" w:fill="FFFFFF"/>
        <w:spacing w:after="15" w:line="240" w:lineRule="auto"/>
        <w:ind w:left="307" w:right="142"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 детей с интеллектуальной недостаточностью наблюдаются однообразные, кратковременные, хаотические действия с карандашами. Эти действия не имеют изобразительной направленности, лишены игровых моментов, изображения никак не называется детьми, т.е. не связываются с окружающими предметами. Иногда ребѐнок с интеллектуальной недостаточностью оказывается в состоянии изобразить определѐнный предмет, само изображение отличается чрезвычайной примитивностью по форме и содержанию, - чаще всего назвать предметным такое изображение можно лишь условно.</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Трудности </w:t>
      </w:r>
      <w:proofErr w:type="gramStart"/>
      <w:r w:rsidRPr="008F7244">
        <w:rPr>
          <w:rFonts w:ascii="Times New Roman" w:eastAsia="Times New Roman" w:hAnsi="Times New Roman" w:cs="Times New Roman"/>
          <w:color w:val="181818"/>
          <w:sz w:val="24"/>
          <w:szCs w:val="24"/>
          <w:lang w:eastAsia="ru-RU"/>
        </w:rPr>
        <w:t>в овладении предметным изображением в развитии содержательной стороны рисования у дошкольников с проблемами в развитии</w:t>
      </w:r>
      <w:proofErr w:type="gramEnd"/>
      <w:r w:rsidRPr="008F7244">
        <w:rPr>
          <w:rFonts w:ascii="Times New Roman" w:eastAsia="Times New Roman" w:hAnsi="Times New Roman" w:cs="Times New Roman"/>
          <w:color w:val="181818"/>
          <w:sz w:val="24"/>
          <w:szCs w:val="24"/>
          <w:lang w:eastAsia="ru-RU"/>
        </w:rPr>
        <w:t xml:space="preserve"> тесно связаны с недоразвитием восприятия, образного мышления, предметной и игровой деятельности,  тех сторон психики, которые составляют основу изобразительной деятельности.</w:t>
      </w:r>
    </w:p>
    <w:p w:rsidR="008F7244" w:rsidRPr="008F7244" w:rsidRDefault="008F7244" w:rsidP="006467E9">
      <w:pPr>
        <w:shd w:val="clear" w:color="auto" w:fill="FFFFFF"/>
        <w:spacing w:after="13" w:line="240" w:lineRule="auto"/>
        <w:ind w:left="307" w:right="339" w:firstLine="708"/>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Недоразвитие игровой деятельности в значительной степени сказывается на характере продуктивной деятельности детей с интеллектуальной недостаточность.</w:t>
      </w:r>
      <w:proofErr w:type="gramEnd"/>
      <w:r w:rsidRPr="008F7244">
        <w:rPr>
          <w:rFonts w:ascii="Times New Roman" w:eastAsia="Times New Roman" w:hAnsi="Times New Roman" w:cs="Times New Roman"/>
          <w:color w:val="181818"/>
          <w:sz w:val="24"/>
          <w:szCs w:val="24"/>
          <w:lang w:eastAsia="ru-RU"/>
        </w:rPr>
        <w:t xml:space="preserve"> Действуя с элементами строительных наборов, дошкольники с проблемами в интеллектуальном развитии чаще всего бесцельно перекладывают их с одного места на другое, хаотически нагромождают их друг на друга, сооружают бесформенные постройки, которые не имеют предметного содержания и никак не объясняются самими детьми. Они не понимают того, что из деталей можно создать постройки, которые могли бы иметь конкретное предметное значение и быть использованы в игре. Как и в игровой деятельности, у таких детей отмечаются неадекватные действия со строительным материалом: облизывание, </w:t>
      </w:r>
      <w:proofErr w:type="spellStart"/>
      <w:r w:rsidRPr="008F7244">
        <w:rPr>
          <w:rFonts w:ascii="Times New Roman" w:eastAsia="Times New Roman" w:hAnsi="Times New Roman" w:cs="Times New Roman"/>
          <w:color w:val="181818"/>
          <w:sz w:val="24"/>
          <w:szCs w:val="24"/>
          <w:lang w:eastAsia="ru-RU"/>
        </w:rPr>
        <w:t>покусывание</w:t>
      </w:r>
      <w:proofErr w:type="spellEnd"/>
      <w:r w:rsidRPr="008F7244">
        <w:rPr>
          <w:rFonts w:ascii="Times New Roman" w:eastAsia="Times New Roman" w:hAnsi="Times New Roman" w:cs="Times New Roman"/>
          <w:color w:val="181818"/>
          <w:sz w:val="24"/>
          <w:szCs w:val="24"/>
          <w:lang w:eastAsia="ru-RU"/>
        </w:rPr>
        <w:t>, отбрасывание, постукивание и другие. Такие несоответствующие функциональному назначению материалов действия можно наблюдать у дошкольников с интеллектуальной недостаточностью до конца обучения в подготовительной группе, особенно если с ними не проводиться специальная работа по обучению игре, рисованию, конструированию.</w:t>
      </w:r>
    </w:p>
    <w:p w:rsidR="008F7244" w:rsidRPr="008F7244" w:rsidRDefault="008F7244" w:rsidP="006467E9">
      <w:pPr>
        <w:shd w:val="clear" w:color="auto" w:fill="FFFFFF"/>
        <w:spacing w:after="1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 xml:space="preserve">У детей с проблемами в интеллектуальном развитии можно наблюдать кратковременные, неосознанные, лишенные эмоциональной окраски действия, которые не имеют познавательной направленности. Недостаточностью понимания смысла конструктивных действий можно объяснить и чрезвычайно слабый интерес дошкольников с интеллектуальной недостаточностью к конструированию. Чаще все действия таких детей, как схватить, </w:t>
      </w:r>
      <w:proofErr w:type="gramStart"/>
      <w:r w:rsidRPr="008F7244">
        <w:rPr>
          <w:rFonts w:ascii="Times New Roman" w:eastAsia="Times New Roman" w:hAnsi="Times New Roman" w:cs="Times New Roman"/>
          <w:color w:val="181818"/>
          <w:sz w:val="24"/>
          <w:szCs w:val="24"/>
          <w:lang w:eastAsia="ru-RU"/>
        </w:rPr>
        <w:t>завладеть строительными деталями продиктовано</w:t>
      </w:r>
      <w:proofErr w:type="gramEnd"/>
      <w:r w:rsidRPr="008F7244">
        <w:rPr>
          <w:rFonts w:ascii="Times New Roman" w:eastAsia="Times New Roman" w:hAnsi="Times New Roman" w:cs="Times New Roman"/>
          <w:color w:val="181818"/>
          <w:sz w:val="24"/>
          <w:szCs w:val="24"/>
          <w:lang w:eastAsia="ru-RU"/>
        </w:rPr>
        <w:t xml:space="preserve"> яркой окраской, необычностью материала или тем, что эти предметы находятся в руках другого ребѐнка. Почти никогда интерес к материалам не пробуждается у детей возможностью их функционального использования.</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Всѐ это свидетельствует о </w:t>
      </w:r>
      <w:proofErr w:type="spellStart"/>
      <w:r w:rsidRPr="008F7244">
        <w:rPr>
          <w:rFonts w:ascii="Times New Roman" w:eastAsia="Times New Roman" w:hAnsi="Times New Roman" w:cs="Times New Roman"/>
          <w:color w:val="181818"/>
          <w:sz w:val="24"/>
          <w:szCs w:val="24"/>
          <w:lang w:eastAsia="ru-RU"/>
        </w:rPr>
        <w:t>несформированности</w:t>
      </w:r>
      <w:proofErr w:type="spellEnd"/>
      <w:r w:rsidRPr="008F7244">
        <w:rPr>
          <w:rFonts w:ascii="Times New Roman" w:eastAsia="Times New Roman" w:hAnsi="Times New Roman" w:cs="Times New Roman"/>
          <w:color w:val="181818"/>
          <w:sz w:val="24"/>
          <w:szCs w:val="24"/>
          <w:lang w:eastAsia="ru-RU"/>
        </w:rPr>
        <w:t xml:space="preserve"> подлинного интереса к конструированию у необученных дошкольников с интеллектуальной недостаточностью</w:t>
      </w:r>
    </w:p>
    <w:p w:rsidR="008F7244" w:rsidRPr="008F7244" w:rsidRDefault="008F7244" w:rsidP="006467E9">
      <w:pPr>
        <w:shd w:val="clear" w:color="auto" w:fill="FFFFFF"/>
        <w:spacing w:after="1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Физическое развитие: </w:t>
      </w:r>
      <w:r w:rsidRPr="008F7244">
        <w:rPr>
          <w:rFonts w:ascii="Times New Roman" w:eastAsia="Times New Roman" w:hAnsi="Times New Roman" w:cs="Times New Roman"/>
          <w:color w:val="181818"/>
          <w:sz w:val="24"/>
          <w:szCs w:val="24"/>
          <w:lang w:eastAsia="ru-RU"/>
        </w:rPr>
        <w:t>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w:t>
      </w:r>
    </w:p>
    <w:p w:rsidR="008F7244" w:rsidRPr="008F7244" w:rsidRDefault="008F7244" w:rsidP="006467E9">
      <w:pPr>
        <w:shd w:val="clear" w:color="auto" w:fill="FFFFFF"/>
        <w:spacing w:after="25"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w:t>
      </w:r>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Таким образом, главная особенность развития детей в этом варианте развития характеризуется </w:t>
      </w:r>
      <w:r w:rsidRPr="008F7244">
        <w:rPr>
          <w:rFonts w:ascii="Times New Roman" w:eastAsia="Times New Roman" w:hAnsi="Times New Roman" w:cs="Times New Roman"/>
          <w:i/>
          <w:iCs/>
          <w:color w:val="181818"/>
          <w:sz w:val="24"/>
          <w:szCs w:val="24"/>
          <w:lang w:eastAsia="ru-RU"/>
        </w:rPr>
        <w:t xml:space="preserve">готовностью к взаимодействию </w:t>
      </w:r>
      <w:proofErr w:type="gramStart"/>
      <w:r w:rsidRPr="008F7244">
        <w:rPr>
          <w:rFonts w:ascii="Times New Roman" w:eastAsia="Times New Roman" w:hAnsi="Times New Roman" w:cs="Times New Roman"/>
          <w:i/>
          <w:iCs/>
          <w:color w:val="181818"/>
          <w:sz w:val="24"/>
          <w:szCs w:val="24"/>
          <w:lang w:eastAsia="ru-RU"/>
        </w:rPr>
        <w:t>со</w:t>
      </w:r>
      <w:proofErr w:type="gramEnd"/>
      <w:r w:rsidRPr="008F7244">
        <w:rPr>
          <w:rFonts w:ascii="Times New Roman" w:eastAsia="Times New Roman" w:hAnsi="Times New Roman" w:cs="Times New Roman"/>
          <w:i/>
          <w:iCs/>
          <w:color w:val="181818"/>
          <w:sz w:val="24"/>
          <w:szCs w:val="24"/>
          <w:lang w:eastAsia="ru-RU"/>
        </w:rPr>
        <w:t xml:space="preserve"> взрослыми и сверстниками </w:t>
      </w:r>
      <w:r w:rsidRPr="008F7244">
        <w:rPr>
          <w:rFonts w:ascii="Times New Roman" w:eastAsia="Times New Roman" w:hAnsi="Times New Roman" w:cs="Times New Roman"/>
          <w:color w:val="181818"/>
          <w:sz w:val="24"/>
          <w:szCs w:val="24"/>
          <w:lang w:eastAsia="ru-RU"/>
        </w:rPr>
        <w:t>на основе сформированных подражательных способностей, умениям работать по показу и образцу.</w:t>
      </w:r>
    </w:p>
    <w:p w:rsidR="008F7244" w:rsidRPr="008F7244" w:rsidRDefault="008F7244" w:rsidP="006467E9">
      <w:pPr>
        <w:shd w:val="clear" w:color="auto" w:fill="FFFFFF"/>
        <w:spacing w:after="9"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w:t>
      </w:r>
    </w:p>
    <w:p w:rsidR="008F7244" w:rsidRPr="008F7244" w:rsidRDefault="008F7244" w:rsidP="006467E9">
      <w:pPr>
        <w:shd w:val="clear" w:color="auto" w:fill="FFFFFF"/>
        <w:spacing w:after="55" w:line="240" w:lineRule="auto"/>
        <w:ind w:left="322" w:right="323"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Дифференцированное представление об особых образовательных потребностях детей, основные задачи коррекционной помощи</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Особые образовательные потребности детей с нарушением интеллекта:</w:t>
      </w:r>
    </w:p>
    <w:p w:rsidR="008F7244" w:rsidRPr="008F7244" w:rsidRDefault="008F7244" w:rsidP="006467E9">
      <w:pPr>
        <w:shd w:val="clear" w:color="auto" w:fill="FFFFFF"/>
        <w:spacing w:after="48" w:line="240" w:lineRule="auto"/>
        <w:ind w:left="684"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раннее коррекционное обучение и воспитание в ситуации эмоциональн</w:t>
      </w:r>
      <w:proofErr w:type="gramStart"/>
      <w:r w:rsidRPr="008F7244">
        <w:rPr>
          <w:rFonts w:ascii="Times New Roman" w:eastAsia="Times New Roman" w:hAnsi="Times New Roman" w:cs="Times New Roman"/>
          <w:color w:val="181818"/>
          <w:sz w:val="24"/>
          <w:szCs w:val="24"/>
          <w:lang w:eastAsia="ru-RU"/>
        </w:rPr>
        <w:t>о-</w:t>
      </w:r>
      <w:proofErr w:type="gramEnd"/>
      <w:r w:rsidRPr="008F7244">
        <w:rPr>
          <w:rFonts w:ascii="Times New Roman" w:eastAsia="Times New Roman" w:hAnsi="Times New Roman" w:cs="Times New Roman"/>
          <w:color w:val="181818"/>
          <w:sz w:val="24"/>
          <w:szCs w:val="24"/>
          <w:lang w:eastAsia="ru-RU"/>
        </w:rPr>
        <w:t xml:space="preserve"> положительного взаимодействия,</w:t>
      </w:r>
    </w:p>
    <w:p w:rsidR="008F7244" w:rsidRPr="008F7244" w:rsidRDefault="008F7244" w:rsidP="006467E9">
      <w:pPr>
        <w:shd w:val="clear" w:color="auto" w:fill="FFFFFF"/>
        <w:spacing w:after="15" w:line="240" w:lineRule="auto"/>
        <w:ind w:left="684"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 xml:space="preserve">непрерывность, системность и </w:t>
      </w:r>
      <w:proofErr w:type="spellStart"/>
      <w:r w:rsidRPr="008F7244">
        <w:rPr>
          <w:rFonts w:ascii="Times New Roman" w:eastAsia="Times New Roman" w:hAnsi="Times New Roman" w:cs="Times New Roman"/>
          <w:color w:val="181818"/>
          <w:sz w:val="24"/>
          <w:szCs w:val="24"/>
          <w:lang w:eastAsia="ru-RU"/>
        </w:rPr>
        <w:t>поэтапность</w:t>
      </w:r>
      <w:proofErr w:type="spellEnd"/>
      <w:r w:rsidRPr="008F7244">
        <w:rPr>
          <w:rFonts w:ascii="Times New Roman" w:eastAsia="Times New Roman" w:hAnsi="Times New Roman" w:cs="Times New Roman"/>
          <w:color w:val="181818"/>
          <w:sz w:val="24"/>
          <w:szCs w:val="24"/>
          <w:lang w:eastAsia="ru-RU"/>
        </w:rPr>
        <w:t xml:space="preserve"> коррекционного обучения,</w:t>
      </w:r>
    </w:p>
    <w:p w:rsidR="008F7244" w:rsidRPr="008F7244" w:rsidRDefault="008F7244" w:rsidP="006467E9">
      <w:pPr>
        <w:shd w:val="clear" w:color="auto" w:fill="FFFFFF"/>
        <w:spacing w:after="48" w:line="240" w:lineRule="auto"/>
        <w:ind w:left="684"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 xml:space="preserve">реализация возрастных и индивидуальных потребностей ребенка на доступном уровне взаимодействия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w:t>
      </w:r>
    </w:p>
    <w:p w:rsidR="008F7244" w:rsidRPr="008F7244" w:rsidRDefault="008F7244" w:rsidP="006467E9">
      <w:pPr>
        <w:shd w:val="clear" w:color="auto" w:fill="FFFFFF"/>
        <w:spacing w:after="67" w:line="240" w:lineRule="auto"/>
        <w:ind w:left="684"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использование специальных методов и приемов обучения в ситуации</w:t>
      </w:r>
    </w:p>
    <w:p w:rsidR="008F7244" w:rsidRPr="008F7244" w:rsidRDefault="008F7244" w:rsidP="006467E9">
      <w:pPr>
        <w:shd w:val="clear" w:color="auto" w:fill="FFFFFF"/>
        <w:spacing w:after="48" w:line="240" w:lineRule="auto"/>
        <w:ind w:left="178"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взаимодействия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взрослыми,</w:t>
      </w:r>
    </w:p>
    <w:p w:rsidR="008F7244" w:rsidRPr="008F7244" w:rsidRDefault="008F7244" w:rsidP="006467E9">
      <w:pPr>
        <w:shd w:val="clear" w:color="auto" w:fill="FFFFFF"/>
        <w:spacing w:after="48" w:line="240" w:lineRule="auto"/>
        <w:ind w:left="684"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 xml:space="preserve">проведение систематических коррекционных занятий с </w:t>
      </w:r>
      <w:r w:rsidR="00B16FCA">
        <w:rPr>
          <w:rFonts w:ascii="Times New Roman" w:eastAsia="Times New Roman" w:hAnsi="Times New Roman" w:cs="Times New Roman"/>
          <w:color w:val="181818"/>
          <w:sz w:val="24"/>
          <w:szCs w:val="24"/>
          <w:lang w:eastAsia="ru-RU"/>
        </w:rPr>
        <w:t>р</w:t>
      </w:r>
      <w:r w:rsidRPr="008F7244">
        <w:rPr>
          <w:rFonts w:ascii="Times New Roman" w:eastAsia="Times New Roman" w:hAnsi="Times New Roman" w:cs="Times New Roman"/>
          <w:color w:val="181818"/>
          <w:sz w:val="24"/>
          <w:szCs w:val="24"/>
          <w:lang w:eastAsia="ru-RU"/>
        </w:rPr>
        <w:t>ебенком,</w:t>
      </w:r>
    </w:p>
    <w:p w:rsidR="008F7244" w:rsidRPr="008F7244" w:rsidRDefault="008F7244" w:rsidP="006467E9">
      <w:pPr>
        <w:shd w:val="clear" w:color="auto" w:fill="FFFFFF"/>
        <w:spacing w:after="67" w:line="240" w:lineRule="auto"/>
        <w:ind w:left="684"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создание         ситуаций        для      формирования           переноса накопленного            опыта</w:t>
      </w:r>
    </w:p>
    <w:p w:rsidR="008F7244" w:rsidRPr="008F7244" w:rsidRDefault="008F7244" w:rsidP="006467E9">
      <w:pPr>
        <w:shd w:val="clear" w:color="auto" w:fill="FFFFFF"/>
        <w:spacing w:after="19" w:line="240" w:lineRule="auto"/>
        <w:ind w:left="178"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взаимодействия в значимый для ребенка социальный опыт,</w:t>
      </w:r>
    </w:p>
    <w:p w:rsidR="008F7244" w:rsidRPr="008F7244" w:rsidRDefault="008F7244" w:rsidP="006467E9">
      <w:pPr>
        <w:shd w:val="clear" w:color="auto" w:fill="FFFFFF"/>
        <w:spacing w:after="48" w:line="240" w:lineRule="auto"/>
        <w:ind w:left="684"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активизация всех сторон психического развития с учетом доступных ребенку способов обучения,</w:t>
      </w:r>
    </w:p>
    <w:p w:rsidR="008F7244" w:rsidRPr="008F7244" w:rsidRDefault="008F7244" w:rsidP="006467E9">
      <w:pPr>
        <w:shd w:val="clear" w:color="auto" w:fill="FFFFFF"/>
        <w:spacing w:after="48" w:line="240" w:lineRule="auto"/>
        <w:ind w:left="684"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активизация и стимуляция познавательного интереса к ближайшему окружению.</w:t>
      </w:r>
    </w:p>
    <w:p w:rsidR="008F7244" w:rsidRPr="008F7244" w:rsidRDefault="008F7244" w:rsidP="006467E9">
      <w:pPr>
        <w:shd w:val="clear" w:color="auto" w:fill="FFFFFF"/>
        <w:spacing w:after="57" w:line="240" w:lineRule="auto"/>
        <w:ind w:left="322" w:right="323"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Специфические образовательные потребности для детей легкой степени развития:</w:t>
      </w:r>
    </w:p>
    <w:p w:rsidR="008F7244" w:rsidRPr="008F7244" w:rsidRDefault="008F7244" w:rsidP="006467E9">
      <w:pPr>
        <w:shd w:val="clear" w:color="auto" w:fill="FFFFFF"/>
        <w:spacing w:after="48" w:line="240" w:lineRule="auto"/>
        <w:ind w:left="684"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lastRenderedPageBreak/>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пропедевтика рисков социальной дезинтеграции в среде сверстников,</w:t>
      </w:r>
    </w:p>
    <w:p w:rsidR="008F7244" w:rsidRPr="008F7244" w:rsidRDefault="008F7244" w:rsidP="006467E9">
      <w:pPr>
        <w:shd w:val="clear" w:color="auto" w:fill="FFFFFF"/>
        <w:spacing w:after="48" w:line="240" w:lineRule="auto"/>
        <w:ind w:left="684"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накопление разнообразных представлений о ближнем окружении жизненн</w:t>
      </w:r>
      <w:proofErr w:type="gramStart"/>
      <w:r w:rsidRPr="008F7244">
        <w:rPr>
          <w:rFonts w:ascii="Times New Roman" w:eastAsia="Times New Roman" w:hAnsi="Times New Roman" w:cs="Times New Roman"/>
          <w:color w:val="181818"/>
          <w:sz w:val="24"/>
          <w:szCs w:val="24"/>
          <w:lang w:eastAsia="ru-RU"/>
        </w:rPr>
        <w:t>о-</w:t>
      </w:r>
      <w:proofErr w:type="gramEnd"/>
      <w:r w:rsidRPr="008F7244">
        <w:rPr>
          <w:rFonts w:ascii="Times New Roman" w:eastAsia="Times New Roman" w:hAnsi="Times New Roman" w:cs="Times New Roman"/>
          <w:color w:val="181818"/>
          <w:sz w:val="24"/>
          <w:szCs w:val="24"/>
          <w:lang w:eastAsia="ru-RU"/>
        </w:rPr>
        <w:t xml:space="preserve"> значимых для социальной адаптации,</w:t>
      </w:r>
    </w:p>
    <w:p w:rsidR="008F7244" w:rsidRPr="008F7244" w:rsidRDefault="008F7244" w:rsidP="006467E9">
      <w:pPr>
        <w:shd w:val="clear" w:color="auto" w:fill="FFFFFF"/>
        <w:spacing w:after="48" w:line="240" w:lineRule="auto"/>
        <w:ind w:left="684"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овладение социальными нормами поведения в среде сверстников,</w:t>
      </w:r>
    </w:p>
    <w:p w:rsidR="008F7244" w:rsidRPr="008F7244" w:rsidRDefault="008F7244" w:rsidP="006467E9">
      <w:pPr>
        <w:shd w:val="clear" w:color="auto" w:fill="FFFFFF"/>
        <w:spacing w:after="48" w:line="240" w:lineRule="auto"/>
        <w:ind w:left="684"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овладение самостоятельностью в разных бытовых ситуациях,</w:t>
      </w:r>
    </w:p>
    <w:p w:rsidR="008F7244" w:rsidRPr="008F7244" w:rsidRDefault="008F7244" w:rsidP="006467E9">
      <w:pPr>
        <w:shd w:val="clear" w:color="auto" w:fill="FFFFFF"/>
        <w:spacing w:after="22" w:line="240" w:lineRule="auto"/>
        <w:ind w:left="684"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формирование социального поведения в детском коллективе;</w:t>
      </w:r>
    </w:p>
    <w:p w:rsidR="008F7244" w:rsidRPr="008F7244" w:rsidRDefault="008F7244" w:rsidP="006467E9">
      <w:pPr>
        <w:shd w:val="clear" w:color="auto" w:fill="FFFFFF"/>
        <w:spacing w:after="48" w:line="240" w:lineRule="auto"/>
        <w:ind w:left="684"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воспитание самостоятельности в разных видах детской деятельности, в том числе досуговой.</w:t>
      </w:r>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Для детей развития важными направлениями в содержании обучения и воспитания являются: социально-коммуникативное, познавательное, физическое, художественн</w:t>
      </w:r>
      <w:proofErr w:type="gramStart"/>
      <w:r w:rsidRPr="008F7244">
        <w:rPr>
          <w:rFonts w:ascii="Times New Roman" w:eastAsia="Times New Roman" w:hAnsi="Times New Roman" w:cs="Times New Roman"/>
          <w:color w:val="181818"/>
          <w:sz w:val="24"/>
          <w:szCs w:val="24"/>
          <w:lang w:eastAsia="ru-RU"/>
        </w:rPr>
        <w:t>о-</w:t>
      </w:r>
      <w:proofErr w:type="gramEnd"/>
      <w:r w:rsidRPr="008F7244">
        <w:rPr>
          <w:rFonts w:ascii="Times New Roman" w:eastAsia="Times New Roman" w:hAnsi="Times New Roman" w:cs="Times New Roman"/>
          <w:color w:val="181818"/>
          <w:sz w:val="24"/>
          <w:szCs w:val="24"/>
          <w:lang w:eastAsia="ru-RU"/>
        </w:rPr>
        <w:t xml:space="preserve"> эстетическое развитие. Кроме этого,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В рамках возрастного, </w:t>
      </w:r>
      <w:proofErr w:type="spellStart"/>
      <w:r w:rsidRPr="008F7244">
        <w:rPr>
          <w:rFonts w:ascii="Times New Roman" w:eastAsia="Times New Roman" w:hAnsi="Times New Roman" w:cs="Times New Roman"/>
          <w:color w:val="181818"/>
          <w:sz w:val="24"/>
          <w:szCs w:val="24"/>
          <w:lang w:eastAsia="ru-RU"/>
        </w:rPr>
        <w:t>деятельностного</w:t>
      </w:r>
      <w:proofErr w:type="spellEnd"/>
      <w:r w:rsidRPr="008F7244">
        <w:rPr>
          <w:rFonts w:ascii="Times New Roman" w:eastAsia="Times New Roman" w:hAnsi="Times New Roman" w:cs="Times New Roman"/>
          <w:color w:val="181818"/>
          <w:sz w:val="24"/>
          <w:szCs w:val="24"/>
          <w:lang w:eastAsia="ru-RU"/>
        </w:rPr>
        <w:t xml:space="preserve">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w:t>
      </w:r>
      <w:proofErr w:type="gramStart"/>
      <w:r w:rsidRPr="008F7244">
        <w:rPr>
          <w:rFonts w:ascii="Times New Roman" w:eastAsia="Times New Roman" w:hAnsi="Times New Roman" w:cs="Times New Roman"/>
          <w:color w:val="181818"/>
          <w:sz w:val="24"/>
          <w:szCs w:val="24"/>
          <w:lang w:eastAsia="ru-RU"/>
        </w:rPr>
        <w:t>о-</w:t>
      </w:r>
      <w:proofErr w:type="gramEnd"/>
      <w:r w:rsidRPr="008F7244">
        <w:rPr>
          <w:rFonts w:ascii="Times New Roman" w:eastAsia="Times New Roman" w:hAnsi="Times New Roman" w:cs="Times New Roman"/>
          <w:color w:val="181818"/>
          <w:sz w:val="24"/>
          <w:szCs w:val="24"/>
          <w:lang w:eastAsia="ru-RU"/>
        </w:rPr>
        <w:t xml:space="preserve"> 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8F7244" w:rsidRPr="008F7244" w:rsidRDefault="008F7244" w:rsidP="006467E9">
      <w:pPr>
        <w:shd w:val="clear" w:color="auto" w:fill="FFFFFF"/>
        <w:spacing w:after="14"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Особенности осуществления образовательного процесса</w:t>
      </w:r>
    </w:p>
    <w:p w:rsidR="008F7244" w:rsidRPr="008F7244" w:rsidRDefault="008F7244" w:rsidP="006467E9">
      <w:pPr>
        <w:shd w:val="clear" w:color="auto" w:fill="FFFFFF"/>
        <w:spacing w:after="48" w:line="240" w:lineRule="auto"/>
        <w:ind w:left="307" w:right="339" w:firstLine="768"/>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Успех коррекционной работы с дошкольниками с интеллектуальными нарушениями зависит от качества воспитательно-образовательного процесса, от создания условий для индивидуального и личностного развития ребенка и обеспечивается только правильной, научно-обоснованной системой воспитания и обучения, построенной на коррекционно-развивающем обучении и воспитании дошкольников с нарушением интеллекта, (</w:t>
      </w:r>
      <w:proofErr w:type="spellStart"/>
      <w:r w:rsidRPr="008F7244">
        <w:rPr>
          <w:rFonts w:ascii="Times New Roman" w:eastAsia="Times New Roman" w:hAnsi="Times New Roman" w:cs="Times New Roman"/>
          <w:color w:val="181818"/>
          <w:sz w:val="24"/>
          <w:szCs w:val="24"/>
          <w:lang w:eastAsia="ru-RU"/>
        </w:rPr>
        <w:t>Екжанова</w:t>
      </w:r>
      <w:proofErr w:type="spellEnd"/>
      <w:r w:rsidRPr="008F7244">
        <w:rPr>
          <w:rFonts w:ascii="Times New Roman" w:eastAsia="Times New Roman" w:hAnsi="Times New Roman" w:cs="Times New Roman"/>
          <w:color w:val="181818"/>
          <w:sz w:val="24"/>
          <w:szCs w:val="24"/>
          <w:lang w:eastAsia="ru-RU"/>
        </w:rPr>
        <w:t xml:space="preserve"> Е.А., </w:t>
      </w:r>
      <w:proofErr w:type="spellStart"/>
      <w:r w:rsidRPr="008F7244">
        <w:rPr>
          <w:rFonts w:ascii="Times New Roman" w:eastAsia="Times New Roman" w:hAnsi="Times New Roman" w:cs="Times New Roman"/>
          <w:color w:val="181818"/>
          <w:sz w:val="24"/>
          <w:szCs w:val="24"/>
          <w:lang w:eastAsia="ru-RU"/>
        </w:rPr>
        <w:t>Стребелева</w:t>
      </w:r>
      <w:proofErr w:type="spellEnd"/>
      <w:r w:rsidRPr="008F7244">
        <w:rPr>
          <w:rFonts w:ascii="Times New Roman" w:eastAsia="Times New Roman" w:hAnsi="Times New Roman" w:cs="Times New Roman"/>
          <w:color w:val="181818"/>
          <w:sz w:val="24"/>
          <w:szCs w:val="24"/>
          <w:lang w:eastAsia="ru-RU"/>
        </w:rPr>
        <w:t xml:space="preserve"> Е.А, предусматривающей последовательное целенаправленное развитие ребенка с учетом тяжести дефекта, особенностей психического развития и</w:t>
      </w:r>
      <w:proofErr w:type="gramEnd"/>
      <w:r w:rsidRPr="008F7244">
        <w:rPr>
          <w:rFonts w:ascii="Times New Roman" w:eastAsia="Times New Roman" w:hAnsi="Times New Roman" w:cs="Times New Roman"/>
          <w:color w:val="181818"/>
          <w:sz w:val="24"/>
          <w:szCs w:val="24"/>
          <w:lang w:eastAsia="ru-RU"/>
        </w:rPr>
        <w:t xml:space="preserve"> индивидуальных особенностей. Для этого принимаются во внимание различные условия и факторы.</w:t>
      </w:r>
    </w:p>
    <w:p w:rsidR="008F7244" w:rsidRPr="008F7244" w:rsidRDefault="008F7244" w:rsidP="006467E9">
      <w:pPr>
        <w:shd w:val="clear" w:color="auto" w:fill="FFFFFF"/>
        <w:spacing w:after="5" w:line="240" w:lineRule="auto"/>
        <w:ind w:left="1112"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1.2.</w:t>
      </w:r>
      <w:r w:rsidRPr="008F7244">
        <w:rPr>
          <w:rFonts w:ascii="Arial" w:eastAsia="Times New Roman" w:hAnsi="Arial" w:cs="Arial"/>
          <w:b/>
          <w:bCs/>
          <w:color w:val="181818"/>
          <w:sz w:val="24"/>
          <w:szCs w:val="24"/>
          <w:lang w:eastAsia="ru-RU"/>
        </w:rPr>
        <w:t> </w:t>
      </w:r>
      <w:r w:rsidRPr="008F7244">
        <w:rPr>
          <w:rFonts w:ascii="Times New Roman" w:eastAsia="Times New Roman" w:hAnsi="Times New Roman" w:cs="Times New Roman"/>
          <w:b/>
          <w:bCs/>
          <w:color w:val="181818"/>
          <w:sz w:val="24"/>
          <w:szCs w:val="24"/>
          <w:lang w:eastAsia="ru-RU"/>
        </w:rPr>
        <w:t>Планируемые результаты освоения Программы</w:t>
      </w:r>
    </w:p>
    <w:p w:rsidR="008F7244" w:rsidRPr="008F7244" w:rsidRDefault="008F7244" w:rsidP="006467E9">
      <w:pPr>
        <w:shd w:val="clear" w:color="auto" w:fill="FFFFFF"/>
        <w:tabs>
          <w:tab w:val="left" w:pos="9355"/>
        </w:tabs>
        <w:spacing w:after="48" w:line="240" w:lineRule="auto"/>
        <w:ind w:left="307" w:right="-1" w:firstLine="72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Целевые ориентиры зависят от возраста и степени тяжести интеллектуального нарушения и состояния здоровья ребенка.</w:t>
      </w:r>
    </w:p>
    <w:p w:rsidR="008F7244" w:rsidRPr="008F7244" w:rsidRDefault="008F7244" w:rsidP="006467E9">
      <w:pPr>
        <w:shd w:val="clear" w:color="auto" w:fill="FFFFFF"/>
        <w:spacing w:after="80"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В соответствии с ФГОС </w:t>
      </w:r>
      <w:proofErr w:type="gramStart"/>
      <w:r w:rsidRPr="008F7244">
        <w:rPr>
          <w:rFonts w:ascii="Times New Roman" w:eastAsia="Times New Roman" w:hAnsi="Times New Roman" w:cs="Times New Roman"/>
          <w:color w:val="181818"/>
          <w:sz w:val="24"/>
          <w:szCs w:val="24"/>
          <w:lang w:eastAsia="ru-RU"/>
        </w:rPr>
        <w:t>ДО</w:t>
      </w:r>
      <w:proofErr w:type="gramEnd"/>
      <w:r w:rsidRPr="008F7244">
        <w:rPr>
          <w:rFonts w:ascii="Times New Roman" w:eastAsia="Times New Roman" w:hAnsi="Times New Roman" w:cs="Times New Roman"/>
          <w:color w:val="181818"/>
          <w:sz w:val="24"/>
          <w:szCs w:val="24"/>
          <w:lang w:eastAsia="ru-RU"/>
        </w:rPr>
        <w:t xml:space="preserve">, </w:t>
      </w:r>
      <w:proofErr w:type="gramStart"/>
      <w:r w:rsidRPr="008F7244">
        <w:rPr>
          <w:rFonts w:ascii="Times New Roman" w:eastAsia="Times New Roman" w:hAnsi="Times New Roman" w:cs="Times New Roman"/>
          <w:color w:val="181818"/>
          <w:sz w:val="24"/>
          <w:szCs w:val="24"/>
          <w:lang w:eastAsia="ru-RU"/>
        </w:rPr>
        <w:t>целевые</w:t>
      </w:r>
      <w:proofErr w:type="gramEnd"/>
      <w:r w:rsidRPr="008F7244">
        <w:rPr>
          <w:rFonts w:ascii="Times New Roman" w:eastAsia="Times New Roman" w:hAnsi="Times New Roman" w:cs="Times New Roman"/>
          <w:color w:val="181818"/>
          <w:sz w:val="24"/>
          <w:szCs w:val="24"/>
          <w:lang w:eastAsia="ru-RU"/>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8F7244">
        <w:rPr>
          <w:rFonts w:ascii="Times New Roman" w:eastAsia="Times New Roman" w:hAnsi="Times New Roman" w:cs="Times New Roman"/>
          <w:color w:val="181818"/>
          <w:sz w:val="24"/>
          <w:szCs w:val="24"/>
          <w:lang w:eastAsia="ru-RU"/>
        </w:rPr>
        <w:t>соответствия</w:t>
      </w:r>
      <w:proofErr w:type="gramEnd"/>
      <w:r w:rsidRPr="008F7244">
        <w:rPr>
          <w:rFonts w:ascii="Times New Roman" w:eastAsia="Times New Roman" w:hAnsi="Times New Roman" w:cs="Times New Roman"/>
          <w:color w:val="181818"/>
          <w:sz w:val="24"/>
          <w:szCs w:val="24"/>
          <w:lang w:eastAsia="ru-RU"/>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Образовательная деятельность по Программе оценивается посредством введения системы показателей, которые объединены в группы ведущих факторов, ориентированных </w:t>
      </w:r>
      <w:proofErr w:type="gramStart"/>
      <w:r w:rsidRPr="008F7244">
        <w:rPr>
          <w:rFonts w:ascii="Times New Roman" w:eastAsia="Times New Roman" w:hAnsi="Times New Roman" w:cs="Times New Roman"/>
          <w:color w:val="181818"/>
          <w:sz w:val="24"/>
          <w:szCs w:val="24"/>
          <w:lang w:eastAsia="ru-RU"/>
        </w:rPr>
        <w:t>на те</w:t>
      </w:r>
      <w:proofErr w:type="gramEnd"/>
      <w:r w:rsidRPr="008F7244">
        <w:rPr>
          <w:rFonts w:ascii="Times New Roman" w:eastAsia="Times New Roman" w:hAnsi="Times New Roman" w:cs="Times New Roman"/>
          <w:color w:val="181818"/>
          <w:sz w:val="24"/>
          <w:szCs w:val="24"/>
          <w:lang w:eastAsia="ru-RU"/>
        </w:rPr>
        <w:t xml:space="preserve"> или иные сферы деятельности дошкольной организации, оказывающей помощь детям с интеллектуальными нарушениями и тяжелыми нарушениями речи</w:t>
      </w:r>
    </w:p>
    <w:p w:rsidR="008F7244" w:rsidRPr="00C47E44" w:rsidRDefault="008F7244" w:rsidP="006467E9">
      <w:pPr>
        <w:shd w:val="clear" w:color="auto" w:fill="FFFFFF"/>
        <w:spacing w:after="41" w:line="240" w:lineRule="auto"/>
        <w:ind w:left="681" w:right="998"/>
        <w:contextualSpacing/>
        <w:outlineLvl w:val="0"/>
        <w:rPr>
          <w:rFonts w:ascii="Times New Roman" w:eastAsia="Times New Roman" w:hAnsi="Times New Roman" w:cs="Times New Roman"/>
          <w:b/>
          <w:bCs/>
          <w:color w:val="181818"/>
          <w:kern w:val="36"/>
          <w:sz w:val="28"/>
          <w:szCs w:val="28"/>
          <w:lang w:eastAsia="ru-RU"/>
        </w:rPr>
      </w:pPr>
      <w:r w:rsidRPr="00C47E44">
        <w:rPr>
          <w:rFonts w:ascii="Times New Roman" w:eastAsia="Times New Roman" w:hAnsi="Times New Roman" w:cs="Times New Roman"/>
          <w:b/>
          <w:bCs/>
          <w:color w:val="181818"/>
          <w:kern w:val="36"/>
          <w:sz w:val="28"/>
          <w:szCs w:val="28"/>
          <w:lang w:eastAsia="ru-RU"/>
        </w:rPr>
        <w:t>Целевые ориентиры на этапе завершения дошкольного образования</w:t>
      </w:r>
    </w:p>
    <w:p w:rsidR="008F7244" w:rsidRPr="008F7244" w:rsidRDefault="008F7244" w:rsidP="006467E9">
      <w:pPr>
        <w:shd w:val="clear" w:color="auto" w:fill="FFFFFF"/>
        <w:spacing w:after="15" w:line="240" w:lineRule="auto"/>
        <w:ind w:left="10" w:right="27"/>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«Социально-коммуникативное развитие»</w:t>
      </w:r>
    </w:p>
    <w:p w:rsidR="008F7244" w:rsidRPr="008F7244" w:rsidRDefault="008F7244" w:rsidP="006467E9">
      <w:pPr>
        <w:shd w:val="clear" w:color="auto" w:fill="FFFFFF"/>
        <w:spacing w:after="48" w:line="240" w:lineRule="auto"/>
        <w:ind w:left="168"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Здоровается при встрече со знакомыми взрослыми и сверстниками, прощается при расставании;</w:t>
      </w:r>
    </w:p>
    <w:p w:rsidR="008F7244" w:rsidRPr="008F7244" w:rsidRDefault="008F7244" w:rsidP="006467E9">
      <w:pPr>
        <w:shd w:val="clear" w:color="auto" w:fill="FFFFFF"/>
        <w:spacing w:after="48" w:line="240" w:lineRule="auto"/>
        <w:ind w:left="168"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благодарит за услугу, подарок, угощение;</w:t>
      </w:r>
    </w:p>
    <w:p w:rsidR="008F7244" w:rsidRPr="008F7244" w:rsidRDefault="008F7244" w:rsidP="006467E9">
      <w:pPr>
        <w:shd w:val="clear" w:color="auto" w:fill="FFFFFF"/>
        <w:spacing w:after="48" w:line="240" w:lineRule="auto"/>
        <w:ind w:left="168"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адекватно ведет себя в знакомой и незнакомой ситуациях;</w:t>
      </w:r>
    </w:p>
    <w:p w:rsidR="008F7244" w:rsidRPr="008F7244" w:rsidRDefault="008F7244" w:rsidP="006467E9">
      <w:pPr>
        <w:shd w:val="clear" w:color="auto" w:fill="FFFFFF"/>
        <w:spacing w:after="64" w:line="240" w:lineRule="auto"/>
        <w:ind w:left="168"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проявляет доброжелательное отношение к знакомым и незнакомым людям;</w:t>
      </w:r>
    </w:p>
    <w:p w:rsidR="008F7244" w:rsidRPr="008F7244" w:rsidRDefault="008F7244" w:rsidP="006467E9">
      <w:pPr>
        <w:shd w:val="clear" w:color="auto" w:fill="FFFFFF"/>
        <w:spacing w:after="48" w:line="240" w:lineRule="auto"/>
        <w:ind w:left="168" w:right="339" w:firstLine="708"/>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11111"/>
          <w:sz w:val="20"/>
          <w:szCs w:val="20"/>
          <w:lang w:eastAsia="ru-RU"/>
        </w:rPr>
        <w:lastRenderedPageBreak/>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выражает свои чувства — радость, удивление, страх, гнев, жалость, сочувствие, в соответствии с жизненной ситуацией, в социально приемлемых границах;</w:t>
      </w:r>
      <w:proofErr w:type="gramEnd"/>
    </w:p>
    <w:p w:rsidR="008F7244" w:rsidRPr="008F7244" w:rsidRDefault="008F7244" w:rsidP="006467E9">
      <w:pPr>
        <w:shd w:val="clear" w:color="auto" w:fill="FFFFFF"/>
        <w:spacing w:after="67" w:line="240" w:lineRule="auto"/>
        <w:ind w:left="168"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 xml:space="preserve">устанавливает элементарную связь между </w:t>
      </w:r>
      <w:proofErr w:type="gramStart"/>
      <w:r w:rsidRPr="008F7244">
        <w:rPr>
          <w:rFonts w:ascii="Times New Roman" w:eastAsia="Times New Roman" w:hAnsi="Times New Roman" w:cs="Times New Roman"/>
          <w:color w:val="181818"/>
          <w:sz w:val="24"/>
          <w:szCs w:val="24"/>
          <w:lang w:eastAsia="ru-RU"/>
        </w:rPr>
        <w:t>выраженным</w:t>
      </w:r>
      <w:proofErr w:type="gramEnd"/>
      <w:r w:rsidRPr="008F7244">
        <w:rPr>
          <w:rFonts w:ascii="Times New Roman" w:eastAsia="Times New Roman" w:hAnsi="Times New Roman" w:cs="Times New Roman"/>
          <w:color w:val="181818"/>
          <w:sz w:val="24"/>
          <w:szCs w:val="24"/>
          <w:lang w:eastAsia="ru-RU"/>
        </w:rPr>
        <w:t xml:space="preserve"> эмоциональным</w:t>
      </w:r>
    </w:p>
    <w:p w:rsidR="008F7244" w:rsidRPr="008F7244" w:rsidRDefault="008F7244" w:rsidP="006467E9">
      <w:pPr>
        <w:shd w:val="clear" w:color="auto" w:fill="FFFFFF"/>
        <w:spacing w:after="19" w:line="240" w:lineRule="auto"/>
        <w:ind w:left="178"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состоянием и причиной, вызвавшей его, отражая это в речи или в пантомимике;</w:t>
      </w:r>
    </w:p>
    <w:p w:rsidR="008F7244" w:rsidRPr="008F7244" w:rsidRDefault="008F7244" w:rsidP="006467E9">
      <w:pPr>
        <w:shd w:val="clear" w:color="auto" w:fill="FFFFFF"/>
        <w:spacing w:after="48" w:line="240" w:lineRule="auto"/>
        <w:ind w:left="168"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проявляет элементарную самооценку своих поступков и действий; адекватно реагирует на доброжелательное и недоброжелательное отношение к себе со стороны окружающих; замечает изменения настроения близкого взрослого или сверстника;</w:t>
      </w:r>
    </w:p>
    <w:p w:rsidR="008F7244" w:rsidRPr="008F7244" w:rsidRDefault="008F7244" w:rsidP="006467E9">
      <w:pPr>
        <w:shd w:val="clear" w:color="auto" w:fill="FFFFFF"/>
        <w:spacing w:after="48" w:line="240" w:lineRule="auto"/>
        <w:ind w:left="684"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начинает и продолжает диалог со своими сверстниками и близкими взрослыми, владеет одним-двумя приемами разрешения возникших конфликтных ситуаций (пригласить взрослого, уступить сверстнику), быть партнером в игре и в совместной деятельности со сверстниками, обращается к ним с просьбами и предложениями о совместной игре или практической деятельности;</w:t>
      </w:r>
    </w:p>
    <w:p w:rsidR="008F7244" w:rsidRPr="008F7244" w:rsidRDefault="008F7244" w:rsidP="006467E9">
      <w:pPr>
        <w:shd w:val="clear" w:color="auto" w:fill="FFFFFF"/>
        <w:spacing w:after="48" w:line="240" w:lineRule="auto"/>
        <w:ind w:left="684"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положительно реагирует на просьбу взрослого убрать игрушки, покормить животных в живом уголке, полить растения, убрать мусор, сервировать стол, помыть посуду, протереть пыль;</w:t>
      </w:r>
    </w:p>
    <w:p w:rsidR="008F7244" w:rsidRPr="008F7244" w:rsidRDefault="008F7244" w:rsidP="006467E9">
      <w:pPr>
        <w:shd w:val="clear" w:color="auto" w:fill="FFFFFF"/>
        <w:spacing w:after="48" w:line="240" w:lineRule="auto"/>
        <w:ind w:left="684"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уважает труд взрослых, проявляет интерес к трудовой деятельности и положительно относиться к его результатам.</w:t>
      </w:r>
    </w:p>
    <w:p w:rsidR="008F7244" w:rsidRPr="008F7244" w:rsidRDefault="008F7244" w:rsidP="006467E9">
      <w:pPr>
        <w:shd w:val="clear" w:color="auto" w:fill="FFFFFF"/>
        <w:spacing w:after="10"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Хозяйственно-бытовой труд: </w:t>
      </w:r>
      <w:r w:rsidRPr="008F7244">
        <w:rPr>
          <w:rFonts w:ascii="Times New Roman" w:eastAsia="Times New Roman" w:hAnsi="Times New Roman" w:cs="Times New Roman"/>
          <w:color w:val="181818"/>
          <w:sz w:val="24"/>
          <w:szCs w:val="24"/>
          <w:lang w:eastAsia="ru-RU"/>
        </w:rPr>
        <w:t xml:space="preserve">получает удовлетворение от результатов своего труда; наводит порядок в одежде, знакомом помещении, на знакомой территории. </w:t>
      </w:r>
      <w:proofErr w:type="gramStart"/>
      <w:r w:rsidRPr="008F7244">
        <w:rPr>
          <w:rFonts w:ascii="Times New Roman" w:eastAsia="Times New Roman" w:hAnsi="Times New Roman" w:cs="Times New Roman"/>
          <w:color w:val="181818"/>
          <w:sz w:val="24"/>
          <w:szCs w:val="24"/>
          <w:lang w:eastAsia="ru-RU"/>
        </w:rPr>
        <w:t>Пользуется знакомым рабочим инвентарем; ухаживает за растениями дома и на участке; выполняет элементарные действия по уходу за домашними животными; сотрудничает при выполнении определенных поручений; выполняет обязанности дежурного по группе; передают друг другу поручения взрослого; дает словесный отчет о выполненной работе; бережно относится к орудиям труда, к результатам своего труда и труда взрослых;</w:t>
      </w:r>
      <w:proofErr w:type="gramEnd"/>
      <w:r w:rsidRPr="008F7244">
        <w:rPr>
          <w:rFonts w:ascii="Times New Roman" w:eastAsia="Times New Roman" w:hAnsi="Times New Roman" w:cs="Times New Roman"/>
          <w:color w:val="181818"/>
          <w:sz w:val="24"/>
          <w:szCs w:val="24"/>
          <w:lang w:eastAsia="ru-RU"/>
        </w:rPr>
        <w:t xml:space="preserve"> оказывает помощь нуждающимся в ней детям и взрослым.</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i/>
          <w:iCs/>
          <w:color w:val="181818"/>
          <w:sz w:val="24"/>
          <w:szCs w:val="24"/>
          <w:lang w:eastAsia="ru-RU"/>
        </w:rPr>
        <w:t>Обучение игре</w:t>
      </w:r>
      <w:r w:rsidRPr="008F7244">
        <w:rPr>
          <w:rFonts w:ascii="Times New Roman" w:eastAsia="Times New Roman" w:hAnsi="Times New Roman" w:cs="Times New Roman"/>
          <w:color w:val="181818"/>
          <w:sz w:val="24"/>
          <w:szCs w:val="24"/>
          <w:lang w:eastAsia="ru-RU"/>
        </w:rPr>
        <w:t>: играет в коллективе сверстников; передает эмоциональное состояние персонажей (горе, радость и удивление); отражает в игре события, реальной жизни, переносить в игру увиденное во время экскурсий и в процессе наблюдений; участвует   в   знакомых   сюжетно-ролевых   играх   («Семья»,   «Магазин»,   «Больница»,</w:t>
      </w:r>
      <w:proofErr w:type="gramEnd"/>
    </w:p>
    <w:p w:rsidR="008F7244" w:rsidRPr="008F7244" w:rsidRDefault="008F7244" w:rsidP="006467E9">
      <w:pPr>
        <w:shd w:val="clear" w:color="auto" w:fill="FFFFFF"/>
        <w:spacing w:after="15" w:line="240" w:lineRule="auto"/>
        <w:ind w:left="317" w:right="14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«Парикмахерская»,  «Почта»,  «Аптека»,  «Цирк»,  «Школа»,  «Театр»)</w:t>
      </w:r>
      <w:proofErr w:type="gramStart"/>
      <w:r w:rsidRPr="008F7244">
        <w:rPr>
          <w:rFonts w:ascii="Times New Roman" w:eastAsia="Times New Roman" w:hAnsi="Times New Roman" w:cs="Times New Roman"/>
          <w:color w:val="181818"/>
          <w:sz w:val="24"/>
          <w:szCs w:val="24"/>
          <w:lang w:eastAsia="ru-RU"/>
        </w:rPr>
        <w:t>;п</w:t>
      </w:r>
      <w:proofErr w:type="gramEnd"/>
      <w:r w:rsidRPr="008F7244">
        <w:rPr>
          <w:rFonts w:ascii="Times New Roman" w:eastAsia="Times New Roman" w:hAnsi="Times New Roman" w:cs="Times New Roman"/>
          <w:color w:val="181818"/>
          <w:sz w:val="24"/>
          <w:szCs w:val="24"/>
          <w:lang w:eastAsia="ru-RU"/>
        </w:rPr>
        <w:t>ередает  в  игре  с помощью специфических движений характер персонажа, повадки животного, особенности его поведения; использует в игре знаки и символы, ориентироваться по ним в процессе игры; самостоятельно выбирает игру для совместной деятельности; участвует в коллективной драматизации знакомых сказок или рассказов.</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Безопасность: </w:t>
      </w:r>
      <w:r w:rsidRPr="008F7244">
        <w:rPr>
          <w:rFonts w:ascii="Times New Roman" w:eastAsia="Times New Roman" w:hAnsi="Times New Roman" w:cs="Times New Roman"/>
          <w:color w:val="181818"/>
          <w:sz w:val="24"/>
          <w:szCs w:val="24"/>
          <w:lang w:eastAsia="ru-RU"/>
        </w:rPr>
        <w:t>Знает многообразие животного и растительного мира, явления неживой природы. Получает удовольствие от взаимодействия с животными и растениями, знает правила поведения в природе. Сформированы понятия «съедобное», «несъедобное», «лекарственные   растения».   Знаком   с   понятиями   «улица»,   «дорога», «перекресток»,</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«остановка общественного транспорта» и элементарными правилами поведения на улице.</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Знаком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Знает правила безопасного поведения во время игр. Рассказывает о ситуациях, опасных для жизни и здоровья. Понимает назначения бытовых электроприборов (пылесос, электрочайник, утюг и др.). Соблюдает правила поведения с незнакомыми людьми. Рассказывает детям о работе пожарных, причинах возникновения пожаров и правилах поведения при пожаре.</w:t>
      </w:r>
    </w:p>
    <w:p w:rsidR="008F7244" w:rsidRPr="008F7244" w:rsidRDefault="008F7244" w:rsidP="006467E9">
      <w:pPr>
        <w:shd w:val="clear" w:color="auto" w:fill="FFFFFF"/>
        <w:spacing w:after="69" w:line="240" w:lineRule="auto"/>
        <w:ind w:left="10" w:right="27"/>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«Познавательное развитие»</w:t>
      </w:r>
    </w:p>
    <w:p w:rsidR="008F7244" w:rsidRPr="008F7244" w:rsidRDefault="008F7244" w:rsidP="006467E9">
      <w:pPr>
        <w:shd w:val="clear" w:color="auto" w:fill="FFFFFF"/>
        <w:spacing w:after="48" w:line="240" w:lineRule="auto"/>
        <w:ind w:left="684"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Соотносит действия, изображенные на картинке, с реальными действиями (выбор из трех-четырех); дорисовывает недостающие части рисунка; воссоздает целостное изображение предмета по его частям;</w:t>
      </w:r>
    </w:p>
    <w:p w:rsidR="008F7244" w:rsidRPr="008F7244" w:rsidRDefault="008F7244" w:rsidP="006467E9">
      <w:pPr>
        <w:shd w:val="clear" w:color="auto" w:fill="FFFFFF"/>
        <w:spacing w:after="67" w:line="240" w:lineRule="auto"/>
        <w:ind w:left="684"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соотносит форму предметов с геометрической формой — эталоном;</w:t>
      </w:r>
    </w:p>
    <w:p w:rsidR="008F7244" w:rsidRPr="008F7244" w:rsidRDefault="008F7244" w:rsidP="006467E9">
      <w:pPr>
        <w:shd w:val="clear" w:color="auto" w:fill="FFFFFF"/>
        <w:spacing w:after="48" w:line="240" w:lineRule="auto"/>
        <w:ind w:left="694"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ориентируется в пространстве, опираясь на схему собственного тела;</w:t>
      </w:r>
    </w:p>
    <w:p w:rsidR="008F7244" w:rsidRPr="008F7244" w:rsidRDefault="008F7244" w:rsidP="006467E9">
      <w:pPr>
        <w:shd w:val="clear" w:color="auto" w:fill="FFFFFF"/>
        <w:spacing w:after="15" w:line="240" w:lineRule="auto"/>
        <w:ind w:left="684"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дифференцирует цвета и их </w:t>
      </w:r>
      <w:proofErr w:type="gramStart"/>
      <w:r w:rsidRPr="008F7244">
        <w:rPr>
          <w:rFonts w:ascii="Times New Roman" w:eastAsia="Times New Roman" w:hAnsi="Times New Roman" w:cs="Times New Roman"/>
          <w:color w:val="181818"/>
          <w:sz w:val="24"/>
          <w:szCs w:val="24"/>
          <w:lang w:eastAsia="ru-RU"/>
        </w:rPr>
        <w:t>оттенки</w:t>
      </w:r>
      <w:proofErr w:type="gramEnd"/>
      <w:r w:rsidRPr="008F7244">
        <w:rPr>
          <w:rFonts w:ascii="Times New Roman" w:eastAsia="Times New Roman" w:hAnsi="Times New Roman" w:cs="Times New Roman"/>
          <w:color w:val="181818"/>
          <w:sz w:val="24"/>
          <w:szCs w:val="24"/>
          <w:lang w:eastAsia="ru-RU"/>
        </w:rPr>
        <w:t xml:space="preserve"> и использовать представления о цвете в продуктивной и игровой деятельности; использует разнообразную цветовую гамму в деятельности;</w:t>
      </w:r>
    </w:p>
    <w:p w:rsidR="008F7244" w:rsidRPr="008F7244" w:rsidRDefault="008F7244" w:rsidP="006467E9">
      <w:pPr>
        <w:shd w:val="clear" w:color="auto" w:fill="FFFFFF"/>
        <w:spacing w:after="48" w:line="240" w:lineRule="auto"/>
        <w:ind w:left="684"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описывает различные свойства предметов: цвет, форму, величину, качества поверхности, вкус; воспроизводит по памяти наборы предложенных слов и</w:t>
      </w:r>
    </w:p>
    <w:p w:rsidR="008F7244" w:rsidRPr="008F7244" w:rsidRDefault="008F7244" w:rsidP="006467E9">
      <w:pPr>
        <w:shd w:val="clear" w:color="auto" w:fill="FFFFFF"/>
        <w:spacing w:after="48" w:line="240" w:lineRule="auto"/>
        <w:ind w:left="694"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словосочетаний (2-3);</w:t>
      </w:r>
    </w:p>
    <w:p w:rsidR="008F7244" w:rsidRPr="008F7244" w:rsidRDefault="008F7244" w:rsidP="006467E9">
      <w:pPr>
        <w:shd w:val="clear" w:color="auto" w:fill="FFFFFF"/>
        <w:spacing w:after="48" w:line="240" w:lineRule="auto"/>
        <w:ind w:left="684"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дифференцирует звуки окружающей действительности на бытовые шумы и звуки явлений природы;</w:t>
      </w:r>
    </w:p>
    <w:p w:rsidR="008F7244" w:rsidRPr="008F7244" w:rsidRDefault="008F7244" w:rsidP="006467E9">
      <w:pPr>
        <w:shd w:val="clear" w:color="auto" w:fill="FFFFFF"/>
        <w:spacing w:after="48" w:line="240" w:lineRule="auto"/>
        <w:ind w:left="684"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группирует предметы по образцу и по речевой инструкции, выделяя существенный признак, отвлекаясь от других признаков;</w:t>
      </w:r>
    </w:p>
    <w:p w:rsidR="008F7244" w:rsidRPr="008F7244" w:rsidRDefault="008F7244" w:rsidP="006467E9">
      <w:pPr>
        <w:shd w:val="clear" w:color="auto" w:fill="FFFFFF"/>
        <w:spacing w:after="48" w:line="240" w:lineRule="auto"/>
        <w:ind w:left="684"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использует обобщенные представления о некоторых свойствах и качествах предметов в деятельности; ориентируется по стрелке в знакомом помещении; пользуется простой схемой-планом;</w:t>
      </w:r>
    </w:p>
    <w:p w:rsidR="008F7244" w:rsidRPr="008F7244" w:rsidRDefault="008F7244" w:rsidP="006467E9">
      <w:pPr>
        <w:shd w:val="clear" w:color="auto" w:fill="FFFFFF"/>
        <w:spacing w:after="48" w:line="240" w:lineRule="auto"/>
        <w:ind w:left="684"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производит анализ проблемно-практических и наглядно-образных задач;</w:t>
      </w:r>
    </w:p>
    <w:p w:rsidR="008F7244" w:rsidRPr="008F7244" w:rsidRDefault="008F7244" w:rsidP="006467E9">
      <w:pPr>
        <w:shd w:val="clear" w:color="auto" w:fill="FFFFFF"/>
        <w:spacing w:after="48" w:line="240" w:lineRule="auto"/>
        <w:ind w:left="684"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устанавливает связи между персонажами и объектами, изображенными на картинках;</w:t>
      </w:r>
    </w:p>
    <w:p w:rsidR="008F7244" w:rsidRPr="008F7244" w:rsidRDefault="008F7244" w:rsidP="006467E9">
      <w:pPr>
        <w:shd w:val="clear" w:color="auto" w:fill="FFFFFF"/>
        <w:spacing w:after="48" w:line="240" w:lineRule="auto"/>
        <w:ind w:left="684"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соотносит текст с соответствующей иллюстрацией; выполняет задания на классификацию картинок;</w:t>
      </w:r>
    </w:p>
    <w:p w:rsidR="008F7244" w:rsidRPr="008F7244" w:rsidRDefault="008F7244" w:rsidP="006467E9">
      <w:pPr>
        <w:shd w:val="clear" w:color="auto" w:fill="FFFFFF"/>
        <w:spacing w:after="48" w:line="240" w:lineRule="auto"/>
        <w:ind w:left="684"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выполняет упражнения на исключение «четвертой лишней» картинки;</w:t>
      </w:r>
    </w:p>
    <w:p w:rsidR="008F7244" w:rsidRPr="008F7244" w:rsidRDefault="008F7244" w:rsidP="006467E9">
      <w:pPr>
        <w:shd w:val="clear" w:color="auto" w:fill="FFFFFF"/>
        <w:spacing w:after="48" w:line="240" w:lineRule="auto"/>
        <w:ind w:left="684"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осуществляет количественный счет в прямом и обратном порядке, счет от средних членов ряда, порядковый счет в пределах семи;</w:t>
      </w:r>
    </w:p>
    <w:p w:rsidR="008F7244" w:rsidRPr="008F7244" w:rsidRDefault="008F7244" w:rsidP="006467E9">
      <w:pPr>
        <w:shd w:val="clear" w:color="auto" w:fill="FFFFFF"/>
        <w:spacing w:after="48" w:line="240" w:lineRule="auto"/>
        <w:ind w:left="684"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пересчитывает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8F7244" w:rsidRPr="008F7244" w:rsidRDefault="008F7244" w:rsidP="006467E9">
      <w:pPr>
        <w:shd w:val="clear" w:color="auto" w:fill="FFFFFF"/>
        <w:spacing w:after="67" w:line="240" w:lineRule="auto"/>
        <w:ind w:left="684"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осуществляет преобразования множеств, предварительно проговаривая действие;</w:t>
      </w:r>
    </w:p>
    <w:p w:rsidR="008F7244" w:rsidRPr="008F7244" w:rsidRDefault="008F7244" w:rsidP="006467E9">
      <w:pPr>
        <w:shd w:val="clear" w:color="auto" w:fill="FFFFFF"/>
        <w:spacing w:after="48" w:line="240" w:lineRule="auto"/>
        <w:ind w:left="684"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определяет место числа в числовом ряду и отношения между смежными числами; решать задачи по представлению и отвлеченно в пределах пяти;</w:t>
      </w:r>
    </w:p>
    <w:p w:rsidR="008F7244" w:rsidRPr="008F7244" w:rsidRDefault="008F7244" w:rsidP="006467E9">
      <w:pPr>
        <w:shd w:val="clear" w:color="auto" w:fill="FFFFFF"/>
        <w:spacing w:after="48" w:line="240" w:lineRule="auto"/>
        <w:ind w:left="684"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измеряет, отмеривать непрерывные множества, используя условную мерку; уметь использовать составные мерки.</w:t>
      </w:r>
    </w:p>
    <w:p w:rsidR="008F7244" w:rsidRPr="008F7244" w:rsidRDefault="008F7244" w:rsidP="006467E9">
      <w:pPr>
        <w:shd w:val="clear" w:color="auto" w:fill="FFFFFF"/>
        <w:spacing w:after="48" w:line="240" w:lineRule="auto"/>
        <w:ind w:left="684"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усваивают представление о сохранении количества; знать цифры от нуля до пяти, соотносить их с числом предметов.</w:t>
      </w:r>
    </w:p>
    <w:p w:rsidR="008F7244" w:rsidRPr="008F7244" w:rsidRDefault="008F7244" w:rsidP="006467E9">
      <w:pPr>
        <w:shd w:val="clear" w:color="auto" w:fill="FFFFFF"/>
        <w:spacing w:after="15" w:line="240" w:lineRule="auto"/>
        <w:ind w:left="10" w:right="2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«Развитие речи»</w:t>
      </w:r>
    </w:p>
    <w:p w:rsidR="008F7244" w:rsidRPr="008F7244" w:rsidRDefault="008F7244" w:rsidP="006467E9">
      <w:pPr>
        <w:shd w:val="clear" w:color="auto" w:fill="FFFFFF"/>
        <w:spacing w:after="25"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Выражает свои мысли, наблюдения и эмоциональные переживания в речевых высказываниях; пользуется в повседневном общении фразовой речью; употребляет в речи названия предметов и детенышей животных с использованием уменьшительно-</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ласкательных суффиксов; понимает и использует в активной речи предлоги в, на, под, за, </w:t>
      </w:r>
      <w:proofErr w:type="gramStart"/>
      <w:r w:rsidRPr="008F7244">
        <w:rPr>
          <w:rFonts w:ascii="Times New Roman" w:eastAsia="Times New Roman" w:hAnsi="Times New Roman" w:cs="Times New Roman"/>
          <w:color w:val="181818"/>
          <w:sz w:val="24"/>
          <w:szCs w:val="24"/>
          <w:lang w:eastAsia="ru-RU"/>
        </w:rPr>
        <w:t>перед</w:t>
      </w:r>
      <w:proofErr w:type="gramEnd"/>
      <w:r w:rsidRPr="008F7244">
        <w:rPr>
          <w:rFonts w:ascii="Times New Roman" w:eastAsia="Times New Roman" w:hAnsi="Times New Roman" w:cs="Times New Roman"/>
          <w:color w:val="181818"/>
          <w:sz w:val="24"/>
          <w:szCs w:val="24"/>
          <w:lang w:eastAsia="ru-RU"/>
        </w:rPr>
        <w:t xml:space="preserve">, около, у, из, между; использует в речи имена существительные и глаголы в единственном и множественном числе, глаголы настоящего и прошедшего времени; строит фразы и рассказы по картинке, состоящие из трех-четырех предложений; читает наизусть 2—3 разученных стихотворения; отвечает на вопросы по содержанию знакомой сказки, перечислять ее основных персонажей; знает 1-2 считалки, уметь завершить </w:t>
      </w:r>
      <w:proofErr w:type="spellStart"/>
      <w:r w:rsidRPr="008F7244">
        <w:rPr>
          <w:rFonts w:ascii="Times New Roman" w:eastAsia="Times New Roman" w:hAnsi="Times New Roman" w:cs="Times New Roman"/>
          <w:color w:val="181818"/>
          <w:sz w:val="24"/>
          <w:szCs w:val="24"/>
          <w:lang w:eastAsia="ru-RU"/>
        </w:rPr>
        <w:t>потешку</w:t>
      </w:r>
      <w:proofErr w:type="spellEnd"/>
      <w:r w:rsidRPr="008F7244">
        <w:rPr>
          <w:rFonts w:ascii="Times New Roman" w:eastAsia="Times New Roman" w:hAnsi="Times New Roman" w:cs="Times New Roman"/>
          <w:color w:val="181818"/>
          <w:sz w:val="24"/>
          <w:szCs w:val="24"/>
          <w:lang w:eastAsia="ru-RU"/>
        </w:rPr>
        <w:t xml:space="preserve"> или поговорку; планирует в речи свои ближайшие действия.</w:t>
      </w:r>
    </w:p>
    <w:p w:rsidR="008F7244" w:rsidRPr="008F7244" w:rsidRDefault="008F7244" w:rsidP="006467E9">
      <w:pPr>
        <w:shd w:val="clear" w:color="auto" w:fill="FFFFFF"/>
        <w:spacing w:after="63" w:line="240" w:lineRule="auto"/>
        <w:ind w:left="10" w:right="2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«Художественно-эстетическое развитие»</w:t>
      </w:r>
    </w:p>
    <w:p w:rsidR="008F7244" w:rsidRPr="008F7244" w:rsidRDefault="008F7244" w:rsidP="006467E9">
      <w:pPr>
        <w:shd w:val="clear" w:color="auto" w:fill="FFFFFF"/>
        <w:spacing w:after="48" w:line="240" w:lineRule="auto"/>
        <w:ind w:left="307" w:right="339" w:firstLine="713"/>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i/>
          <w:iCs/>
          <w:color w:val="181818"/>
          <w:sz w:val="24"/>
          <w:szCs w:val="24"/>
          <w:lang w:eastAsia="ru-RU"/>
        </w:rPr>
        <w:t>В лепке: </w:t>
      </w:r>
      <w:r w:rsidRPr="008F7244">
        <w:rPr>
          <w:rFonts w:ascii="Times New Roman" w:eastAsia="Times New Roman" w:hAnsi="Times New Roman" w:cs="Times New Roman"/>
          <w:color w:val="181818"/>
          <w:sz w:val="24"/>
          <w:szCs w:val="24"/>
          <w:lang w:eastAsia="ru-RU"/>
        </w:rPr>
        <w:t>обследует предмет перед лепкой - ощупывать форму предмета; создает лепные поделки отдельных предметов по образцу и играть с ними; передает в лепных поделках основные свойства и отношения предметов (форма — круглый, овальный; цвет </w:t>
      </w:r>
      <w:r w:rsidRPr="008F7244">
        <w:rPr>
          <w:rFonts w:ascii="Times New Roman" w:eastAsia="Times New Roman" w:hAnsi="Times New Roman" w:cs="Times New Roman"/>
          <w:color w:val="111111"/>
          <w:sz w:val="20"/>
          <w:szCs w:val="20"/>
          <w:lang w:eastAsia="ru-RU"/>
        </w:rPr>
        <w:t>2</w:t>
      </w: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color w:val="181818"/>
          <w:sz w:val="24"/>
          <w:szCs w:val="24"/>
          <w:lang w:eastAsia="ru-RU"/>
        </w:rPr>
        <w:t xml:space="preserve">белый, серый, красный, желтый, зеленый, оранжевый, черный, коричневый; размер - большой, средний, маленький, длинный, короткий; </w:t>
      </w:r>
      <w:r w:rsidRPr="008F7244">
        <w:rPr>
          <w:rFonts w:ascii="Times New Roman" w:eastAsia="Times New Roman" w:hAnsi="Times New Roman" w:cs="Times New Roman"/>
          <w:color w:val="181818"/>
          <w:sz w:val="24"/>
          <w:szCs w:val="24"/>
          <w:lang w:eastAsia="ru-RU"/>
        </w:rPr>
        <w:lastRenderedPageBreak/>
        <w:t>пространственные отношения — вверху, внизу, слева, справа;</w:t>
      </w:r>
      <w:proofErr w:type="gramEnd"/>
      <w:r w:rsidRPr="008F7244">
        <w:rPr>
          <w:rFonts w:ascii="Times New Roman" w:eastAsia="Times New Roman" w:hAnsi="Times New Roman" w:cs="Times New Roman"/>
          <w:color w:val="181818"/>
          <w:sz w:val="24"/>
          <w:szCs w:val="24"/>
          <w:lang w:eastAsia="ru-RU"/>
        </w:rPr>
        <w:t xml:space="preserve"> лепит предметы по образцу, словесной инструкции; давать элементарную оценку своей работе и работам сверстников; участвует в создании коллективных лепных поделок.</w:t>
      </w:r>
    </w:p>
    <w:p w:rsidR="008F7244" w:rsidRPr="008F7244" w:rsidRDefault="008F7244" w:rsidP="006467E9">
      <w:pPr>
        <w:shd w:val="clear" w:color="auto" w:fill="FFFFFF"/>
        <w:spacing w:after="19" w:line="240" w:lineRule="auto"/>
        <w:ind w:left="10" w:right="34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В аппликации: </w:t>
      </w:r>
      <w:r w:rsidRPr="008F7244">
        <w:rPr>
          <w:rFonts w:ascii="Times New Roman" w:eastAsia="Times New Roman" w:hAnsi="Times New Roman" w:cs="Times New Roman"/>
          <w:color w:val="181818"/>
          <w:sz w:val="24"/>
          <w:szCs w:val="24"/>
          <w:lang w:eastAsia="ru-RU"/>
        </w:rPr>
        <w:t>ориентируется в пространстве листа бумаги, работая по образцу:</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вверху, внизу, посередине, слева, справа; правильно располагает рисунок на листе бумаги, ориентируясь на словесную инструкцию взрослого; выполняет аппликации по образц</w:t>
      </w:r>
      <w:proofErr w:type="gramStart"/>
      <w:r w:rsidRPr="008F7244">
        <w:rPr>
          <w:rFonts w:ascii="Times New Roman" w:eastAsia="Times New Roman" w:hAnsi="Times New Roman" w:cs="Times New Roman"/>
          <w:color w:val="181818"/>
          <w:sz w:val="24"/>
          <w:szCs w:val="24"/>
          <w:lang w:eastAsia="ru-RU"/>
        </w:rPr>
        <w:t>у-</w:t>
      </w:r>
      <w:proofErr w:type="gramEnd"/>
      <w:r w:rsidRPr="008F7244">
        <w:rPr>
          <w:rFonts w:ascii="Times New Roman" w:eastAsia="Times New Roman" w:hAnsi="Times New Roman" w:cs="Times New Roman"/>
          <w:color w:val="181818"/>
          <w:sz w:val="24"/>
          <w:szCs w:val="24"/>
          <w:lang w:eastAsia="ru-RU"/>
        </w:rPr>
        <w:t xml:space="preserve"> конструкции, по представлению и речевой инструкции взрослого; рассказывает о последовательности действий при выполнении работы; дает оценку своим работам и работам сверстников, сравнивая их с образцом, с наблюдаемым предметом или явлением.</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i/>
          <w:iCs/>
          <w:color w:val="181818"/>
          <w:sz w:val="24"/>
          <w:szCs w:val="24"/>
          <w:lang w:eastAsia="ru-RU"/>
        </w:rPr>
        <w:t>В рисовании: </w:t>
      </w:r>
      <w:r w:rsidRPr="008F7244">
        <w:rPr>
          <w:rFonts w:ascii="Times New Roman" w:eastAsia="Times New Roman" w:hAnsi="Times New Roman" w:cs="Times New Roman"/>
          <w:color w:val="181818"/>
          <w:sz w:val="24"/>
          <w:szCs w:val="24"/>
          <w:lang w:eastAsia="ru-RU"/>
        </w:rPr>
        <w:t>готовит рабочее место к выполнению задания в соответствии с определенным видом изобразительной деятельности; пользуется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 создает по просьбе взрослого предметные и сюжетные изображения знакомого содержания; выполняет рисунки по предварительному замыслу; участвует в выполнении коллективных изображений;</w:t>
      </w:r>
      <w:proofErr w:type="gramEnd"/>
      <w:r w:rsidRPr="008F7244">
        <w:rPr>
          <w:rFonts w:ascii="Times New Roman" w:eastAsia="Times New Roman" w:hAnsi="Times New Roman" w:cs="Times New Roman"/>
          <w:color w:val="181818"/>
          <w:sz w:val="24"/>
          <w:szCs w:val="24"/>
          <w:lang w:eastAsia="ru-RU"/>
        </w:rPr>
        <w:t xml:space="preserve"> эмоционально реагирует на красивые сочетания цветов, подбор предметов в композициях, оригинальных изображениях; рассказывает о последовательности выполнения работы; дает оценку своим работам и работам сверстников.</w:t>
      </w:r>
    </w:p>
    <w:p w:rsidR="008F7244" w:rsidRPr="008F7244" w:rsidRDefault="008F7244" w:rsidP="006467E9">
      <w:pPr>
        <w:shd w:val="clear" w:color="auto" w:fill="FFFFFF"/>
        <w:spacing w:after="21" w:line="240" w:lineRule="auto"/>
        <w:ind w:left="307" w:right="339" w:firstLine="708"/>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i/>
          <w:iCs/>
          <w:color w:val="181818"/>
          <w:sz w:val="24"/>
          <w:szCs w:val="24"/>
          <w:lang w:eastAsia="ru-RU"/>
        </w:rPr>
        <w:t>В конструктивной деятельности: </w:t>
      </w:r>
      <w:r w:rsidRPr="008F7244">
        <w:rPr>
          <w:rFonts w:ascii="Times New Roman" w:eastAsia="Times New Roman" w:hAnsi="Times New Roman" w:cs="Times New Roman"/>
          <w:color w:val="181818"/>
          <w:sz w:val="24"/>
          <w:szCs w:val="24"/>
          <w:lang w:eastAsia="ru-RU"/>
        </w:rPr>
        <w:t>готовить рабочее место к выполнению того или иного задания в соответствии с определенными условиями деятельности - на столе или на ковре; различает конструкторы разного вида и назначения; создает по просьбе взрослого предметные и сюжетные конструкции, выполняемые детьми в течение года; создает постройки по образцу, представлению, памяти, речевой инструкции (из 6-7 элементов);</w:t>
      </w:r>
      <w:proofErr w:type="gramEnd"/>
      <w:r w:rsidRPr="008F7244">
        <w:rPr>
          <w:rFonts w:ascii="Times New Roman" w:eastAsia="Times New Roman" w:hAnsi="Times New Roman" w:cs="Times New Roman"/>
          <w:color w:val="181818"/>
          <w:sz w:val="24"/>
          <w:szCs w:val="24"/>
          <w:lang w:eastAsia="ru-RU"/>
        </w:rPr>
        <w:t xml:space="preserve"> выполняет постройки по предварительному замыслу; участвует в выполнении коллективных построек; рассказывает о последовательности выполнения работы; дает оценку своим работам и работам сверстников.</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В музыкальной деятельности» </w:t>
      </w:r>
      <w:r w:rsidRPr="008F7244">
        <w:rPr>
          <w:rFonts w:ascii="Times New Roman" w:eastAsia="Times New Roman" w:hAnsi="Times New Roman" w:cs="Times New Roman"/>
          <w:color w:val="181818"/>
          <w:sz w:val="24"/>
          <w:szCs w:val="24"/>
          <w:lang w:eastAsia="ru-RU"/>
        </w:rPr>
        <w:t>Эмоционально реагирует на содержание знакомых музыкальных произведений; различает музыку различных жанров (марш, колыбельная, песня, танец, русская плясовая)</w:t>
      </w:r>
      <w:proofErr w:type="gramStart"/>
      <w:r w:rsidRPr="008F7244">
        <w:rPr>
          <w:rFonts w:ascii="Times New Roman" w:eastAsia="Times New Roman" w:hAnsi="Times New Roman" w:cs="Times New Roman"/>
          <w:color w:val="181818"/>
          <w:sz w:val="24"/>
          <w:szCs w:val="24"/>
          <w:lang w:eastAsia="ru-RU"/>
        </w:rPr>
        <w:t>;н</w:t>
      </w:r>
      <w:proofErr w:type="gramEnd"/>
      <w:r w:rsidRPr="008F7244">
        <w:rPr>
          <w:rFonts w:ascii="Times New Roman" w:eastAsia="Times New Roman" w:hAnsi="Times New Roman" w:cs="Times New Roman"/>
          <w:color w:val="181818"/>
          <w:sz w:val="24"/>
          <w:szCs w:val="24"/>
          <w:lang w:eastAsia="ru-RU"/>
        </w:rPr>
        <w:t xml:space="preserve">азывает музыкальные инструменты и подбирать с помощью взрослого тот или иной инструмент со звучанием, соответствующим характеру сказочного персонажа; называет разученные музыкальные произведения; выполняет отдельные танцевальные движения в паре с партнером — ребенком и взрослым; участвует в коллективных театрализованных представлениях. Имеет </w:t>
      </w:r>
      <w:proofErr w:type="gramStart"/>
      <w:r w:rsidRPr="008F7244">
        <w:rPr>
          <w:rFonts w:ascii="Times New Roman" w:eastAsia="Times New Roman" w:hAnsi="Times New Roman" w:cs="Times New Roman"/>
          <w:color w:val="181818"/>
          <w:sz w:val="24"/>
          <w:szCs w:val="24"/>
          <w:lang w:eastAsia="ru-RU"/>
        </w:rPr>
        <w:t>элементарное</w:t>
      </w:r>
      <w:proofErr w:type="gramEnd"/>
      <w:r w:rsidRPr="008F7244">
        <w:rPr>
          <w:rFonts w:ascii="Times New Roman" w:eastAsia="Times New Roman" w:hAnsi="Times New Roman" w:cs="Times New Roman"/>
          <w:color w:val="181818"/>
          <w:sz w:val="24"/>
          <w:szCs w:val="24"/>
          <w:lang w:eastAsia="ru-RU"/>
        </w:rPr>
        <w:t xml:space="preserve"> представления о театре.</w:t>
      </w:r>
    </w:p>
    <w:p w:rsidR="008F7244" w:rsidRPr="008F7244" w:rsidRDefault="008F7244" w:rsidP="006467E9">
      <w:pPr>
        <w:shd w:val="clear" w:color="auto" w:fill="FFFFFF"/>
        <w:spacing w:after="15" w:line="240" w:lineRule="auto"/>
        <w:ind w:left="10" w:right="2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«Физическое развитие»</w:t>
      </w:r>
    </w:p>
    <w:p w:rsidR="008F7244" w:rsidRPr="008F7244" w:rsidRDefault="008F7244" w:rsidP="006467E9">
      <w:pPr>
        <w:shd w:val="clear" w:color="auto" w:fill="FFFFFF"/>
        <w:spacing w:after="48" w:line="240" w:lineRule="auto"/>
        <w:ind w:left="307" w:right="339" w:firstLine="72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Выполняет по речевой инструкции ряд последовательных движений без предметов и с предметами; попадает в цель с расстояния 5 м; </w:t>
      </w:r>
      <w:proofErr w:type="gramStart"/>
      <w:r w:rsidRPr="008F7244">
        <w:rPr>
          <w:rFonts w:ascii="Times New Roman" w:eastAsia="Times New Roman" w:hAnsi="Times New Roman" w:cs="Times New Roman"/>
          <w:color w:val="181818"/>
          <w:sz w:val="24"/>
          <w:szCs w:val="24"/>
          <w:lang w:eastAsia="ru-RU"/>
        </w:rPr>
        <w:t>бросает</w:t>
      </w:r>
      <w:proofErr w:type="gramEnd"/>
      <w:r w:rsidRPr="008F7244">
        <w:rPr>
          <w:rFonts w:ascii="Times New Roman" w:eastAsia="Times New Roman" w:hAnsi="Times New Roman" w:cs="Times New Roman"/>
          <w:color w:val="181818"/>
          <w:sz w:val="24"/>
          <w:szCs w:val="24"/>
          <w:lang w:eastAsia="ru-RU"/>
        </w:rPr>
        <w:t xml:space="preserve"> и ловить мяч; находит свое место в шеренге по сигналу; ходит на носках, на пятках и внутренних сводах стоп; согласовывает темп ходьбы со звуковыми сигналами; перестраивается в колонну и парами в соответствии со звуковыми сигналами; ходит по наклонной гимнастической доске; лазает вверх и вниз по гимнастической стенке, перелезать на соседний пролет стенки. Ходит и бегает с изменением направления — змейкой, по диагонали; прыгает на двух ногах и на одной ноге. Выполняет и знает комплекс упражнений утренней зарядки; самостоятельно участвует в знакомой подвижной игре; выполняет комплекс разминочных и подготовительных движений к плаванию.</w:t>
      </w:r>
    </w:p>
    <w:p w:rsidR="008F7244" w:rsidRPr="008F7244" w:rsidRDefault="008F7244" w:rsidP="006467E9">
      <w:pPr>
        <w:shd w:val="clear" w:color="auto" w:fill="FFFFFF"/>
        <w:spacing w:after="69" w:line="240" w:lineRule="auto"/>
        <w:ind w:left="104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C47E44" w:rsidRDefault="008F7244" w:rsidP="006467E9">
      <w:pPr>
        <w:shd w:val="clear" w:color="auto" w:fill="FFFFFF"/>
        <w:spacing w:after="45" w:line="240" w:lineRule="auto"/>
        <w:ind w:left="681" w:right="316"/>
        <w:contextualSpacing/>
        <w:outlineLvl w:val="0"/>
        <w:rPr>
          <w:rFonts w:ascii="Times New Roman" w:eastAsia="Times New Roman" w:hAnsi="Times New Roman" w:cs="Times New Roman"/>
          <w:b/>
          <w:bCs/>
          <w:color w:val="181818"/>
          <w:kern w:val="36"/>
          <w:sz w:val="28"/>
          <w:szCs w:val="28"/>
          <w:lang w:eastAsia="ru-RU"/>
        </w:rPr>
      </w:pPr>
      <w:r w:rsidRPr="00C47E44">
        <w:rPr>
          <w:rFonts w:ascii="Times New Roman" w:eastAsia="Times New Roman" w:hAnsi="Times New Roman" w:cs="Times New Roman"/>
          <w:b/>
          <w:bCs/>
          <w:color w:val="181818"/>
          <w:kern w:val="36"/>
          <w:sz w:val="28"/>
          <w:szCs w:val="28"/>
          <w:lang w:eastAsia="ru-RU"/>
        </w:rPr>
        <w:t>II. СОДЕРЖАТЕЛЬНЫЙ РАЗДЕЛ</w:t>
      </w:r>
    </w:p>
    <w:p w:rsidR="008F7244" w:rsidRPr="008F7244" w:rsidRDefault="008F7244" w:rsidP="006467E9">
      <w:pPr>
        <w:shd w:val="clear" w:color="auto" w:fill="FFFFFF"/>
        <w:spacing w:after="5" w:line="240" w:lineRule="auto"/>
        <w:ind w:left="694"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2.1. Общие положения</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На основе требований ФГОС ДО и с учетом образовательных потребностей ребенка старшего дошкольного возраста с легкой УО в программе выделены пять образовательных областей:</w:t>
      </w:r>
      <w:proofErr w:type="gramEnd"/>
    </w:p>
    <w:p w:rsidR="008F7244" w:rsidRPr="008F7244" w:rsidRDefault="008F7244" w:rsidP="006467E9">
      <w:pPr>
        <w:shd w:val="clear" w:color="auto" w:fill="FFFFFF"/>
        <w:spacing w:after="48" w:line="240" w:lineRule="auto"/>
        <w:ind w:left="168"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Социально-коммуникативное развитие</w:t>
      </w:r>
    </w:p>
    <w:p w:rsidR="008F7244" w:rsidRPr="008F7244" w:rsidRDefault="008F7244" w:rsidP="006467E9">
      <w:pPr>
        <w:shd w:val="clear" w:color="auto" w:fill="FFFFFF"/>
        <w:spacing w:after="48" w:line="240" w:lineRule="auto"/>
        <w:ind w:left="168"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Познавательное развитие</w:t>
      </w:r>
    </w:p>
    <w:p w:rsidR="008F7244" w:rsidRPr="008F7244" w:rsidRDefault="008F7244" w:rsidP="006467E9">
      <w:pPr>
        <w:shd w:val="clear" w:color="auto" w:fill="FFFFFF"/>
        <w:spacing w:after="48" w:line="240" w:lineRule="auto"/>
        <w:ind w:left="168"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Речевое развитие</w:t>
      </w:r>
    </w:p>
    <w:p w:rsidR="008F7244" w:rsidRPr="008F7244" w:rsidRDefault="008F7244" w:rsidP="006467E9">
      <w:pPr>
        <w:shd w:val="clear" w:color="auto" w:fill="FFFFFF"/>
        <w:spacing w:after="48" w:line="240" w:lineRule="auto"/>
        <w:ind w:left="168"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Художественно-эстетическое развитие</w:t>
      </w:r>
    </w:p>
    <w:p w:rsidR="008F7244" w:rsidRPr="008F7244" w:rsidRDefault="008F7244" w:rsidP="006467E9">
      <w:pPr>
        <w:shd w:val="clear" w:color="auto" w:fill="FFFFFF"/>
        <w:spacing w:after="4" w:line="240" w:lineRule="auto"/>
        <w:ind w:left="168"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lastRenderedPageBreak/>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Физическое развитие</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и обозначает целевые ориентиры их развития в данный возрастной период.</w:t>
      </w:r>
    </w:p>
    <w:p w:rsidR="008F7244" w:rsidRPr="008F7244" w:rsidRDefault="008F7244" w:rsidP="006467E9">
      <w:pPr>
        <w:shd w:val="clear" w:color="auto" w:fill="FFFFFF"/>
        <w:spacing w:after="50" w:line="240" w:lineRule="auto"/>
        <w:ind w:left="1044"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2.2.Описание образовательной деятельности в соответствии с направлениями развития воспитанника, представленными в пяти образовательных областях</w:t>
      </w:r>
    </w:p>
    <w:p w:rsidR="008F7244" w:rsidRPr="008F7244" w:rsidRDefault="008F7244" w:rsidP="006467E9">
      <w:pPr>
        <w:shd w:val="clear" w:color="auto" w:fill="FFFFFF"/>
        <w:spacing w:after="47" w:line="240" w:lineRule="auto"/>
        <w:ind w:left="1316"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2.2.1.</w:t>
      </w:r>
      <w:r w:rsidRPr="008F7244">
        <w:rPr>
          <w:rFonts w:ascii="Arial" w:eastAsia="Times New Roman" w:hAnsi="Arial" w:cs="Arial"/>
          <w:b/>
          <w:bCs/>
          <w:color w:val="181818"/>
          <w:sz w:val="24"/>
          <w:szCs w:val="24"/>
          <w:lang w:eastAsia="ru-RU"/>
        </w:rPr>
        <w:t> </w:t>
      </w:r>
      <w:r w:rsidRPr="008F7244">
        <w:rPr>
          <w:rFonts w:ascii="Times New Roman" w:eastAsia="Times New Roman" w:hAnsi="Times New Roman" w:cs="Times New Roman"/>
          <w:b/>
          <w:bCs/>
          <w:color w:val="181818"/>
          <w:sz w:val="24"/>
          <w:szCs w:val="24"/>
          <w:lang w:eastAsia="ru-RU"/>
        </w:rPr>
        <w:t>Социально-коммуникативное развитие</w:t>
      </w:r>
    </w:p>
    <w:p w:rsidR="008F7244" w:rsidRPr="008F7244" w:rsidRDefault="008F7244" w:rsidP="00C47E44">
      <w:pPr>
        <w:shd w:val="clear" w:color="auto" w:fill="FFFFFF"/>
        <w:spacing w:after="67" w:line="240" w:lineRule="auto"/>
        <w:contextualSpacing/>
        <w:rPr>
          <w:rFonts w:ascii="Times New Roman" w:eastAsia="Times New Roman" w:hAnsi="Times New Roman" w:cs="Times New Roman"/>
          <w:color w:val="181818"/>
          <w:sz w:val="24"/>
          <w:szCs w:val="24"/>
          <w:lang w:eastAsia="ru-RU"/>
        </w:rPr>
      </w:pPr>
      <w:r w:rsidRPr="008F7244">
        <w:rPr>
          <w:rFonts w:ascii="Calibri" w:eastAsia="Times New Roman" w:hAnsi="Calibri" w:cs="Calibri"/>
          <w:color w:val="181818"/>
          <w:lang w:eastAsia="ru-RU"/>
        </w:rPr>
        <w:t>                       </w:t>
      </w:r>
      <w:r w:rsidRPr="008F7244">
        <w:rPr>
          <w:rFonts w:ascii="Times New Roman" w:eastAsia="Times New Roman" w:hAnsi="Times New Roman" w:cs="Times New Roman"/>
          <w:color w:val="181818"/>
          <w:sz w:val="24"/>
          <w:szCs w:val="24"/>
          <w:lang w:eastAsia="ru-RU"/>
        </w:rPr>
        <w:t>Основополагающим      содержанием     раздела          «Социально-коммуникативное</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 xml:space="preserve">развитие» </w:t>
      </w:r>
      <w:proofErr w:type="gramStart"/>
      <w:r w:rsidR="00C47E44">
        <w:rPr>
          <w:rFonts w:ascii="Times New Roman" w:eastAsia="Times New Roman" w:hAnsi="Times New Roman" w:cs="Times New Roman"/>
          <w:color w:val="181818"/>
          <w:sz w:val="24"/>
          <w:szCs w:val="24"/>
          <w:lang w:eastAsia="ru-RU"/>
        </w:rPr>
        <w:t>-э</w:t>
      </w:r>
      <w:proofErr w:type="gramEnd"/>
      <w:r w:rsidR="00C47E44">
        <w:rPr>
          <w:rFonts w:ascii="Times New Roman" w:eastAsia="Times New Roman" w:hAnsi="Times New Roman" w:cs="Times New Roman"/>
          <w:color w:val="181818"/>
          <w:sz w:val="24"/>
          <w:szCs w:val="24"/>
          <w:lang w:eastAsia="ru-RU"/>
        </w:rPr>
        <w:t xml:space="preserve">то </w:t>
      </w:r>
      <w:r w:rsidRPr="008F7244">
        <w:rPr>
          <w:rFonts w:ascii="Times New Roman" w:eastAsia="Times New Roman" w:hAnsi="Times New Roman" w:cs="Times New Roman"/>
          <w:color w:val="181818"/>
          <w:sz w:val="24"/>
          <w:szCs w:val="24"/>
          <w:lang w:eastAsia="ru-RU"/>
        </w:rPr>
        <w:t xml:space="preserve"> формирование сотрудничества ребенка со взрослым и научение ребенка способам усвоения и присвоения общественного опыта. В основе сотрудничества его с взрослым лежит эмоциональный контакт,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8F7244" w:rsidRPr="008F7244" w:rsidRDefault="008F7244" w:rsidP="006467E9">
      <w:pPr>
        <w:shd w:val="clear" w:color="auto" w:fill="FFFFFF"/>
        <w:spacing w:after="1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Социально-коммуникативное развитие происходит в процессе взаимодействия детей с ближним и дальним кругом человеческого окружения и рассматривается как основа формирования способов общения, ведущей деятельности, психологических новообразований, самостоятельности ребенка, личностных качеств, его общения со сверстниками.</w:t>
      </w:r>
    </w:p>
    <w:p w:rsidR="008F7244" w:rsidRPr="008F7244" w:rsidRDefault="008F7244" w:rsidP="006467E9">
      <w:pPr>
        <w:shd w:val="clear" w:color="auto" w:fill="FFFFFF"/>
        <w:spacing w:after="7" w:line="240" w:lineRule="auto"/>
        <w:ind w:left="307" w:right="339" w:firstLine="708"/>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Содержание данной области охватывает следующие направления педагогической работы с детьми: формирование положительного опыта взаимодействия ребенка с матерью; развитие эмоциональных средств общения ребенка с близкими взрослыми; 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 (концентр «Я сам»);</w:t>
      </w:r>
      <w:proofErr w:type="gramEnd"/>
      <w:r w:rsidRPr="008F7244">
        <w:rPr>
          <w:rFonts w:ascii="Times New Roman" w:eastAsia="Times New Roman" w:hAnsi="Times New Roman" w:cs="Times New Roman"/>
          <w:color w:val="181818"/>
          <w:sz w:val="24"/>
          <w:szCs w:val="24"/>
          <w:lang w:eastAsia="ru-RU"/>
        </w:rPr>
        <w:t xml:space="preserve"> развитие сотрудничества ребенка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взрослыми и сверстниками и воспитание навыков продуктивного взаимодействия в процессе совместной деятельности (концентр «Я и другие»); формирование игровой деятельности как ведущей деятельности детей дошкольного возраста; воспитание самостоятельности в быту; 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«Я и окружающий мир»).</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области социального развития и коммуникации основными задачами образовательной деятельности являются:</w:t>
      </w:r>
    </w:p>
    <w:p w:rsidR="008F7244" w:rsidRPr="008F7244" w:rsidRDefault="008F7244" w:rsidP="006467E9">
      <w:pPr>
        <w:shd w:val="clear" w:color="auto" w:fill="FFFFFF"/>
        <w:spacing w:after="48" w:line="240" w:lineRule="auto"/>
        <w:ind w:left="168" w:right="339" w:firstLine="738"/>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учить выражать свои чувства (радость, грусть, удивление, страх, печаль, гнев, жалость, сочувствие);</w:t>
      </w:r>
      <w:proofErr w:type="gramEnd"/>
    </w:p>
    <w:p w:rsidR="008F7244" w:rsidRPr="008F7244" w:rsidRDefault="008F7244" w:rsidP="006467E9">
      <w:pPr>
        <w:shd w:val="clear" w:color="auto" w:fill="FFFFFF"/>
        <w:spacing w:after="48" w:line="240" w:lineRule="auto"/>
        <w:ind w:left="168" w:right="339" w:firstLine="73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формировать умение играть в коллективе сверстников;</w:t>
      </w:r>
    </w:p>
    <w:p w:rsidR="008F7244" w:rsidRPr="008F7244" w:rsidRDefault="008F7244" w:rsidP="006467E9">
      <w:pPr>
        <w:shd w:val="clear" w:color="auto" w:fill="FFFFFF"/>
        <w:spacing w:after="48" w:line="240" w:lineRule="auto"/>
        <w:ind w:left="168" w:right="339" w:firstLine="73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 xml:space="preserve">продолжать формировать умение развертывать сюжетно-ролевые игры, осуществляя несколько связанных между собой действий </w:t>
      </w:r>
      <w:proofErr w:type="gramStart"/>
      <w:r w:rsidRPr="008F7244">
        <w:rPr>
          <w:rFonts w:ascii="Times New Roman" w:eastAsia="Times New Roman" w:hAnsi="Times New Roman" w:cs="Times New Roman"/>
          <w:color w:val="181818"/>
          <w:sz w:val="24"/>
          <w:szCs w:val="24"/>
          <w:lang w:eastAsia="ru-RU"/>
        </w:rPr>
        <w:t>в</w:t>
      </w:r>
      <w:proofErr w:type="gramEnd"/>
      <w:r w:rsidRPr="008F7244">
        <w:rPr>
          <w:rFonts w:ascii="Times New Roman" w:eastAsia="Times New Roman" w:hAnsi="Times New Roman" w:cs="Times New Roman"/>
          <w:color w:val="181818"/>
          <w:sz w:val="24"/>
          <w:szCs w:val="24"/>
          <w:lang w:eastAsia="ru-RU"/>
        </w:rPr>
        <w:t xml:space="preserve"> причинно-следственных зависимостей;</w:t>
      </w:r>
    </w:p>
    <w:p w:rsidR="008F7244" w:rsidRPr="008F7244" w:rsidRDefault="008F7244" w:rsidP="006467E9">
      <w:pPr>
        <w:shd w:val="clear" w:color="auto" w:fill="FFFFFF"/>
        <w:spacing w:after="67" w:line="240" w:lineRule="auto"/>
        <w:ind w:left="168" w:right="339" w:firstLine="73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учить передавать эмоциональное состояние персонажей в процессе игры</w:t>
      </w:r>
    </w:p>
    <w:p w:rsidR="008F7244" w:rsidRPr="008F7244" w:rsidRDefault="008F7244" w:rsidP="006467E9">
      <w:pPr>
        <w:shd w:val="clear" w:color="auto" w:fill="FFFFFF"/>
        <w:spacing w:after="48" w:line="240" w:lineRule="auto"/>
        <w:ind w:left="178"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(радость, печаль, тревога, страх, удивление);</w:t>
      </w:r>
    </w:p>
    <w:p w:rsidR="008F7244" w:rsidRPr="008F7244" w:rsidRDefault="008F7244" w:rsidP="006467E9">
      <w:pPr>
        <w:shd w:val="clear" w:color="auto" w:fill="FFFFFF"/>
        <w:spacing w:after="20" w:line="240" w:lineRule="auto"/>
        <w:ind w:left="168" w:right="339" w:firstLine="73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учить предварительному планированию этапов предстоящей игры;</w:t>
      </w:r>
    </w:p>
    <w:p w:rsidR="008F7244" w:rsidRPr="008F7244" w:rsidRDefault="008F7244" w:rsidP="006467E9">
      <w:pPr>
        <w:shd w:val="clear" w:color="auto" w:fill="FFFFFF"/>
        <w:spacing w:after="24" w:line="240" w:lineRule="auto"/>
        <w:ind w:left="168" w:right="339" w:firstLine="73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продолжать учить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 заменителей;</w:t>
      </w:r>
    </w:p>
    <w:p w:rsidR="008F7244" w:rsidRPr="008F7244" w:rsidRDefault="008F7244" w:rsidP="006467E9">
      <w:pPr>
        <w:shd w:val="clear" w:color="auto" w:fill="FFFFFF"/>
        <w:spacing w:after="48" w:line="240" w:lineRule="auto"/>
        <w:ind w:left="168" w:right="339" w:firstLine="73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учить использовать знаковую символику для активизации их самостоятельной деятельности и создания условных ориентиров для развертывания игры;</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продолжать развивать умение передавать с помощью специфических движений характер персонажа, его повадки, особенности поведения;</w:t>
      </w:r>
    </w:p>
    <w:p w:rsidR="008F7244" w:rsidRPr="008F7244" w:rsidRDefault="008F7244" w:rsidP="006467E9">
      <w:pPr>
        <w:shd w:val="clear" w:color="auto" w:fill="FFFFFF"/>
        <w:spacing w:after="67"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закрепить умение драматизировать понравившиеся детям сказки и истории;</w:t>
      </w:r>
    </w:p>
    <w:p w:rsidR="008F7244" w:rsidRPr="008F7244" w:rsidRDefault="008F7244" w:rsidP="006467E9">
      <w:pPr>
        <w:shd w:val="clear" w:color="auto" w:fill="FFFFFF"/>
        <w:spacing w:after="67"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учить распознавать связь   между             </w:t>
      </w:r>
      <w:proofErr w:type="gramStart"/>
      <w:r w:rsidRPr="008F7244">
        <w:rPr>
          <w:rFonts w:ascii="Times New Roman" w:eastAsia="Times New Roman" w:hAnsi="Times New Roman" w:cs="Times New Roman"/>
          <w:color w:val="181818"/>
          <w:sz w:val="24"/>
          <w:szCs w:val="24"/>
          <w:lang w:eastAsia="ru-RU"/>
        </w:rPr>
        <w:t>выраженным</w:t>
      </w:r>
      <w:proofErr w:type="gramEnd"/>
      <w:r w:rsidRPr="008F7244">
        <w:rPr>
          <w:rFonts w:ascii="Times New Roman" w:eastAsia="Times New Roman" w:hAnsi="Times New Roman" w:cs="Times New Roman"/>
          <w:color w:val="181818"/>
          <w:sz w:val="24"/>
          <w:szCs w:val="24"/>
          <w:lang w:eastAsia="ru-RU"/>
        </w:rPr>
        <w:t xml:space="preserve"> эмоциональным</w:t>
      </w:r>
    </w:p>
    <w:p w:rsidR="008F7244" w:rsidRPr="008F7244" w:rsidRDefault="008F7244" w:rsidP="006467E9">
      <w:pPr>
        <w:shd w:val="clear" w:color="auto" w:fill="FFFFFF"/>
        <w:spacing w:after="48" w:line="240" w:lineRule="auto"/>
        <w:ind w:left="80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состоянием и причиной, вызвавшей это состояние;</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формировать элементарную самооценку своих поступков и действий;</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учить осознавать и адекватно реагировать на доброжелательное и недоброжелательное отношение к ребенку со стороны окружающих;</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учить замечать изменения настроения, эмоционального состояния близкого взрослого или сверстника;</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формировать переживания </w:t>
      </w:r>
      <w:proofErr w:type="spellStart"/>
      <w:r w:rsidRPr="008F7244">
        <w:rPr>
          <w:rFonts w:ascii="Times New Roman" w:eastAsia="Times New Roman" w:hAnsi="Times New Roman" w:cs="Times New Roman"/>
          <w:color w:val="181818"/>
          <w:sz w:val="24"/>
          <w:szCs w:val="24"/>
          <w:lang w:eastAsia="ru-RU"/>
        </w:rPr>
        <w:t>эмпатийного</w:t>
      </w:r>
      <w:proofErr w:type="spellEnd"/>
      <w:r w:rsidRPr="008F7244">
        <w:rPr>
          <w:rFonts w:ascii="Times New Roman" w:eastAsia="Times New Roman" w:hAnsi="Times New Roman" w:cs="Times New Roman"/>
          <w:color w:val="181818"/>
          <w:sz w:val="24"/>
          <w:szCs w:val="24"/>
          <w:lang w:eastAsia="ru-RU"/>
        </w:rPr>
        <w:t xml:space="preserve"> характера (сострадание, сочувствие, отзывчивость, взаимопомощь, выражение радости);</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формировать отношение к своим чувствам и переживаниям как к регуляторам общения и поведения;</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формировать умения начинать и поддерживать диалог со своими сверстниками и близким взрослым;</w:t>
      </w:r>
    </w:p>
    <w:p w:rsidR="008F7244" w:rsidRPr="008F7244" w:rsidRDefault="008F7244" w:rsidP="00C47E44">
      <w:pPr>
        <w:shd w:val="clear" w:color="auto" w:fill="FFFFFF"/>
        <w:spacing w:after="67"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формировать простейшие    способы          разрешения    возникших</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конфликтных ситуаций;</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обучать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8F7244" w:rsidRPr="008F7244" w:rsidRDefault="008F7244" w:rsidP="006467E9">
      <w:pPr>
        <w:shd w:val="clear" w:color="auto" w:fill="FFFFFF"/>
        <w:spacing w:after="22"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продолжать формировать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 </w:t>
      </w:r>
      <w:r w:rsidRPr="008F7244">
        <w:rPr>
          <w:rFonts w:ascii="Times New Roman" w:eastAsia="Times New Roman" w:hAnsi="Times New Roman" w:cs="Times New Roman"/>
          <w:b/>
          <w:bCs/>
          <w:color w:val="181818"/>
          <w:sz w:val="24"/>
          <w:szCs w:val="24"/>
          <w:lang w:eastAsia="ru-RU"/>
        </w:rPr>
        <w:t>Ребенок может научиться:</w:t>
      </w:r>
    </w:p>
    <w:p w:rsidR="008F7244" w:rsidRPr="008F7244" w:rsidRDefault="008F7244" w:rsidP="00C47E44">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передавать эмоциональное состояние персонажей (горе, радость и удивление); здороваться при встрече со знакомыми взрослыми и сверстниками, прощаться при</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расставании; благодарить за услугу, за подарок, угощение;</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адекватно вести себя в знакомой и незнакомой ситуации;</w:t>
      </w:r>
    </w:p>
    <w:p w:rsidR="008F7244" w:rsidRPr="008F7244" w:rsidRDefault="008F7244" w:rsidP="00C47E44">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проявлять доброжелательное отношение к знакомым и незнакомым людям; выражать свои чувства - радость, удивление, страх, гнев, жалость, сочувствие, в</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соответствии с жизненной ситуацией в социально приемлемых границах; проявлять элементарную самооценку своих поступков и действий;</w:t>
      </w:r>
    </w:p>
    <w:p w:rsidR="008F7244" w:rsidRPr="008F7244" w:rsidRDefault="008F7244" w:rsidP="00C47E44">
      <w:pPr>
        <w:shd w:val="clear" w:color="auto" w:fill="FFFFFF"/>
        <w:spacing w:after="48" w:line="240" w:lineRule="auto"/>
        <w:ind w:left="110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адекватно реагировать на доброжелательное и недоброжелательное отношение к</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себе со стороны окружающих; замечать изменения настроения близкого взрослого или сверстника; начинать и поддерживать диалог со своими сверстниками и близкими взрослыми; владеть одним-двумя приемами разрешения возникших конфликтных ситуаций</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(пригласить взрослого, уступить сверстнику)</w:t>
      </w:r>
    </w:p>
    <w:p w:rsidR="008F7244" w:rsidRPr="008F7244" w:rsidRDefault="008F7244" w:rsidP="006467E9">
      <w:pPr>
        <w:shd w:val="clear" w:color="auto" w:fill="FFFFFF"/>
        <w:spacing w:after="63" w:line="240" w:lineRule="auto"/>
        <w:ind w:left="322" w:right="323"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В области воспитания самостоятельности в быту (формирования культурн</w:t>
      </w:r>
      <w:proofErr w:type="gramStart"/>
      <w:r w:rsidRPr="008F7244">
        <w:rPr>
          <w:rFonts w:ascii="Times New Roman" w:eastAsia="Times New Roman" w:hAnsi="Times New Roman" w:cs="Times New Roman"/>
          <w:i/>
          <w:iCs/>
          <w:color w:val="181818"/>
          <w:sz w:val="24"/>
          <w:szCs w:val="24"/>
          <w:lang w:eastAsia="ru-RU"/>
        </w:rPr>
        <w:t>о-</w:t>
      </w:r>
      <w:proofErr w:type="gramEnd"/>
      <w:r w:rsidRPr="008F7244">
        <w:rPr>
          <w:rFonts w:ascii="Times New Roman" w:eastAsia="Times New Roman" w:hAnsi="Times New Roman" w:cs="Times New Roman"/>
          <w:i/>
          <w:iCs/>
          <w:color w:val="181818"/>
          <w:sz w:val="24"/>
          <w:szCs w:val="24"/>
          <w:lang w:eastAsia="ru-RU"/>
        </w:rPr>
        <w:t xml:space="preserve"> гигиенических навыков) </w:t>
      </w:r>
      <w:r w:rsidRPr="008F7244">
        <w:rPr>
          <w:rFonts w:ascii="Times New Roman" w:eastAsia="Times New Roman" w:hAnsi="Times New Roman" w:cs="Times New Roman"/>
          <w:color w:val="181818"/>
          <w:sz w:val="24"/>
          <w:szCs w:val="24"/>
          <w:lang w:eastAsia="ru-RU"/>
        </w:rPr>
        <w:t>основными задачами образовательной деятельности являются:</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 детей желание трудиться, умение получать удовлетворение от результатов своего труда;</w:t>
      </w:r>
    </w:p>
    <w:p w:rsidR="008F7244" w:rsidRPr="008F7244" w:rsidRDefault="008F7244" w:rsidP="006467E9">
      <w:pPr>
        <w:shd w:val="clear" w:color="auto" w:fill="FFFFFF"/>
        <w:spacing w:after="0"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продолжать формировать умения наводить порядок в своей одежде, в знакомом помещении, на знакомой территории;</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формировать у детей практические действия, которые необходимы для ухода за растениями на участке и животными из живого уголка;</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продолжать учить детей практическим действиям с предметами – 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учить детей выполнять свои практические действия в соответствии с планом занятий и с учетом режимных моментов;</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расширять способы сотрудничества детей в процессе выполненной работе;</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учить детей    бережному     отношению к орудиям</w:t>
      </w:r>
    </w:p>
    <w:p w:rsidR="008F7244" w:rsidRPr="008F7244" w:rsidRDefault="008F7244" w:rsidP="006467E9">
      <w:pPr>
        <w:shd w:val="clear" w:color="auto" w:fill="FFFFFF"/>
        <w:spacing w:after="48" w:line="240" w:lineRule="auto"/>
        <w:ind w:left="80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труда; - воспитывать самостоятельность и активность детей в процессе трудовой деятельности.</w:t>
      </w:r>
    </w:p>
    <w:p w:rsidR="008F7244" w:rsidRPr="008F7244" w:rsidRDefault="008F7244" w:rsidP="006467E9">
      <w:pPr>
        <w:shd w:val="clear" w:color="auto" w:fill="FFFFFF"/>
        <w:spacing w:after="47" w:line="240" w:lineRule="auto"/>
        <w:ind w:left="1100"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Ребенок может научиться:</w:t>
      </w:r>
    </w:p>
    <w:p w:rsidR="008F7244" w:rsidRPr="008F7244" w:rsidRDefault="008F7244" w:rsidP="006467E9">
      <w:pPr>
        <w:shd w:val="clear" w:color="auto" w:fill="FFFFFF"/>
        <w:spacing w:after="3" w:line="240" w:lineRule="auto"/>
        <w:ind w:left="116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получать удовлетворение от результатов своего труда;</w:t>
      </w:r>
    </w:p>
    <w:p w:rsidR="008F7244" w:rsidRPr="008F7244" w:rsidRDefault="008F7244" w:rsidP="00C47E44">
      <w:pPr>
        <w:shd w:val="clear" w:color="auto" w:fill="FFFFFF"/>
        <w:spacing w:after="48" w:line="240" w:lineRule="auto"/>
        <w:ind w:left="110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наводить порядок в одежде, в знакомом помещении, на знакомой территории;</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пользоваться знакомым рабочим инвентарем;</w:t>
      </w:r>
    </w:p>
    <w:p w:rsidR="008F7244" w:rsidRPr="008F7244" w:rsidRDefault="008F7244" w:rsidP="00C47E44">
      <w:pPr>
        <w:shd w:val="clear" w:color="auto" w:fill="FFFFFF"/>
        <w:spacing w:after="48" w:line="240" w:lineRule="auto"/>
        <w:ind w:left="110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ухаживать за растениями дома и на участке; выполнять элементарные действия по</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уходу за домашними животными; сотрудничать со сверстниками при выполнении определенных поручений; выполнять обязанности дежурного по группе; передавать друг другу поручения взрослого;</w:t>
      </w:r>
    </w:p>
    <w:p w:rsidR="008F7244" w:rsidRPr="008F7244" w:rsidRDefault="008F7244" w:rsidP="006467E9">
      <w:pPr>
        <w:shd w:val="clear" w:color="auto" w:fill="FFFFFF"/>
        <w:spacing w:after="8" w:line="240" w:lineRule="auto"/>
        <w:ind w:left="110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давать словесный отчет о выполненной работе;</w:t>
      </w:r>
    </w:p>
    <w:p w:rsidR="008F7244" w:rsidRPr="008F7244" w:rsidRDefault="008F7244" w:rsidP="006467E9">
      <w:pPr>
        <w:shd w:val="clear" w:color="auto" w:fill="FFFFFF"/>
        <w:spacing w:after="48" w:line="240" w:lineRule="auto"/>
        <w:ind w:left="109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бережно относиться к орудиям труда, к результатам своего труда и труда взрослых; оказывать помощь нуждающимся в ней взрослых и детям.</w:t>
      </w:r>
    </w:p>
    <w:p w:rsidR="008F7244" w:rsidRPr="008F7244" w:rsidRDefault="008F7244" w:rsidP="006467E9">
      <w:pPr>
        <w:shd w:val="clear" w:color="auto" w:fill="FFFFFF"/>
        <w:spacing w:after="54"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При формировании игры:</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Формировать у детей умение играть в коллективе сверстников.</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Продолжать формировать у детей умение развертывать сюжетно-ролевые игры, осуществляя несколько связанных между собой действий </w:t>
      </w:r>
      <w:proofErr w:type="gramStart"/>
      <w:r w:rsidRPr="008F7244">
        <w:rPr>
          <w:rFonts w:ascii="Times New Roman" w:eastAsia="Times New Roman" w:hAnsi="Times New Roman" w:cs="Times New Roman"/>
          <w:color w:val="181818"/>
          <w:sz w:val="24"/>
          <w:szCs w:val="24"/>
          <w:lang w:eastAsia="ru-RU"/>
        </w:rPr>
        <w:t>в</w:t>
      </w:r>
      <w:proofErr w:type="gramEnd"/>
      <w:r w:rsidRPr="008F7244">
        <w:rPr>
          <w:rFonts w:ascii="Times New Roman" w:eastAsia="Times New Roman" w:hAnsi="Times New Roman" w:cs="Times New Roman"/>
          <w:color w:val="181818"/>
          <w:sz w:val="24"/>
          <w:szCs w:val="24"/>
          <w:lang w:eastAsia="ru-RU"/>
        </w:rPr>
        <w:t xml:space="preserve"> причинно-следственных зависимостей.</w:t>
      </w:r>
    </w:p>
    <w:p w:rsidR="008F7244" w:rsidRPr="008F7244" w:rsidRDefault="008F7244" w:rsidP="006467E9">
      <w:pPr>
        <w:shd w:val="clear" w:color="auto" w:fill="FFFFFF"/>
        <w:spacing w:after="48"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передавать эмоциональное состояние персонажей в процессе игры (радость, печаль, тревога, страх, удивление).</w:t>
      </w:r>
    </w:p>
    <w:p w:rsidR="008F7244" w:rsidRPr="008F7244" w:rsidRDefault="008F7244" w:rsidP="006467E9">
      <w:pPr>
        <w:shd w:val="clear" w:color="auto" w:fill="FFFFFF"/>
        <w:spacing w:after="0"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предварительному планированию этапов предстоящей игры.</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w:t>
      </w:r>
      <w:proofErr w:type="gramStart"/>
      <w:r w:rsidRPr="008F7244">
        <w:rPr>
          <w:rFonts w:ascii="Times New Roman" w:eastAsia="Times New Roman" w:hAnsi="Times New Roman" w:cs="Times New Roman"/>
          <w:color w:val="181818"/>
          <w:sz w:val="24"/>
          <w:szCs w:val="24"/>
          <w:lang w:eastAsia="ru-RU"/>
        </w:rPr>
        <w:t>в-</w:t>
      </w:r>
      <w:proofErr w:type="gramEnd"/>
      <w:r w:rsidRPr="008F7244">
        <w:rPr>
          <w:rFonts w:ascii="Times New Roman" w:eastAsia="Times New Roman" w:hAnsi="Times New Roman" w:cs="Times New Roman"/>
          <w:color w:val="181818"/>
          <w:sz w:val="24"/>
          <w:szCs w:val="24"/>
          <w:lang w:eastAsia="ru-RU"/>
        </w:rPr>
        <w:t xml:space="preserve"> заменителей.</w:t>
      </w:r>
    </w:p>
    <w:p w:rsidR="008F7244" w:rsidRPr="008F7244" w:rsidRDefault="008F7244" w:rsidP="00C47E44">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Calibri" w:eastAsia="Times New Roman" w:hAnsi="Calibri" w:cs="Calibri"/>
          <w:color w:val="181818"/>
          <w:lang w:eastAsia="ru-RU"/>
        </w:rPr>
        <w:t>                       </w:t>
      </w:r>
      <w:r w:rsidRPr="008F7244">
        <w:rPr>
          <w:rFonts w:ascii="Times New Roman" w:eastAsia="Times New Roman" w:hAnsi="Times New Roman" w:cs="Times New Roman"/>
          <w:color w:val="181818"/>
          <w:sz w:val="24"/>
          <w:szCs w:val="24"/>
          <w:lang w:eastAsia="ru-RU"/>
        </w:rPr>
        <w:t>Учить     детей     использовать     знаковую     символику     для     активизации     их</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самостоятельной деятельности и создания условных ориентиров для развертывания игры</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Продолжать развивать у детей умение передавать с помощью специфических движений характер персонажа, его повадки, особенности поведения.</w:t>
      </w:r>
    </w:p>
    <w:p w:rsidR="008F7244" w:rsidRPr="008F7244" w:rsidRDefault="008F7244" w:rsidP="006467E9">
      <w:pPr>
        <w:shd w:val="clear" w:color="auto" w:fill="FFFFFF"/>
        <w:spacing w:after="0"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Закрепить умение драматизировать понравившиеся детям сказки и истории </w:t>
      </w:r>
      <w:r w:rsidRPr="008F7244">
        <w:rPr>
          <w:rFonts w:ascii="Times New Roman" w:eastAsia="Times New Roman" w:hAnsi="Times New Roman" w:cs="Times New Roman"/>
          <w:b/>
          <w:bCs/>
          <w:color w:val="181818"/>
          <w:sz w:val="24"/>
          <w:szCs w:val="24"/>
          <w:lang w:eastAsia="ru-RU"/>
        </w:rPr>
        <w:t>Ребенок может научиться:</w:t>
      </w:r>
    </w:p>
    <w:p w:rsidR="008F7244" w:rsidRPr="008F7244" w:rsidRDefault="008F7244" w:rsidP="006467E9">
      <w:pPr>
        <w:shd w:val="clear" w:color="auto" w:fill="FFFFFF"/>
        <w:spacing w:after="8" w:line="240" w:lineRule="auto"/>
        <w:ind w:left="110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играть c желанием в коллективе сверстников;</w:t>
      </w:r>
    </w:p>
    <w:p w:rsidR="008F7244" w:rsidRPr="008F7244" w:rsidRDefault="008F7244" w:rsidP="00C47E44">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передавать эмоциональное состояние персонажей (горе, радость и удивление); отражать в игре события реальной жизни, пере</w:t>
      </w:r>
      <w:r w:rsidR="00C47E44">
        <w:rPr>
          <w:rFonts w:ascii="Times New Roman" w:eastAsia="Times New Roman" w:hAnsi="Times New Roman" w:cs="Times New Roman"/>
          <w:color w:val="181818"/>
          <w:sz w:val="24"/>
          <w:szCs w:val="24"/>
          <w:lang w:eastAsia="ru-RU"/>
        </w:rPr>
        <w:t xml:space="preserve">носить в игру увиденное детьми в </w:t>
      </w:r>
      <w:r w:rsidRPr="008F7244">
        <w:rPr>
          <w:rFonts w:ascii="Times New Roman" w:eastAsia="Times New Roman" w:hAnsi="Times New Roman" w:cs="Times New Roman"/>
          <w:color w:val="181818"/>
          <w:sz w:val="24"/>
          <w:szCs w:val="24"/>
          <w:lang w:eastAsia="ru-RU"/>
        </w:rPr>
        <w:t>процессе экскурсий и наблюдений; участвовать в знакомых сюжетно-ролевые играх («Семья», «Магазин», «Больница»,</w:t>
      </w:r>
      <w:proofErr w:type="gramEnd"/>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«Парикмахерская», «Почта», «Аптека», «Цирк», «Школа», «Театр»;</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передавать в игре с помощью специфических движений характер персонажа,</w:t>
      </w:r>
    </w:p>
    <w:p w:rsidR="008F7244" w:rsidRPr="008F7244" w:rsidRDefault="008F7244" w:rsidP="006467E9">
      <w:pPr>
        <w:shd w:val="clear" w:color="auto" w:fill="FFFFFF"/>
        <w:spacing w:after="48" w:line="240" w:lineRule="auto"/>
        <w:ind w:left="1015" w:right="75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повадки животного, особенности его поведения; использовать в игре знаки и символы, ориентироваться по ним в процессе игры;</w:t>
      </w:r>
    </w:p>
    <w:p w:rsidR="008F7244" w:rsidRPr="008F7244" w:rsidRDefault="008F7244" w:rsidP="00C47E44">
      <w:pPr>
        <w:shd w:val="clear" w:color="auto" w:fill="FFFFFF"/>
        <w:spacing w:after="48" w:line="240" w:lineRule="auto"/>
        <w:ind w:left="116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самостоятельно выбирать настольно-печатную игру и партнера для совместной</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деятельности; участвовать в коллективной драматизации знакомых сказок или рассказов; проявлять готовность к социальному взаимодействию в коллективе сверстников.</w:t>
      </w:r>
    </w:p>
    <w:p w:rsidR="008F7244" w:rsidRPr="008F7244" w:rsidRDefault="008F7244" w:rsidP="006467E9">
      <w:pPr>
        <w:shd w:val="clear" w:color="auto" w:fill="FFFFFF"/>
        <w:spacing w:after="46" w:line="240" w:lineRule="auto"/>
        <w:ind w:left="872"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2.2.2.</w:t>
      </w:r>
      <w:r w:rsidRPr="008F7244">
        <w:rPr>
          <w:rFonts w:ascii="Arial" w:eastAsia="Times New Roman" w:hAnsi="Arial" w:cs="Arial"/>
          <w:b/>
          <w:bCs/>
          <w:color w:val="181818"/>
          <w:sz w:val="24"/>
          <w:szCs w:val="24"/>
          <w:lang w:eastAsia="ru-RU"/>
        </w:rPr>
        <w:t> </w:t>
      </w:r>
      <w:r w:rsidRPr="008F7244">
        <w:rPr>
          <w:rFonts w:ascii="Times New Roman" w:eastAsia="Times New Roman" w:hAnsi="Times New Roman" w:cs="Times New Roman"/>
          <w:b/>
          <w:bCs/>
          <w:color w:val="181818"/>
          <w:sz w:val="24"/>
          <w:szCs w:val="24"/>
          <w:lang w:eastAsia="ru-RU"/>
        </w:rPr>
        <w:t>Познавательное развитие</w:t>
      </w:r>
    </w:p>
    <w:p w:rsidR="008F7244" w:rsidRPr="008F7244" w:rsidRDefault="008F7244" w:rsidP="006467E9">
      <w:pPr>
        <w:shd w:val="clear" w:color="auto" w:fill="FFFFFF"/>
        <w:spacing w:after="15" w:line="240" w:lineRule="auto"/>
        <w:ind w:left="307" w:right="142"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данной            области           Программы    выделены       направления коррекционн</w:t>
      </w:r>
      <w:proofErr w:type="gramStart"/>
      <w:r w:rsidRPr="008F7244">
        <w:rPr>
          <w:rFonts w:ascii="Times New Roman" w:eastAsia="Times New Roman" w:hAnsi="Times New Roman" w:cs="Times New Roman"/>
          <w:color w:val="181818"/>
          <w:sz w:val="24"/>
          <w:szCs w:val="24"/>
          <w:lang w:eastAsia="ru-RU"/>
        </w:rPr>
        <w:t>о-</w:t>
      </w:r>
      <w:proofErr w:type="gramEnd"/>
      <w:r w:rsidRPr="008F7244">
        <w:rPr>
          <w:rFonts w:ascii="Times New Roman" w:eastAsia="Times New Roman" w:hAnsi="Times New Roman" w:cs="Times New Roman"/>
          <w:color w:val="181818"/>
          <w:sz w:val="24"/>
          <w:szCs w:val="24"/>
          <w:lang w:eastAsia="ru-RU"/>
        </w:rPr>
        <w:t xml:space="preserve"> 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8F7244" w:rsidRPr="008F7244" w:rsidRDefault="008F7244" w:rsidP="006467E9">
      <w:pPr>
        <w:shd w:val="clear" w:color="auto" w:fill="FFFFFF"/>
        <w:spacing w:after="48" w:line="240" w:lineRule="auto"/>
        <w:ind w:left="116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сенсорное воспитание и развитие внимания,</w:t>
      </w:r>
    </w:p>
    <w:p w:rsidR="008F7244" w:rsidRPr="008F7244" w:rsidRDefault="008F7244" w:rsidP="006467E9">
      <w:pPr>
        <w:shd w:val="clear" w:color="auto" w:fill="FFFFFF"/>
        <w:spacing w:after="48" w:line="240" w:lineRule="auto"/>
        <w:ind w:left="116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формирование мышления,</w:t>
      </w:r>
    </w:p>
    <w:p w:rsidR="008F7244" w:rsidRPr="008F7244" w:rsidRDefault="008F7244" w:rsidP="006467E9">
      <w:pPr>
        <w:shd w:val="clear" w:color="auto" w:fill="FFFFFF"/>
        <w:spacing w:after="48" w:line="240" w:lineRule="auto"/>
        <w:ind w:left="116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формирование элементарных количественных представлений, •</w:t>
      </w: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color w:val="181818"/>
          <w:sz w:val="24"/>
          <w:szCs w:val="24"/>
          <w:lang w:eastAsia="ru-RU"/>
        </w:rPr>
        <w:t>ознакомление с окружающим.</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области сенсорного воспитания и развития внимания основными задачами образовательной деятельности являются умения:</w:t>
      </w:r>
    </w:p>
    <w:p w:rsidR="008F7244" w:rsidRPr="008F7244" w:rsidRDefault="008F7244" w:rsidP="00C47E44">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соотносить действия, изображенные на картине, с реальными действиями (выбор из</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3-4); </w:t>
      </w:r>
      <w:r w:rsidRPr="008F7244">
        <w:rPr>
          <w:rFonts w:ascii="Times New Roman" w:eastAsia="Times New Roman" w:hAnsi="Times New Roman" w:cs="Times New Roman"/>
          <w:color w:val="181818"/>
          <w:sz w:val="31"/>
          <w:szCs w:val="31"/>
          <w:lang w:eastAsia="ru-RU"/>
        </w:rPr>
        <w:t> </w:t>
      </w:r>
    </w:p>
    <w:p w:rsidR="008F7244" w:rsidRPr="008F7244" w:rsidRDefault="008F7244" w:rsidP="006467E9">
      <w:pPr>
        <w:shd w:val="clear" w:color="auto" w:fill="FFFFFF"/>
        <w:spacing w:after="10"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дорисовывать недостающие части рисунка;</w:t>
      </w:r>
    </w:p>
    <w:p w:rsidR="008F7244" w:rsidRPr="008F7244" w:rsidRDefault="008F7244" w:rsidP="00C47E44">
      <w:pPr>
        <w:shd w:val="clear" w:color="auto" w:fill="FFFFFF"/>
        <w:spacing w:after="15" w:line="240" w:lineRule="auto"/>
        <w:ind w:left="1040" w:right="91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воссоздавать целостное изображение предмета по его частям; соотносить форму предметов с геометрической формой – эталоном; ориентироваться в пространстве, опираясь на схему собственного тела; дифференцировать цвета и их оттенки и использовать представления о цвете в</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продуктивной и игровой деятельности; использовать разнообразную цветовую гамму в деятельности;</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описывать различные свойства предметов: цвет, форму, величину, качества</w:t>
      </w:r>
    </w:p>
    <w:p w:rsidR="008F7244" w:rsidRPr="008F7244" w:rsidRDefault="008F7244" w:rsidP="00C47E44">
      <w:pPr>
        <w:shd w:val="clear" w:color="auto" w:fill="FFFFFF"/>
        <w:spacing w:after="15" w:line="240" w:lineRule="auto"/>
        <w:ind w:left="1015" w:right="142"/>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поверхности, вкус; воспроизводить по памяти наборы предложенных слов и словосочетаний (2-3); дифференцировать звуки окружающей действительности на бытовые шумы и звуки</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явлений природы; группировать предметы по образцу и по речевой инструкции, выделяя</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существенный признак, отвлекаясь от других признаков; использовать обобщенные представления о некоторых свойствах и качествах</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предметов в деятельности; ориентироваться по стрелке в знакомом помещении;</w:t>
      </w:r>
      <w:proofErr w:type="gramEnd"/>
      <w:r w:rsidRPr="008F7244">
        <w:rPr>
          <w:rFonts w:ascii="Times New Roman" w:eastAsia="Times New Roman" w:hAnsi="Times New Roman" w:cs="Times New Roman"/>
          <w:color w:val="181818"/>
          <w:sz w:val="24"/>
          <w:szCs w:val="24"/>
          <w:lang w:eastAsia="ru-RU"/>
        </w:rPr>
        <w:t xml:space="preserve"> пользоваться простой схемой-планом.</w:t>
      </w:r>
    </w:p>
    <w:p w:rsidR="008F7244" w:rsidRPr="008F7244" w:rsidRDefault="008F7244" w:rsidP="006467E9">
      <w:pPr>
        <w:shd w:val="clear" w:color="auto" w:fill="FFFFFF"/>
        <w:spacing w:after="14"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При формировании мышления основными задачами являются</w:t>
      </w:r>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Формировать у детей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анализировать сюжеты со скрытым смыслом.</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соотносить текст с соответствующей иллюстрацией.</w:t>
      </w:r>
    </w:p>
    <w:p w:rsidR="008F7244" w:rsidRPr="008F7244" w:rsidRDefault="008F7244" w:rsidP="006467E9">
      <w:pPr>
        <w:shd w:val="clear" w:color="auto" w:fill="FFFFFF"/>
        <w:spacing w:after="0"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выполнять задания на классификацию картинок, выполнять упражнения на исключение «четвертой лишней» картинки. </w:t>
      </w:r>
      <w:r w:rsidRPr="008F7244">
        <w:rPr>
          <w:rFonts w:ascii="Times New Roman" w:eastAsia="Times New Roman" w:hAnsi="Times New Roman" w:cs="Times New Roman"/>
          <w:b/>
          <w:bCs/>
          <w:color w:val="181818"/>
          <w:sz w:val="24"/>
          <w:szCs w:val="24"/>
          <w:lang w:eastAsia="ru-RU"/>
        </w:rPr>
        <w:t>Дети могут научиться:</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производить анализ проблемно-практической задачи;</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выполнять анализ наглядно-образных задач;</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устанавливать связи между персонажами и объектами, изображенными на картинках;</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сопоставлять и соотносить текст с соответствующей иллюстрацией;</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выполнять задания на классификацию картинок;</w:t>
      </w:r>
    </w:p>
    <w:p w:rsidR="008F7244" w:rsidRPr="008F7244" w:rsidRDefault="008F7244" w:rsidP="006467E9">
      <w:pPr>
        <w:shd w:val="clear" w:color="auto" w:fill="FFFFFF"/>
        <w:spacing w:after="3"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выполнять упражнения на исключение «четвертой лишней» картинки.</w:t>
      </w:r>
    </w:p>
    <w:p w:rsidR="008F7244" w:rsidRPr="008F7244" w:rsidRDefault="008F7244" w:rsidP="006467E9">
      <w:pPr>
        <w:shd w:val="clear" w:color="auto" w:fill="FFFFFF"/>
        <w:spacing w:after="60" w:line="240" w:lineRule="auto"/>
        <w:ind w:left="322" w:right="323"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Формирование элементарных количественных представлений требует реализации следующих задач:</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Формировать математические представления во взаимодействии с другими видами деятельности (изобразительной, конструктивной и игровой).</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арифметических действий.</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Учить </w:t>
      </w:r>
      <w:proofErr w:type="gramStart"/>
      <w:r w:rsidRPr="008F7244">
        <w:rPr>
          <w:rFonts w:ascii="Times New Roman" w:eastAsia="Times New Roman" w:hAnsi="Times New Roman" w:cs="Times New Roman"/>
          <w:color w:val="181818"/>
          <w:sz w:val="24"/>
          <w:szCs w:val="24"/>
          <w:lang w:eastAsia="ru-RU"/>
        </w:rPr>
        <w:t>самостоятельно</w:t>
      </w:r>
      <w:proofErr w:type="gramEnd"/>
      <w:r w:rsidRPr="008F7244">
        <w:rPr>
          <w:rFonts w:ascii="Times New Roman" w:eastAsia="Times New Roman" w:hAnsi="Times New Roman" w:cs="Times New Roman"/>
          <w:color w:val="181818"/>
          <w:sz w:val="24"/>
          <w:szCs w:val="24"/>
          <w:lang w:eastAsia="ru-RU"/>
        </w:rPr>
        <w:t xml:space="preserve"> составлять арифметические задачи.</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Знакомить с цифрами в пределах пяти.</w:t>
      </w:r>
    </w:p>
    <w:p w:rsidR="008F7244" w:rsidRPr="008F7244" w:rsidRDefault="008F7244" w:rsidP="006467E9">
      <w:pPr>
        <w:shd w:val="clear" w:color="auto" w:fill="FFFFFF"/>
        <w:spacing w:after="48" w:line="240" w:lineRule="auto"/>
        <w:ind w:left="110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–Учить устному счету до десяти в прямом порядке и от семи в обратном порядке.</w:t>
      </w:r>
    </w:p>
    <w:p w:rsidR="008F7244" w:rsidRPr="008F7244" w:rsidRDefault="008F7244" w:rsidP="006467E9">
      <w:pPr>
        <w:shd w:val="clear" w:color="auto" w:fill="FFFFFF"/>
        <w:spacing w:after="0"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Способствовать осмыслению воспитанниками последовательности чисел и места каждого из них в числовом ряду.</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Учить счету от заданного до заданного числа в пределах десяти.</w:t>
      </w:r>
      <w:proofErr w:type="gramEnd"/>
    </w:p>
    <w:p w:rsidR="008F7244" w:rsidRPr="008F7244" w:rsidRDefault="008F7244" w:rsidP="006467E9">
      <w:pPr>
        <w:shd w:val="clear" w:color="auto" w:fill="FFFFFF"/>
        <w:spacing w:after="67"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Продолжать   формировать измерительные          навыки.</w:t>
      </w:r>
    </w:p>
    <w:p w:rsidR="00661628" w:rsidRDefault="008F7244" w:rsidP="006467E9">
      <w:pPr>
        <w:shd w:val="clear" w:color="auto" w:fill="FFFFFF"/>
        <w:spacing w:after="0" w:line="240" w:lineRule="auto"/>
        <w:ind w:left="1090" w:right="93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Знакомить детей с использованием составных мерок. </w:t>
      </w:r>
    </w:p>
    <w:p w:rsidR="008F7244" w:rsidRPr="008F7244" w:rsidRDefault="008F7244" w:rsidP="006467E9">
      <w:pPr>
        <w:shd w:val="clear" w:color="auto" w:fill="FFFFFF"/>
        <w:spacing w:after="0" w:line="240" w:lineRule="auto"/>
        <w:ind w:left="1090" w:right="93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Ребенок может научиться:</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осуществлять количественный счет в прямом и обратном порядке, счет от средних членов ряда, порядковый счет в пределах шести;</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осуществлять преобразования множеств, предварительно проговаривая действие;</w:t>
      </w:r>
    </w:p>
    <w:p w:rsidR="008F7244" w:rsidRPr="008F7244" w:rsidRDefault="008F7244" w:rsidP="006467E9">
      <w:pPr>
        <w:shd w:val="clear" w:color="auto" w:fill="FFFFFF"/>
        <w:spacing w:after="2"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определять место числа в числовом ряду и отношения между смежными числами; решать задачи по представлению и отвлеченно в пределах пяти;</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измерять, отмеривать непрерывные множества, используя условную мерку; уметь использовать составные мерки.</w:t>
      </w:r>
    </w:p>
    <w:p w:rsidR="008F7244" w:rsidRPr="008F7244" w:rsidRDefault="008F7244" w:rsidP="006467E9">
      <w:pPr>
        <w:shd w:val="clear" w:color="auto" w:fill="FFFFFF"/>
        <w:spacing w:after="57" w:line="240" w:lineRule="auto"/>
        <w:ind w:left="322" w:right="323"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При ознакомлении с окружающим основными задачами обучения и воспитания выступают:</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Продолжать расширять у детей представления о свойствах и качествах предметов и явлений, объектах живой и неживой природы.</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Пополнять представления детей вновь изучаемыми категориями свойств и признаков.</w:t>
      </w:r>
    </w:p>
    <w:p w:rsidR="00C47E44" w:rsidRDefault="008F7244" w:rsidP="006467E9">
      <w:pPr>
        <w:shd w:val="clear" w:color="auto" w:fill="FFFFFF"/>
        <w:spacing w:after="15" w:line="240" w:lineRule="auto"/>
        <w:ind w:left="307" w:right="856"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Формировать у детей представления о вариативности выделяемых признаков и различных основаниях для осуществления классификации и </w:t>
      </w:r>
      <w:proofErr w:type="spellStart"/>
      <w:r w:rsidRPr="008F7244">
        <w:rPr>
          <w:rFonts w:ascii="Times New Roman" w:eastAsia="Times New Roman" w:hAnsi="Times New Roman" w:cs="Times New Roman"/>
          <w:color w:val="181818"/>
          <w:sz w:val="24"/>
          <w:szCs w:val="24"/>
          <w:lang w:eastAsia="ru-RU"/>
        </w:rPr>
        <w:t>сериации</w:t>
      </w:r>
      <w:proofErr w:type="spellEnd"/>
      <w:r w:rsidRPr="008F7244">
        <w:rPr>
          <w:rFonts w:ascii="Times New Roman" w:eastAsia="Times New Roman" w:hAnsi="Times New Roman" w:cs="Times New Roman"/>
          <w:color w:val="181818"/>
          <w:sz w:val="24"/>
          <w:szCs w:val="24"/>
          <w:lang w:eastAsia="ru-RU"/>
        </w:rPr>
        <w:t xml:space="preserve"> </w:t>
      </w:r>
    </w:p>
    <w:p w:rsidR="008F7244" w:rsidRPr="008F7244" w:rsidRDefault="008F7244" w:rsidP="006467E9">
      <w:pPr>
        <w:shd w:val="clear" w:color="auto" w:fill="FFFFFF"/>
        <w:spacing w:after="15" w:line="240" w:lineRule="auto"/>
        <w:ind w:left="307" w:right="856"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Формировать у детей представления о видах транспорта.</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Формировать у   детей   временные   представления    (о   временах года, об их последовательности, о времени суток, днях недели).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Закрепить у детей представления о времени и расширять умение соотносить свою деятельность с категорией времени.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Продолжать формировать у детей представления о труде людей и значимости той или иной профессии в жизни людей.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Развивать у детей элементы самосознания на основе понимания изменчивости возраста и времени.</w:t>
      </w:r>
    </w:p>
    <w:p w:rsidR="008F7244" w:rsidRPr="008F7244" w:rsidRDefault="008F7244" w:rsidP="006467E9">
      <w:pPr>
        <w:shd w:val="clear" w:color="auto" w:fill="FFFFFF"/>
        <w:spacing w:after="44" w:line="240" w:lineRule="auto"/>
        <w:ind w:left="1040"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Ребенок может научиться:</w:t>
      </w:r>
    </w:p>
    <w:p w:rsidR="008F7244" w:rsidRPr="008F7244" w:rsidRDefault="008F7244" w:rsidP="006467E9">
      <w:pPr>
        <w:shd w:val="clear" w:color="auto" w:fill="FFFFFF"/>
        <w:spacing w:after="8" w:line="240" w:lineRule="auto"/>
        <w:ind w:left="110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называть свое имя, фамилию, возраст;</w:t>
      </w:r>
    </w:p>
    <w:p w:rsidR="008F7244" w:rsidRPr="008F7244" w:rsidRDefault="008F7244" w:rsidP="006467E9">
      <w:pPr>
        <w:shd w:val="clear" w:color="auto" w:fill="FFFFFF"/>
        <w:spacing w:after="48" w:line="240" w:lineRule="auto"/>
        <w:ind w:left="1040" w:right="109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называть город (населенный пункт), в котором ребенок проживает; называть страну;</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узнавать сигналы светофора, уметь переходить дорогу на зеленый сигнал</w:t>
      </w:r>
    </w:p>
    <w:p w:rsidR="008F7244" w:rsidRPr="008F7244" w:rsidRDefault="008F7244" w:rsidP="006467E9">
      <w:pPr>
        <w:shd w:val="clear" w:color="auto" w:fill="FFFFFF"/>
        <w:spacing w:after="48" w:line="240" w:lineRule="auto"/>
        <w:ind w:left="1015" w:right="60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светофора; узнавать и показывать на картинках людей следующих профессий: врач, учитель,</w:t>
      </w:r>
    </w:p>
    <w:p w:rsidR="008F7244" w:rsidRPr="008F7244" w:rsidRDefault="008F7244" w:rsidP="006467E9">
      <w:pPr>
        <w:shd w:val="clear" w:color="auto" w:fill="FFFFFF"/>
        <w:spacing w:after="48" w:line="240" w:lineRule="auto"/>
        <w:ind w:left="1015" w:right="816"/>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повар, парикмахер, продавец, почтальон, шофер; выделять на картинках изображения предметов транспорта, мебели, продуктов,</w:t>
      </w:r>
      <w:proofErr w:type="gramEnd"/>
    </w:p>
    <w:p w:rsidR="008F7244" w:rsidRPr="008F7244" w:rsidRDefault="008F7244" w:rsidP="006467E9">
      <w:pPr>
        <w:shd w:val="clear" w:color="auto" w:fill="FFFFFF"/>
        <w:spacing w:after="15" w:line="240" w:lineRule="auto"/>
        <w:ind w:left="1075" w:right="118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инструментов, школьных принадлежностей и называть их; различать деревья, траву, цветы, ягоды и называть некоторые из них; называть отдельных представителей диких и домашних животных, диких и</w:t>
      </w:r>
    </w:p>
    <w:p w:rsidR="008F7244" w:rsidRPr="008F7244" w:rsidRDefault="008F7244" w:rsidP="006467E9">
      <w:pPr>
        <w:shd w:val="clear" w:color="auto" w:fill="FFFFFF"/>
        <w:spacing w:after="48" w:line="240" w:lineRule="auto"/>
        <w:ind w:left="1015" w:right="4575"/>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домашних птиц и их детенышей; определять признаки четырех времен года;</w:t>
      </w:r>
    </w:p>
    <w:p w:rsidR="008F7244" w:rsidRPr="008F7244" w:rsidRDefault="008F7244" w:rsidP="006467E9">
      <w:pPr>
        <w:shd w:val="clear" w:color="auto" w:fill="FFFFFF"/>
        <w:spacing w:after="48" w:line="240" w:lineRule="auto"/>
        <w:ind w:left="110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различать части суток: день и ночь.</w:t>
      </w:r>
    </w:p>
    <w:p w:rsidR="008F7244" w:rsidRPr="008F7244" w:rsidRDefault="008F7244" w:rsidP="006467E9">
      <w:pPr>
        <w:shd w:val="clear" w:color="auto" w:fill="FFFFFF"/>
        <w:spacing w:after="42" w:line="240" w:lineRule="auto"/>
        <w:ind w:left="1040"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2.2.3.</w:t>
      </w:r>
      <w:r w:rsidRPr="008F7244">
        <w:rPr>
          <w:rFonts w:ascii="Arial" w:eastAsia="Times New Roman" w:hAnsi="Arial" w:cs="Arial"/>
          <w:b/>
          <w:bCs/>
          <w:color w:val="181818"/>
          <w:sz w:val="24"/>
          <w:szCs w:val="24"/>
          <w:lang w:eastAsia="ru-RU"/>
        </w:rPr>
        <w:t> </w:t>
      </w:r>
      <w:r w:rsidRPr="008F7244">
        <w:rPr>
          <w:rFonts w:ascii="Times New Roman" w:eastAsia="Times New Roman" w:hAnsi="Times New Roman" w:cs="Times New Roman"/>
          <w:b/>
          <w:bCs/>
          <w:color w:val="181818"/>
          <w:sz w:val="24"/>
          <w:szCs w:val="24"/>
          <w:lang w:eastAsia="ru-RU"/>
        </w:rPr>
        <w:t>Речевое развитие</w:t>
      </w:r>
    </w:p>
    <w:p w:rsidR="008F7244" w:rsidRPr="008F7244" w:rsidRDefault="008F7244" w:rsidP="006467E9">
      <w:pPr>
        <w:shd w:val="clear" w:color="auto" w:fill="FFFFFF"/>
        <w:spacing w:after="10"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Основными задачами обучения и воспитания выступают:</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 xml:space="preserve">Развивать у детей вербальные формы общения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взрослыми и сверстниками.</w:t>
      </w:r>
    </w:p>
    <w:p w:rsidR="008F7244" w:rsidRPr="008F7244" w:rsidRDefault="008F7244" w:rsidP="006467E9">
      <w:pPr>
        <w:shd w:val="clear" w:color="auto" w:fill="FFFFFF"/>
        <w:spacing w:after="6"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Продолжать учить детей выражать свои впечатления, чувства и мысли в речи.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Закрепить умение детей пользоваться в речи монологическими и диалогическими формами.</w:t>
      </w:r>
    </w:p>
    <w:p w:rsidR="008F7244" w:rsidRPr="008F7244" w:rsidRDefault="008F7244" w:rsidP="006467E9">
      <w:pPr>
        <w:shd w:val="clear" w:color="auto" w:fill="FFFFFF"/>
        <w:spacing w:after="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Продолжать формировать у детей грамматический строй речи.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Формировать понимание у детей значения глаголов и словосочетаний с ними в настоящем, прошедшем и будущем времени.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Уточнить понимание детьми значения изученных предлогов, учить пониманию и выполнению инструкции с предлогами </w:t>
      </w:r>
      <w:proofErr w:type="gramStart"/>
      <w:r w:rsidRPr="008F7244">
        <w:rPr>
          <w:rFonts w:ascii="Times New Roman" w:eastAsia="Times New Roman" w:hAnsi="Times New Roman" w:cs="Times New Roman"/>
          <w:color w:val="181818"/>
          <w:sz w:val="24"/>
          <w:szCs w:val="24"/>
          <w:lang w:eastAsia="ru-RU"/>
        </w:rPr>
        <w:t>на</w:t>
      </w:r>
      <w:proofErr w:type="gramEnd"/>
      <w:r w:rsidRPr="008F7244">
        <w:rPr>
          <w:rFonts w:ascii="Times New Roman" w:eastAsia="Times New Roman" w:hAnsi="Times New Roman" w:cs="Times New Roman"/>
          <w:color w:val="181818"/>
          <w:sz w:val="24"/>
          <w:szCs w:val="24"/>
          <w:lang w:eastAsia="ru-RU"/>
        </w:rPr>
        <w:t>, под, в, за, около, у, из, между.</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Учить детей употреблять в речи существительные в родительном падеже с предлогами </w:t>
      </w:r>
      <w:proofErr w:type="gramStart"/>
      <w:r w:rsidRPr="008F7244">
        <w:rPr>
          <w:rFonts w:ascii="Times New Roman" w:eastAsia="Times New Roman" w:hAnsi="Times New Roman" w:cs="Times New Roman"/>
          <w:color w:val="181818"/>
          <w:sz w:val="24"/>
          <w:szCs w:val="24"/>
          <w:lang w:eastAsia="ru-RU"/>
        </w:rPr>
        <w:t>у</w:t>
      </w:r>
      <w:proofErr w:type="gramEnd"/>
      <w:r w:rsidRPr="008F7244">
        <w:rPr>
          <w:rFonts w:ascii="Times New Roman" w:eastAsia="Times New Roman" w:hAnsi="Times New Roman" w:cs="Times New Roman"/>
          <w:color w:val="181818"/>
          <w:sz w:val="24"/>
          <w:szCs w:val="24"/>
          <w:lang w:eastAsia="ru-RU"/>
        </w:rPr>
        <w:t>, из.</w:t>
      </w:r>
    </w:p>
    <w:p w:rsidR="008F7244" w:rsidRPr="008F7244" w:rsidRDefault="008F7244" w:rsidP="006467E9">
      <w:pPr>
        <w:shd w:val="clear" w:color="auto" w:fill="FFFFFF"/>
        <w:spacing w:after="0"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Расширять понимание детей значения слов (различение глаголов с разными приставками, употребление однокоренных существительных).</w:t>
      </w:r>
    </w:p>
    <w:p w:rsidR="008F7244" w:rsidRPr="008F7244" w:rsidRDefault="008F7244" w:rsidP="006467E9">
      <w:pPr>
        <w:shd w:val="clear" w:color="auto" w:fill="FFFFFF"/>
        <w:spacing w:after="48"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выполнению действий с разными глаголами и составлять фразы по картинке</w:t>
      </w:r>
    </w:p>
    <w:p w:rsidR="008F7244" w:rsidRPr="008F7244" w:rsidRDefault="008F7244" w:rsidP="006467E9">
      <w:pPr>
        <w:shd w:val="clear" w:color="auto" w:fill="FFFFFF"/>
        <w:spacing w:after="0"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Продолжать учить детей рассказыванию по картинке и составлению рассказов по серии сюжетных картинок.</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Закрепить у детей интерес к сказкам, воспитывая у них воображение и умение продолжить сказку по ее началу, восстановить утраченный элемент сюжета сказки.</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составлять предложения и небольшой рассказ по сюжетной картинке.</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Продолжать учить детей рассказыванию об </w:t>
      </w:r>
      <w:proofErr w:type="gramStart"/>
      <w:r w:rsidRPr="008F7244">
        <w:rPr>
          <w:rFonts w:ascii="Times New Roman" w:eastAsia="Times New Roman" w:hAnsi="Times New Roman" w:cs="Times New Roman"/>
          <w:color w:val="181818"/>
          <w:sz w:val="24"/>
          <w:szCs w:val="24"/>
          <w:lang w:eastAsia="ru-RU"/>
        </w:rPr>
        <w:t>увиденном</w:t>
      </w:r>
      <w:proofErr w:type="gram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придумывать различные рассказы по наглядной модели-схеме.</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Продолжать разучивать с детьми стихи, загадки, считалки, пословицы и поговорки; поощрять их использование детьми в процессе игры и общения.</w:t>
      </w:r>
    </w:p>
    <w:p w:rsidR="008F7244" w:rsidRPr="008F7244" w:rsidRDefault="008F7244" w:rsidP="006467E9">
      <w:pPr>
        <w:shd w:val="clear" w:color="auto" w:fill="FFFFFF"/>
        <w:spacing w:after="48"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Формировать у детей умение регулировать свою деятельность и поведение посредством речи.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Закрепить у детей в речевых высказываниях элементы планирования своей деятельности</w:t>
      </w:r>
    </w:p>
    <w:p w:rsidR="008F7244" w:rsidRPr="008F7244" w:rsidRDefault="008F7244" w:rsidP="006467E9">
      <w:pPr>
        <w:shd w:val="clear" w:color="auto" w:fill="FFFFFF"/>
        <w:spacing w:after="15" w:line="240" w:lineRule="auto"/>
        <w:ind w:left="317" w:right="45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Продолжать воспитывать культуру речи детей в повседневном общении детей и на специально организованных занятиях. </w:t>
      </w:r>
      <w:r w:rsidRPr="008F7244">
        <w:rPr>
          <w:rFonts w:ascii="Times New Roman" w:eastAsia="Times New Roman" w:hAnsi="Times New Roman" w:cs="Times New Roman"/>
          <w:b/>
          <w:bCs/>
          <w:color w:val="181818"/>
          <w:sz w:val="24"/>
          <w:szCs w:val="24"/>
          <w:lang w:eastAsia="ru-RU"/>
        </w:rPr>
        <w:t>Ребенок может научиться: </w:t>
      </w:r>
      <w:r w:rsidRPr="008F7244">
        <w:rPr>
          <w:rFonts w:ascii="Times New Roman" w:eastAsia="Times New Roman" w:hAnsi="Times New Roman" w:cs="Times New Roman"/>
          <w:color w:val="181818"/>
          <w:sz w:val="24"/>
          <w:szCs w:val="24"/>
          <w:lang w:eastAsia="ru-RU"/>
        </w:rPr>
        <w:t xml:space="preserve">проявлять готовность к социальному взаимодействию в коллективе сверстников; выражать свои мысли, наблюдения и эмоциональные переживания </w:t>
      </w:r>
      <w:proofErr w:type="gramStart"/>
      <w:r w:rsidRPr="008F7244">
        <w:rPr>
          <w:rFonts w:ascii="Times New Roman" w:eastAsia="Times New Roman" w:hAnsi="Times New Roman" w:cs="Times New Roman"/>
          <w:color w:val="181818"/>
          <w:sz w:val="24"/>
          <w:szCs w:val="24"/>
          <w:lang w:eastAsia="ru-RU"/>
        </w:rPr>
        <w:t>в</w:t>
      </w:r>
      <w:proofErr w:type="gramEnd"/>
      <w:r w:rsidRPr="008F7244">
        <w:rPr>
          <w:rFonts w:ascii="Times New Roman" w:eastAsia="Times New Roman" w:hAnsi="Times New Roman" w:cs="Times New Roman"/>
          <w:color w:val="181818"/>
          <w:sz w:val="24"/>
          <w:szCs w:val="24"/>
          <w:lang w:eastAsia="ru-RU"/>
        </w:rPr>
        <w:t xml:space="preserve"> речевых</w:t>
      </w:r>
    </w:p>
    <w:p w:rsidR="008F7244" w:rsidRPr="008F7244" w:rsidRDefault="008F7244" w:rsidP="00C47E44">
      <w:pPr>
        <w:shd w:val="clear" w:color="auto" w:fill="FFFFFF"/>
        <w:spacing w:after="48" w:line="240" w:lineRule="auto"/>
        <w:ind w:left="1015" w:right="44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высказываниях; пользоваться в повседневном общении фразовой речью, состоящей из трех</w:t>
      </w:r>
      <w:r w:rsidR="00C47E44">
        <w:rPr>
          <w:rFonts w:ascii="Times New Roman" w:eastAsia="Times New Roman" w:hAnsi="Times New Roman" w:cs="Times New Roman"/>
          <w:color w:val="181818"/>
          <w:sz w:val="24"/>
          <w:szCs w:val="24"/>
          <w:lang w:eastAsia="ru-RU"/>
        </w:rPr>
        <w:t xml:space="preserve"> </w:t>
      </w:r>
      <w:proofErr w:type="gramStart"/>
      <w:r w:rsidR="00C47E44">
        <w:rPr>
          <w:rFonts w:ascii="Times New Roman" w:eastAsia="Times New Roman" w:hAnsi="Times New Roman" w:cs="Times New Roman"/>
          <w:color w:val="181818"/>
          <w:sz w:val="24"/>
          <w:szCs w:val="24"/>
          <w:lang w:eastAsia="ru-RU"/>
        </w:rPr>
        <w:t>–ч</w:t>
      </w:r>
      <w:proofErr w:type="gramEnd"/>
      <w:r w:rsidRPr="008F7244">
        <w:rPr>
          <w:rFonts w:ascii="Times New Roman" w:eastAsia="Times New Roman" w:hAnsi="Times New Roman" w:cs="Times New Roman"/>
          <w:color w:val="181818"/>
          <w:sz w:val="24"/>
          <w:szCs w:val="24"/>
          <w:lang w:eastAsia="ru-RU"/>
        </w:rPr>
        <w:t>етырех</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словных фраз; употреблять в речи названия предметов и детенышей животных с использованием</w:t>
      </w:r>
    </w:p>
    <w:p w:rsidR="008F7244" w:rsidRPr="008F7244" w:rsidRDefault="008F7244" w:rsidP="006467E9">
      <w:pPr>
        <w:shd w:val="clear" w:color="auto" w:fill="FFFFFF"/>
        <w:spacing w:after="48" w:line="240" w:lineRule="auto"/>
        <w:ind w:left="1015" w:right="6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уменьшительно-ласкательных суффиксов; понимать и использовать в активной речи предлоги </w:t>
      </w:r>
      <w:proofErr w:type="gramStart"/>
      <w:r w:rsidRPr="008F7244">
        <w:rPr>
          <w:rFonts w:ascii="Times New Roman" w:eastAsia="Times New Roman" w:hAnsi="Times New Roman" w:cs="Times New Roman"/>
          <w:color w:val="181818"/>
          <w:sz w:val="24"/>
          <w:szCs w:val="24"/>
          <w:lang w:eastAsia="ru-RU"/>
        </w:rPr>
        <w:t>в</w:t>
      </w:r>
      <w:proofErr w:type="gramEnd"/>
      <w:r w:rsidRPr="008F7244">
        <w:rPr>
          <w:rFonts w:ascii="Times New Roman" w:eastAsia="Times New Roman" w:hAnsi="Times New Roman" w:cs="Times New Roman"/>
          <w:color w:val="181818"/>
          <w:sz w:val="24"/>
          <w:szCs w:val="24"/>
          <w:lang w:eastAsia="ru-RU"/>
        </w:rPr>
        <w:t>, на, под, за, перед, около, у,</w:t>
      </w:r>
    </w:p>
    <w:p w:rsidR="008F7244" w:rsidRPr="008F7244" w:rsidRDefault="008F7244" w:rsidP="00C47E44">
      <w:pPr>
        <w:shd w:val="clear" w:color="auto" w:fill="FFFFFF"/>
        <w:spacing w:after="48" w:line="240" w:lineRule="auto"/>
        <w:ind w:left="1015" w:right="1432"/>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из</w:t>
      </w:r>
      <w:proofErr w:type="gramEnd"/>
      <w:r w:rsidRPr="008F7244">
        <w:rPr>
          <w:rFonts w:ascii="Times New Roman" w:eastAsia="Times New Roman" w:hAnsi="Times New Roman" w:cs="Times New Roman"/>
          <w:color w:val="181818"/>
          <w:sz w:val="24"/>
          <w:szCs w:val="24"/>
          <w:lang w:eastAsia="ru-RU"/>
        </w:rPr>
        <w:t xml:space="preserve">, </w:t>
      </w:r>
      <w:proofErr w:type="gramStart"/>
      <w:r w:rsidRPr="008F7244">
        <w:rPr>
          <w:rFonts w:ascii="Times New Roman" w:eastAsia="Times New Roman" w:hAnsi="Times New Roman" w:cs="Times New Roman"/>
          <w:color w:val="181818"/>
          <w:sz w:val="24"/>
          <w:szCs w:val="24"/>
          <w:lang w:eastAsia="ru-RU"/>
        </w:rPr>
        <w:t>между</w:t>
      </w:r>
      <w:proofErr w:type="gramEnd"/>
      <w:r w:rsidRPr="008F7244">
        <w:rPr>
          <w:rFonts w:ascii="Times New Roman" w:eastAsia="Times New Roman" w:hAnsi="Times New Roman" w:cs="Times New Roman"/>
          <w:color w:val="181818"/>
          <w:sz w:val="24"/>
          <w:szCs w:val="24"/>
          <w:lang w:eastAsia="ru-RU"/>
        </w:rPr>
        <w:t>; использовать в речи имена существительные и глаголы в единственном и</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множественном числе; использовать в речи глаголы настоящего и прошедшего времени;</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строить фразы и рассказы по картинке, состоящие из трех-четырех предложений; прочитать наизусть 2-3 разученных стихотворения;</w:t>
      </w:r>
    </w:p>
    <w:p w:rsidR="008F7244" w:rsidRPr="008F7244" w:rsidRDefault="008F7244" w:rsidP="00C47E44">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ответить на вопросы по содержанию знакомой сказки, перечислить ее основных</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 xml:space="preserve">персонажей, ответить, чем закончилась сказка; знать 1-2 считалку, уметь завершить </w:t>
      </w:r>
      <w:proofErr w:type="spellStart"/>
      <w:r w:rsidRPr="008F7244">
        <w:rPr>
          <w:rFonts w:ascii="Times New Roman" w:eastAsia="Times New Roman" w:hAnsi="Times New Roman" w:cs="Times New Roman"/>
          <w:color w:val="181818"/>
          <w:sz w:val="24"/>
          <w:szCs w:val="24"/>
          <w:lang w:eastAsia="ru-RU"/>
        </w:rPr>
        <w:t>потешку</w:t>
      </w:r>
      <w:proofErr w:type="spellEnd"/>
      <w:r w:rsidRPr="008F7244">
        <w:rPr>
          <w:rFonts w:ascii="Times New Roman" w:eastAsia="Times New Roman" w:hAnsi="Times New Roman" w:cs="Times New Roman"/>
          <w:color w:val="181818"/>
          <w:sz w:val="24"/>
          <w:szCs w:val="24"/>
          <w:lang w:eastAsia="ru-RU"/>
        </w:rPr>
        <w:t xml:space="preserve"> или поговорку; планировать в речи свои ближайшие действия.</w:t>
      </w:r>
    </w:p>
    <w:p w:rsidR="008F7244" w:rsidRPr="008F7244" w:rsidRDefault="008F7244" w:rsidP="006467E9">
      <w:pPr>
        <w:shd w:val="clear" w:color="auto" w:fill="FFFFFF"/>
        <w:spacing w:after="45" w:line="240" w:lineRule="auto"/>
        <w:ind w:left="872"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2.2.4.</w:t>
      </w:r>
      <w:r w:rsidRPr="008F7244">
        <w:rPr>
          <w:rFonts w:ascii="Arial" w:eastAsia="Times New Roman" w:hAnsi="Arial" w:cs="Arial"/>
          <w:b/>
          <w:bCs/>
          <w:color w:val="181818"/>
          <w:sz w:val="24"/>
          <w:szCs w:val="24"/>
          <w:lang w:eastAsia="ru-RU"/>
        </w:rPr>
        <w:t> </w:t>
      </w:r>
      <w:r w:rsidRPr="008F7244">
        <w:rPr>
          <w:rFonts w:ascii="Times New Roman" w:eastAsia="Times New Roman" w:hAnsi="Times New Roman" w:cs="Times New Roman"/>
          <w:b/>
          <w:bCs/>
          <w:color w:val="181818"/>
          <w:sz w:val="24"/>
          <w:szCs w:val="24"/>
          <w:lang w:eastAsia="ru-RU"/>
        </w:rPr>
        <w:t>Художественно-эстетическое развитие</w:t>
      </w:r>
    </w:p>
    <w:p w:rsidR="008F7244" w:rsidRPr="008F7244" w:rsidRDefault="008F7244" w:rsidP="006467E9">
      <w:pPr>
        <w:shd w:val="clear" w:color="auto" w:fill="FFFFFF"/>
        <w:spacing w:after="0"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области           «Художественно-эстетическое        развитие»       основными        задачами образовательной деятельности являются:</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Стимулировать у детей желание слушать музыку, эмоционально откликаться на нее, рассказывать о ней, обогащать запас музыкальных впечатлений.</w:t>
      </w:r>
    </w:p>
    <w:p w:rsidR="008F7244" w:rsidRPr="008F7244" w:rsidRDefault="008F7244" w:rsidP="006467E9">
      <w:pPr>
        <w:shd w:val="clear" w:color="auto" w:fill="FFFFFF"/>
        <w:spacing w:after="48" w:line="240" w:lineRule="auto"/>
        <w:ind w:left="110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Совершенствовать умения запоминать, узнавать знакомые простейшие мелодии.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Стимулировать желание детей передавать настроение музыкального произведения в рисунке, поделке, аппликации.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Формировать ясную дикцию в процессе пения, учить пониманию и выполнению основных дирижерских жестов: внимание, вдох, вступление, снятие.</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Развивать у детей интерес к игре на </w:t>
      </w:r>
      <w:proofErr w:type="spellStart"/>
      <w:r w:rsidRPr="008F7244">
        <w:rPr>
          <w:rFonts w:ascii="Times New Roman" w:eastAsia="Times New Roman" w:hAnsi="Times New Roman" w:cs="Times New Roman"/>
          <w:color w:val="181818"/>
          <w:sz w:val="24"/>
          <w:szCs w:val="24"/>
          <w:lang w:eastAsia="ru-RU"/>
        </w:rPr>
        <w:t>деревозвучных</w:t>
      </w:r>
      <w:proofErr w:type="spellEnd"/>
      <w:r w:rsidRPr="008F7244">
        <w:rPr>
          <w:rFonts w:ascii="Times New Roman" w:eastAsia="Times New Roman" w:hAnsi="Times New Roman" w:cs="Times New Roman"/>
          <w:color w:val="181818"/>
          <w:sz w:val="24"/>
          <w:szCs w:val="24"/>
          <w:lang w:eastAsia="ru-RU"/>
        </w:rPr>
        <w:t xml:space="preserve">, </w:t>
      </w:r>
      <w:proofErr w:type="spellStart"/>
      <w:r w:rsidRPr="008F7244">
        <w:rPr>
          <w:rFonts w:ascii="Times New Roman" w:eastAsia="Times New Roman" w:hAnsi="Times New Roman" w:cs="Times New Roman"/>
          <w:color w:val="181818"/>
          <w:sz w:val="24"/>
          <w:szCs w:val="24"/>
          <w:lang w:eastAsia="ru-RU"/>
        </w:rPr>
        <w:t>металлозвучных</w:t>
      </w:r>
      <w:proofErr w:type="spellEnd"/>
      <w:r w:rsidRPr="008F7244">
        <w:rPr>
          <w:rFonts w:ascii="Times New Roman" w:eastAsia="Times New Roman" w:hAnsi="Times New Roman" w:cs="Times New Roman"/>
          <w:color w:val="181818"/>
          <w:sz w:val="24"/>
          <w:szCs w:val="24"/>
          <w:lang w:eastAsia="ru-RU"/>
        </w:rPr>
        <w:t xml:space="preserve"> и других элементарных музыкальных инструментах.</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8F7244" w:rsidRPr="008F7244" w:rsidRDefault="008F7244" w:rsidP="006467E9">
      <w:pPr>
        <w:shd w:val="clear" w:color="auto" w:fill="FFFFFF"/>
        <w:spacing w:after="21"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Поощрять стремление детей импровизировать на музыкальных инструментах. 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 Закреплять интерес к театрализованному действию, происходящему на "сцене" – столе, ширме, </w:t>
      </w:r>
      <w:proofErr w:type="spellStart"/>
      <w:r w:rsidRPr="008F7244">
        <w:rPr>
          <w:rFonts w:ascii="Times New Roman" w:eastAsia="Times New Roman" w:hAnsi="Times New Roman" w:cs="Times New Roman"/>
          <w:color w:val="181818"/>
          <w:sz w:val="24"/>
          <w:szCs w:val="24"/>
          <w:lang w:eastAsia="ru-RU"/>
        </w:rPr>
        <w:t>фланелеграфе</w:t>
      </w:r>
      <w:proofErr w:type="spellEnd"/>
      <w:r w:rsidRPr="008F7244">
        <w:rPr>
          <w:rFonts w:ascii="Times New Roman" w:eastAsia="Times New Roman" w:hAnsi="Times New Roman" w:cs="Times New Roman"/>
          <w:color w:val="181818"/>
          <w:sz w:val="24"/>
          <w:szCs w:val="24"/>
          <w:lang w:eastAsia="ru-RU"/>
        </w:rPr>
        <w:t>, учить сопереживать героям, следить за развитием сюжета, сохраняя интерес до конца спектакля.</w:t>
      </w:r>
    </w:p>
    <w:p w:rsidR="008F7244" w:rsidRPr="008F7244" w:rsidRDefault="008F7244" w:rsidP="006467E9">
      <w:pPr>
        <w:shd w:val="clear" w:color="auto" w:fill="FFFFFF"/>
        <w:spacing w:after="23"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w:t>
      </w:r>
    </w:p>
    <w:p w:rsidR="00C47E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Формировать начальные представления о театре, его доступных видах: кукольном (на ширме), плоскостном (на столе, на </w:t>
      </w:r>
      <w:proofErr w:type="spellStart"/>
      <w:r w:rsidRPr="008F7244">
        <w:rPr>
          <w:rFonts w:ascii="Times New Roman" w:eastAsia="Times New Roman" w:hAnsi="Times New Roman" w:cs="Times New Roman"/>
          <w:color w:val="181818"/>
          <w:sz w:val="24"/>
          <w:szCs w:val="24"/>
          <w:lang w:eastAsia="ru-RU"/>
        </w:rPr>
        <w:t>фланелеграфе</w:t>
      </w:r>
      <w:proofErr w:type="spellEnd"/>
      <w:r w:rsidRPr="008F7244">
        <w:rPr>
          <w:rFonts w:ascii="Times New Roman" w:eastAsia="Times New Roman" w:hAnsi="Times New Roman" w:cs="Times New Roman"/>
          <w:color w:val="181818"/>
          <w:sz w:val="24"/>
          <w:szCs w:val="24"/>
          <w:lang w:eastAsia="ru-RU"/>
        </w:rPr>
        <w:t>), создавая у детей радостное настроение от общения с кукольными персонажами. </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Ребенок может научиться:</w:t>
      </w:r>
    </w:p>
    <w:p w:rsidR="008F7244" w:rsidRPr="008F7244" w:rsidRDefault="008F7244" w:rsidP="006467E9">
      <w:pPr>
        <w:shd w:val="clear" w:color="auto" w:fill="FFFFFF"/>
        <w:spacing w:after="48" w:line="240" w:lineRule="auto"/>
        <w:ind w:left="307" w:right="339" w:firstLine="965"/>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эмоционально откликаться на содержание знакомых музыкальных произведений; различать музыку различных жанров (марш, колыбельная песня, танец, русская плясовая);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 называть  выученные музыкальные произведения; выполнять  отдельные  плясовые</w:t>
      </w:r>
    </w:p>
    <w:p w:rsidR="008F7244" w:rsidRPr="008F7244" w:rsidRDefault="008F7244" w:rsidP="006467E9">
      <w:pPr>
        <w:shd w:val="clear" w:color="auto" w:fill="FFFFFF"/>
        <w:spacing w:after="24"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движения в паре с партнером – ребенком и взрослым; иметь элементарные представления о театре, где артисты или куклы (которых оживляют тоже артисты) могут показать любимую сказку; участвовать в коллективных театрализованных представлениях.</w:t>
      </w:r>
    </w:p>
    <w:p w:rsidR="008F7244" w:rsidRPr="008F7244" w:rsidRDefault="008F7244" w:rsidP="006467E9">
      <w:pPr>
        <w:shd w:val="clear" w:color="auto" w:fill="FFFFFF"/>
        <w:spacing w:after="5" w:line="240" w:lineRule="auto"/>
        <w:ind w:left="322" w:right="333"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При освоении раздела «Ознакомление с художественной литературой» основными задачами обучения и воспитания являются:</w:t>
      </w:r>
    </w:p>
    <w:p w:rsidR="008F7244" w:rsidRPr="008F7244" w:rsidRDefault="008F7244" w:rsidP="006467E9">
      <w:pPr>
        <w:shd w:val="clear" w:color="auto" w:fill="FFFFFF"/>
        <w:spacing w:after="1"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От 6-ти до 7-ми лет:</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Создавать условия для расширения и активизации представлений о литературных художественных произведениях у детей.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Познакомить детей с различием произведений разных жанров: учить различать сказку и стихотворение.</w:t>
      </w:r>
    </w:p>
    <w:p w:rsidR="008F7244" w:rsidRPr="008F7244" w:rsidRDefault="008F7244" w:rsidP="006467E9">
      <w:pPr>
        <w:shd w:val="clear" w:color="auto" w:fill="FFFFFF"/>
        <w:spacing w:after="23"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8F7244" w:rsidRPr="008F7244" w:rsidRDefault="008F7244" w:rsidP="006467E9">
      <w:pPr>
        <w:shd w:val="clear" w:color="auto" w:fill="FFFFFF"/>
        <w:spacing w:after="48"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Закрепить интерес детей к слушанию рассказываемых и читаемых педагогом художественных произведений вместе со всей группой сверстников.</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узнавать и называть несколько авторских произведений художественной литературы и их авторов.</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Продолжать   воспитывать у детей индивидуальные предпочтения к выбору литературных произведений.</w:t>
      </w:r>
    </w:p>
    <w:p w:rsidR="00C47E44" w:rsidRDefault="008F7244" w:rsidP="006467E9">
      <w:pPr>
        <w:shd w:val="clear" w:color="auto" w:fill="FFFFFF"/>
        <w:spacing w:after="15" w:line="240" w:lineRule="auto"/>
        <w:ind w:left="307" w:right="1385"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Формировать у детей динамичные представления о развитии и изменении художественного образа, его многогранности и </w:t>
      </w:r>
      <w:proofErr w:type="spellStart"/>
      <w:r w:rsidRPr="008F7244">
        <w:rPr>
          <w:rFonts w:ascii="Times New Roman" w:eastAsia="Times New Roman" w:hAnsi="Times New Roman" w:cs="Times New Roman"/>
          <w:color w:val="181818"/>
          <w:sz w:val="24"/>
          <w:szCs w:val="24"/>
          <w:lang w:eastAsia="ru-RU"/>
        </w:rPr>
        <w:t>многосвязности</w:t>
      </w:r>
      <w:proofErr w:type="spellEnd"/>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15" w:line="240" w:lineRule="auto"/>
        <w:ind w:left="307" w:right="1385"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Ребенок может научиться:</w:t>
      </w:r>
    </w:p>
    <w:p w:rsidR="008F7244" w:rsidRPr="008F7244" w:rsidRDefault="008F7244" w:rsidP="006467E9">
      <w:pPr>
        <w:shd w:val="clear" w:color="auto" w:fill="FFFFFF"/>
        <w:spacing w:after="6"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-различать разные жанры - сказку и стихотворение;</w:t>
      </w:r>
    </w:p>
    <w:p w:rsidR="008F7244" w:rsidRPr="008F7244" w:rsidRDefault="008F7244" w:rsidP="006467E9">
      <w:pPr>
        <w:shd w:val="clear" w:color="auto" w:fill="FFFFFF"/>
        <w:spacing w:after="48" w:line="240" w:lineRule="auto"/>
        <w:ind w:left="110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уметь ответить на вопросы по содержанию знакомых произведений;</w:t>
      </w:r>
    </w:p>
    <w:p w:rsidR="008F7244" w:rsidRPr="008F7244" w:rsidRDefault="008F7244" w:rsidP="006467E9">
      <w:pPr>
        <w:shd w:val="clear" w:color="auto" w:fill="FFFFFF"/>
        <w:spacing w:after="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рассказывать наизусть небольшие стихотворения (3-4);</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участвовать в коллективной драматизации известных литературных произведений; узнавать и называть несколько авторских произведений художественной</w:t>
      </w:r>
    </w:p>
    <w:p w:rsidR="008F7244" w:rsidRPr="008F7244" w:rsidRDefault="008F7244" w:rsidP="00C47E44">
      <w:pPr>
        <w:shd w:val="clear" w:color="auto" w:fill="FFFFFF"/>
        <w:spacing w:after="48" w:line="240" w:lineRule="auto"/>
        <w:ind w:left="1015" w:right="47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литературы и их авторов (К. Чуковский, С. Маршак, А. </w:t>
      </w:r>
      <w:proofErr w:type="spellStart"/>
      <w:r w:rsidRPr="008F7244">
        <w:rPr>
          <w:rFonts w:ascii="Times New Roman" w:eastAsia="Times New Roman" w:hAnsi="Times New Roman" w:cs="Times New Roman"/>
          <w:color w:val="181818"/>
          <w:sz w:val="24"/>
          <w:szCs w:val="24"/>
          <w:lang w:eastAsia="ru-RU"/>
        </w:rPr>
        <w:t>Барто</w:t>
      </w:r>
      <w:proofErr w:type="spellEnd"/>
      <w:r w:rsidRPr="008F7244">
        <w:rPr>
          <w:rFonts w:ascii="Times New Roman" w:eastAsia="Times New Roman" w:hAnsi="Times New Roman" w:cs="Times New Roman"/>
          <w:color w:val="181818"/>
          <w:sz w:val="24"/>
          <w:szCs w:val="24"/>
          <w:lang w:eastAsia="ru-RU"/>
        </w:rPr>
        <w:t xml:space="preserve"> и др.); подбирать иллюстрации к знакомым художественным произведениям (выбор из 4-5);</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w:t>
      </w:r>
      <w:proofErr w:type="gramEnd"/>
    </w:p>
    <w:p w:rsidR="008F7244" w:rsidRPr="008F7244" w:rsidRDefault="008F7244" w:rsidP="006467E9">
      <w:pPr>
        <w:shd w:val="clear" w:color="auto" w:fill="FFFFFF"/>
        <w:spacing w:after="25" w:line="240" w:lineRule="auto"/>
        <w:ind w:left="1015" w:right="2703"/>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«Чем закончилось событие?»); называть свое любимое художественное произведение.</w:t>
      </w:r>
      <w:proofErr w:type="gramEnd"/>
      <w:r w:rsidRPr="008F7244">
        <w:rPr>
          <w:rFonts w:ascii="Times New Roman" w:eastAsia="Times New Roman" w:hAnsi="Times New Roman" w:cs="Times New Roman"/>
          <w:color w:val="181818"/>
          <w:sz w:val="24"/>
          <w:szCs w:val="24"/>
          <w:lang w:eastAsia="ru-RU"/>
        </w:rPr>
        <w:t xml:space="preserve"> Продуктивная деятельность и изобразительная деятельность.</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При занятиях ЛЕПКОЙ с </w:t>
      </w:r>
      <w:proofErr w:type="spellStart"/>
      <w:r w:rsidRPr="008F7244">
        <w:rPr>
          <w:rFonts w:ascii="Times New Roman" w:eastAsia="Times New Roman" w:hAnsi="Times New Roman" w:cs="Times New Roman"/>
          <w:color w:val="181818"/>
          <w:sz w:val="24"/>
          <w:szCs w:val="24"/>
          <w:lang w:eastAsia="ru-RU"/>
        </w:rPr>
        <w:t>детьмих</w:t>
      </w:r>
      <w:proofErr w:type="spellEnd"/>
      <w:r w:rsidRPr="008F7244">
        <w:rPr>
          <w:rFonts w:ascii="Times New Roman" w:eastAsia="Times New Roman" w:hAnsi="Times New Roman" w:cs="Times New Roman"/>
          <w:color w:val="181818"/>
          <w:sz w:val="24"/>
          <w:szCs w:val="24"/>
          <w:lang w:eastAsia="ru-RU"/>
        </w:rPr>
        <w:t xml:space="preserve"> лет основными задачами обучения и воспитания являются:</w:t>
      </w:r>
    </w:p>
    <w:p w:rsidR="008F7244" w:rsidRPr="008F7244" w:rsidRDefault="008F7244" w:rsidP="006467E9">
      <w:pPr>
        <w:shd w:val="clear" w:color="auto" w:fill="FFFFFF"/>
        <w:spacing w:after="0"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От 6-ти до 7-ми лет:</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Развивать у детей умение создавать лепные поделки отдельных предметов и сюжетов, обыгрывая их.</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Продолжать учить детей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roofErr w:type="gramEnd"/>
    </w:p>
    <w:p w:rsidR="008F7244" w:rsidRPr="008F7244" w:rsidRDefault="008F7244" w:rsidP="006467E9">
      <w:pPr>
        <w:shd w:val="clear" w:color="auto" w:fill="FFFFFF"/>
        <w:spacing w:after="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лепить предметы по предварительному замыслу.</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Учить детей передавать при лепке человека передавать его в движения, используя прием раскатывания, вдавливания, сплющивания, </w:t>
      </w:r>
      <w:proofErr w:type="spellStart"/>
      <w:r w:rsidRPr="008F7244">
        <w:rPr>
          <w:rFonts w:ascii="Times New Roman" w:eastAsia="Times New Roman" w:hAnsi="Times New Roman" w:cs="Times New Roman"/>
          <w:color w:val="181818"/>
          <w:sz w:val="24"/>
          <w:szCs w:val="24"/>
          <w:lang w:eastAsia="ru-RU"/>
        </w:rPr>
        <w:t>защипывания</w:t>
      </w:r>
      <w:proofErr w:type="spellEnd"/>
      <w:r w:rsidRPr="008F7244">
        <w:rPr>
          <w:rFonts w:ascii="Times New Roman" w:eastAsia="Times New Roman" w:hAnsi="Times New Roman" w:cs="Times New Roman"/>
          <w:color w:val="181818"/>
          <w:sz w:val="24"/>
          <w:szCs w:val="24"/>
          <w:lang w:eastAsia="ru-RU"/>
        </w:rPr>
        <w:t>, оттягивания, соединение частей в целое. Учить лепить предметы по образцу, слову и замыслу.</w:t>
      </w:r>
    </w:p>
    <w:p w:rsidR="00C47E44" w:rsidRDefault="008F7244" w:rsidP="006467E9">
      <w:pPr>
        <w:shd w:val="clear" w:color="auto" w:fill="FFFFFF"/>
        <w:spacing w:after="0"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Воспитывать оценочное отношение детей к своим работам и работам сверстников. </w:t>
      </w:r>
    </w:p>
    <w:p w:rsidR="008F7244" w:rsidRPr="008F7244" w:rsidRDefault="008F7244" w:rsidP="006467E9">
      <w:pPr>
        <w:shd w:val="clear" w:color="auto" w:fill="FFFFFF"/>
        <w:spacing w:after="0"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Ребенок может научиться:</w:t>
      </w:r>
    </w:p>
    <w:p w:rsidR="008F7244" w:rsidRPr="008F7244" w:rsidRDefault="008F7244" w:rsidP="006467E9">
      <w:pPr>
        <w:shd w:val="clear" w:color="auto" w:fill="FFFFFF"/>
        <w:spacing w:after="48" w:line="240" w:lineRule="auto"/>
        <w:ind w:left="317" w:right="173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обследовать предмет перед лепкой – ощупывать форму предмета; создавать лепные поделки отдельных предметов по образцу и играть с ними;</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 л</w:t>
      </w:r>
      <w:proofErr w:type="gramEnd"/>
    </w:p>
    <w:p w:rsidR="008F7244" w:rsidRPr="008F7244" w:rsidRDefault="008F7244" w:rsidP="006467E9">
      <w:pPr>
        <w:shd w:val="clear" w:color="auto" w:fill="FFFFFF"/>
        <w:spacing w:after="0"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лепить предметы по образцу, словесной инструкции; давать элементарную оценку своей работы и работы сверстников; участвовать в создании коллективных лепных поделок.</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При занятиях аппликацией основными задачами обучения и воспитания являются: От 6-ти до 7-ми лет:</w:t>
      </w:r>
    </w:p>
    <w:p w:rsidR="008F7244" w:rsidRPr="008F7244" w:rsidRDefault="008F7244" w:rsidP="006467E9">
      <w:pPr>
        <w:shd w:val="clear" w:color="auto" w:fill="FFFFFF"/>
        <w:spacing w:after="25"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Продолжать формировать у детей положительное отношение к занятиям по аппликации. Развивать умение располагать правильно на листе бумаги заготовки аппликации, рассказывая о последовательности их наклеивания.</w:t>
      </w:r>
    </w:p>
    <w:p w:rsidR="008F7244" w:rsidRPr="008F7244" w:rsidRDefault="008F7244" w:rsidP="006467E9">
      <w:pPr>
        <w:shd w:val="clear" w:color="auto" w:fill="FFFFFF"/>
        <w:spacing w:after="48"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самостоятельно создавать предметные изображения, постепенно переходя к созданию сюжетных изображений.</w:t>
      </w:r>
    </w:p>
    <w:p w:rsidR="008F7244" w:rsidRPr="008F7244" w:rsidRDefault="008F7244" w:rsidP="006467E9">
      <w:pPr>
        <w:shd w:val="clear" w:color="auto" w:fill="FFFFFF"/>
        <w:spacing w:after="25"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создавать сюжетные аппликации по образцу, анализируя образец и рассказывая о последовательности выполнения задания.</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Продолжать воспитывать оценочное отношение детей к своим работам и работам сверстников. Продолжать формировать у детей положительное отношение к занятиям по аппликации. Развивать умение располагать правильно на листе бумаги заготовки аппликации, рассказывая о последовательности их наклеивания.</w:t>
      </w:r>
    </w:p>
    <w:p w:rsidR="008F7244" w:rsidRPr="008F7244" w:rsidRDefault="008F7244" w:rsidP="006467E9">
      <w:pPr>
        <w:shd w:val="clear" w:color="auto" w:fill="FFFFFF"/>
        <w:spacing w:after="1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Учить детей самостоятельно создавать предметные изображения, постепенно переходя к созданию сюжетных изображений. Учить располагать элементы </w:t>
      </w:r>
      <w:r w:rsidRPr="008F7244">
        <w:rPr>
          <w:rFonts w:ascii="Times New Roman" w:eastAsia="Times New Roman" w:hAnsi="Times New Roman" w:cs="Times New Roman"/>
          <w:color w:val="181818"/>
          <w:sz w:val="24"/>
          <w:szCs w:val="24"/>
          <w:lang w:eastAsia="ru-RU"/>
        </w:rPr>
        <w:lastRenderedPageBreak/>
        <w:t>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создавать сюжетные аппликации по образцу, анализируя образец и рассказывая о последовательности выполнения задания.</w:t>
      </w:r>
    </w:p>
    <w:p w:rsidR="00C47E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Продолжать воспитывать оценочное отношение детей к своим работам и работам сверстников.</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r w:rsidRPr="008F7244">
        <w:rPr>
          <w:rFonts w:ascii="Times New Roman" w:eastAsia="Times New Roman" w:hAnsi="Times New Roman" w:cs="Times New Roman"/>
          <w:b/>
          <w:bCs/>
          <w:color w:val="181818"/>
          <w:sz w:val="24"/>
          <w:szCs w:val="24"/>
          <w:lang w:eastAsia="ru-RU"/>
        </w:rPr>
        <w:t>Дети могут научиться:</w:t>
      </w:r>
    </w:p>
    <w:p w:rsidR="008F7244" w:rsidRPr="008F7244" w:rsidRDefault="008F7244" w:rsidP="006467E9">
      <w:pPr>
        <w:shd w:val="clear" w:color="auto" w:fill="FFFFFF"/>
        <w:spacing w:after="48" w:line="240" w:lineRule="auto"/>
        <w:ind w:left="792" w:right="339" w:firstLine="73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ориентироваться в пространстве листа бумаги, по образцу: вверху, внизу, посередине, слева, справа:</w:t>
      </w:r>
    </w:p>
    <w:p w:rsidR="008F7244" w:rsidRPr="008F7244" w:rsidRDefault="008F7244" w:rsidP="006467E9">
      <w:pPr>
        <w:shd w:val="clear" w:color="auto" w:fill="FFFFFF"/>
        <w:spacing w:after="48" w:line="240" w:lineRule="auto"/>
        <w:ind w:left="792" w:right="339" w:firstLine="73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правильно располагать рисунок на листе бумаги, ориентируясь на словесную инструкцию взрослого;</w:t>
      </w:r>
    </w:p>
    <w:p w:rsidR="008F7244" w:rsidRPr="008F7244" w:rsidRDefault="008F7244" w:rsidP="006467E9">
      <w:pPr>
        <w:shd w:val="clear" w:color="auto" w:fill="FFFFFF"/>
        <w:spacing w:after="48" w:line="240" w:lineRule="auto"/>
        <w:ind w:left="792" w:right="339" w:firstLine="73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выполнять аппликации по образцу-конструкции, по представлению и речевой инструкции взрослого;</w:t>
      </w:r>
    </w:p>
    <w:p w:rsidR="008F7244" w:rsidRPr="008F7244" w:rsidRDefault="008F7244" w:rsidP="006467E9">
      <w:pPr>
        <w:shd w:val="clear" w:color="auto" w:fill="FFFFFF"/>
        <w:spacing w:after="48" w:line="240" w:lineRule="auto"/>
        <w:ind w:left="792" w:right="339" w:firstLine="73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рассказывать о последовательности действий </w:t>
      </w:r>
      <w:proofErr w:type="gramStart"/>
      <w:r w:rsidRPr="008F7244">
        <w:rPr>
          <w:rFonts w:ascii="Times New Roman" w:eastAsia="Times New Roman" w:hAnsi="Times New Roman" w:cs="Times New Roman"/>
          <w:color w:val="181818"/>
          <w:sz w:val="24"/>
          <w:szCs w:val="24"/>
          <w:lang w:eastAsia="ru-RU"/>
        </w:rPr>
        <w:t>при</w:t>
      </w:r>
      <w:proofErr w:type="gramEnd"/>
      <w:r w:rsidRPr="008F7244">
        <w:rPr>
          <w:rFonts w:ascii="Times New Roman" w:eastAsia="Times New Roman" w:hAnsi="Times New Roman" w:cs="Times New Roman"/>
          <w:color w:val="181818"/>
          <w:sz w:val="24"/>
          <w:szCs w:val="24"/>
          <w:lang w:eastAsia="ru-RU"/>
        </w:rPr>
        <w:t xml:space="preserve"> выполнения работы;</w:t>
      </w:r>
    </w:p>
    <w:p w:rsidR="008F7244" w:rsidRPr="008F7244" w:rsidRDefault="008F7244" w:rsidP="006467E9">
      <w:pPr>
        <w:shd w:val="clear" w:color="auto" w:fill="FFFFFF"/>
        <w:spacing w:after="48" w:line="240" w:lineRule="auto"/>
        <w:ind w:left="792" w:right="339" w:firstLine="73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давать оценку своим работам и работам сверстников, сравнивая ее с образцом, с наблюдаемым предметом или явлением.</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При занятиях рисованием основными задачами обучения и воспитания являются:</w:t>
      </w:r>
    </w:p>
    <w:p w:rsidR="008F7244" w:rsidRPr="008F7244" w:rsidRDefault="008F7244" w:rsidP="006467E9">
      <w:pPr>
        <w:shd w:val="clear" w:color="auto" w:fill="FFFFFF"/>
        <w:spacing w:after="6"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От 6-ти до 7-ми лет:</w:t>
      </w:r>
    </w:p>
    <w:p w:rsidR="008F7244" w:rsidRPr="008F7244" w:rsidRDefault="008F7244" w:rsidP="006467E9">
      <w:pPr>
        <w:shd w:val="clear" w:color="auto" w:fill="FFFFFF"/>
        <w:spacing w:after="48"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Создавать условия для развития и закрепления у детей интереса к процессу и результатам рисования.</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обобщать в изображениях результаты своих наблюдений за изменениями в природе и социальной жизнью.</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Закреплять у детей умений передавать в рисунках предметы различной формы, знакомить с изображением предметов и их элементов треугольной формы.</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использовать разнообразные цвета и цветовые оттенки  в изображениях предметов и явлений окружающей природы.</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Закреплять у детей умение отображать предметы и явления окружающей действительности в совокупности их визуальных признаков и характеристик (по представлению).</w:t>
      </w:r>
    </w:p>
    <w:p w:rsidR="008F7244" w:rsidRPr="008F7244" w:rsidRDefault="008F7244" w:rsidP="006467E9">
      <w:pPr>
        <w:shd w:val="clear" w:color="auto" w:fill="FFFFFF"/>
        <w:spacing w:after="0"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Продолжать учить детей дорисовывать целостные, законченные изображения на основе заданных геометрических форм и незаконченных элементов.</w:t>
      </w:r>
    </w:p>
    <w:p w:rsidR="008F7244" w:rsidRPr="008F7244" w:rsidRDefault="008F7244" w:rsidP="006467E9">
      <w:pPr>
        <w:shd w:val="clear" w:color="auto" w:fill="FFFFFF"/>
        <w:spacing w:after="1"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создавать сюжетные изображения по собственному замыслу.</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Закреплять умение ориентироваться в пространстве листа бумаги6вверху, внизу посередине, слева, справа.</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создавать изображения, сочетающие элементы рисования и аппликации.</w:t>
      </w:r>
    </w:p>
    <w:p w:rsidR="008F7244" w:rsidRPr="008F7244" w:rsidRDefault="008F7244" w:rsidP="006467E9">
      <w:pPr>
        <w:shd w:val="clear" w:color="auto" w:fill="FFFFFF"/>
        <w:spacing w:after="25"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Создавать условия для дальнейшего формирования умений выполнять коллективные рисунки. Учить детей создавать декоративные рисунки по образцу и по памяти, рассказывать о последовательности выполнения этих работ.</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Знакомить детей с элементами народного промысла (хохломская роспись по образцу). Продолжать воспитывать оценочное отношение детей к своим работам и работам сверстников. Формировать умения сравнивать их с образцом, объяснять необходимость доработки.</w:t>
      </w:r>
    </w:p>
    <w:p w:rsidR="00C47E44" w:rsidRDefault="008F7244" w:rsidP="006467E9">
      <w:pPr>
        <w:shd w:val="clear" w:color="auto" w:fill="FFFFFF"/>
        <w:spacing w:after="0" w:line="240" w:lineRule="auto"/>
        <w:ind w:left="1040" w:right="305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Развивать у детей планирующую функцию речи. </w:t>
      </w:r>
    </w:p>
    <w:p w:rsidR="008F7244" w:rsidRPr="008F7244" w:rsidRDefault="008F7244" w:rsidP="006467E9">
      <w:pPr>
        <w:shd w:val="clear" w:color="auto" w:fill="FFFFFF"/>
        <w:spacing w:after="0" w:line="240" w:lineRule="auto"/>
        <w:ind w:left="1040" w:right="305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Ребенок может научиться:</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готовить рабочие места к выполнению задания в соответствии с </w:t>
      </w:r>
      <w:proofErr w:type="gramStart"/>
      <w:r w:rsidRPr="008F7244">
        <w:rPr>
          <w:rFonts w:ascii="Times New Roman" w:eastAsia="Times New Roman" w:hAnsi="Times New Roman" w:cs="Times New Roman"/>
          <w:color w:val="181818"/>
          <w:sz w:val="24"/>
          <w:szCs w:val="24"/>
          <w:lang w:eastAsia="ru-RU"/>
        </w:rPr>
        <w:t>определенным</w:t>
      </w:r>
      <w:proofErr w:type="gramEnd"/>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видом изобразительной деятельности; 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 создавать по просьбе взрослого предметные и сюжетные изображения знакомого содержания; выполнять рисунки по предварительному замыслу;</w:t>
      </w:r>
    </w:p>
    <w:p w:rsidR="008F7244" w:rsidRPr="008F7244" w:rsidRDefault="008F7244" w:rsidP="006467E9">
      <w:pPr>
        <w:shd w:val="clear" w:color="auto" w:fill="FFFFFF"/>
        <w:spacing w:after="48" w:line="240" w:lineRule="auto"/>
        <w:ind w:left="1015" w:right="92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участвовать в выполнении коллективных изображений; эмоционально реагировать на красивые сочетания цветов, подбор предметов </w:t>
      </w:r>
      <w:proofErr w:type="gramStart"/>
      <w:r w:rsidRPr="008F7244">
        <w:rPr>
          <w:rFonts w:ascii="Times New Roman" w:eastAsia="Times New Roman" w:hAnsi="Times New Roman" w:cs="Times New Roman"/>
          <w:color w:val="181818"/>
          <w:sz w:val="24"/>
          <w:szCs w:val="24"/>
          <w:lang w:eastAsia="ru-RU"/>
        </w:rPr>
        <w:t>в</w:t>
      </w:r>
      <w:proofErr w:type="gramEnd"/>
    </w:p>
    <w:p w:rsidR="008F7244" w:rsidRPr="008F7244" w:rsidRDefault="008F7244" w:rsidP="006467E9">
      <w:pPr>
        <w:shd w:val="clear" w:color="auto" w:fill="FFFFFF"/>
        <w:spacing w:after="6" w:line="240" w:lineRule="auto"/>
        <w:ind w:left="317" w:right="339"/>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композициях</w:t>
      </w:r>
      <w:proofErr w:type="gramEnd"/>
      <w:r w:rsidRPr="008F7244">
        <w:rPr>
          <w:rFonts w:ascii="Times New Roman" w:eastAsia="Times New Roman" w:hAnsi="Times New Roman" w:cs="Times New Roman"/>
          <w:color w:val="181818"/>
          <w:sz w:val="24"/>
          <w:szCs w:val="24"/>
          <w:lang w:eastAsia="ru-RU"/>
        </w:rPr>
        <w:t>, оригинальных изображениях;</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рассказывать о последовательности выполнения работ; давать оценку своим работам и работам сверстников.</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При занятиях конструированием основными задачами обучения и воспитания являются:</w:t>
      </w:r>
    </w:p>
    <w:p w:rsidR="008F7244" w:rsidRPr="008F7244" w:rsidRDefault="008F7244" w:rsidP="006467E9">
      <w:pPr>
        <w:shd w:val="clear" w:color="auto" w:fill="FFFFFF"/>
        <w:spacing w:after="6"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От 6-ти до 7-ми лет:</w:t>
      </w:r>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Продолжать формировать у детей положительное отношение к конструктивной деятельности. Развивать умение создавать самостоятельные предметные постройки, постепенно переходя к созданию сюжетных композиций.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правильно передавать основные свойства и отношения предметов в различных видах конструктивной деятельности.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Продолжать учить детей анализировать образец, используя для построек конструкции – образцы и рисунки – образцы.</w:t>
      </w:r>
    </w:p>
    <w:p w:rsidR="008F7244" w:rsidRPr="008F7244" w:rsidRDefault="008F7244" w:rsidP="006467E9">
      <w:pPr>
        <w:shd w:val="clear" w:color="auto" w:fill="FFFFFF"/>
        <w:spacing w:after="48"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выполнять предметные постройки по рисунку – образцу и по аппликации – образцу, по памяти.</w:t>
      </w:r>
    </w:p>
    <w:p w:rsidR="008F7244" w:rsidRPr="008F7244" w:rsidRDefault="008F7244" w:rsidP="006467E9">
      <w:pPr>
        <w:shd w:val="clear" w:color="auto" w:fill="FFFFFF"/>
        <w:spacing w:after="6"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создавать сюжетные композиции и постройки по образцу, по замыслу.</w:t>
      </w:r>
    </w:p>
    <w:p w:rsidR="008F7244" w:rsidRPr="008F7244" w:rsidRDefault="008F7244" w:rsidP="006467E9">
      <w:pPr>
        <w:shd w:val="clear" w:color="auto" w:fill="FFFFFF"/>
        <w:spacing w:after="48"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Формировать умения для создания коллективных построек с использованием знакомых образов и сюжетов.</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Воспитывать оценочное отношение детей к своим работам и работам сверстников.</w:t>
      </w:r>
    </w:p>
    <w:p w:rsidR="008F7244" w:rsidRPr="008F7244" w:rsidRDefault="008F7244" w:rsidP="006467E9">
      <w:pPr>
        <w:shd w:val="clear" w:color="auto" w:fill="FFFFFF"/>
        <w:spacing w:after="5" w:line="240" w:lineRule="auto"/>
        <w:ind w:left="1100"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Ребенок может научиться:</w:t>
      </w:r>
    </w:p>
    <w:p w:rsidR="008F7244" w:rsidRPr="008F7244" w:rsidRDefault="008F7244" w:rsidP="00661628">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готовить рабочее место к выполнению того или иного задания в соответствии с</w:t>
      </w:r>
      <w:r w:rsidR="00661628">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определенными условиями деятельности – на столе или на ковре; различать конструкторы разного вида и назначения;</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создавать по просьбе взрослого предметные и беспредметные конструкции,</w:t>
      </w:r>
    </w:p>
    <w:p w:rsidR="008F7244" w:rsidRPr="008F7244" w:rsidRDefault="008F7244" w:rsidP="00661628">
      <w:pPr>
        <w:shd w:val="clear" w:color="auto" w:fill="FFFFFF"/>
        <w:spacing w:after="48" w:line="240" w:lineRule="auto"/>
        <w:ind w:left="1015" w:right="-14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выполняемые детьми в течение года; создавать постройки по образцу, по представлению, по памяти, по речевой</w:t>
      </w:r>
      <w:r w:rsidR="00661628">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 xml:space="preserve">инструкции (из 6-7 элементов); выполнять постройки по предварительному </w:t>
      </w:r>
      <w:r w:rsidR="00661628">
        <w:rPr>
          <w:rFonts w:ascii="Times New Roman" w:eastAsia="Times New Roman" w:hAnsi="Times New Roman" w:cs="Times New Roman"/>
          <w:color w:val="181818"/>
          <w:sz w:val="24"/>
          <w:szCs w:val="24"/>
          <w:lang w:eastAsia="ru-RU"/>
        </w:rPr>
        <w:t xml:space="preserve"> з</w:t>
      </w:r>
      <w:r w:rsidRPr="008F7244">
        <w:rPr>
          <w:rFonts w:ascii="Times New Roman" w:eastAsia="Times New Roman" w:hAnsi="Times New Roman" w:cs="Times New Roman"/>
          <w:color w:val="181818"/>
          <w:sz w:val="24"/>
          <w:szCs w:val="24"/>
          <w:lang w:eastAsia="ru-RU"/>
        </w:rPr>
        <w:t>амыслу; участвовать в выполнении коллективных построек; рассказывать о последовательности выполнения работы; давать оценку своим работам и работам сверстников.</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На занятиях по ручному труду с детьми в возрасте от 5-ти до 6-ти лет основными задачами являются:</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От 6-ти до 7-ми лет: Закреплять у детей интерес к трудовой деятельности.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Знакомить детей с такими материалами и их свойствами как ткань, кожа, нитки, соломка. 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8F7244" w:rsidRPr="008F7244" w:rsidRDefault="008F7244" w:rsidP="006467E9">
      <w:pPr>
        <w:shd w:val="clear" w:color="auto" w:fill="FFFFFF"/>
        <w:spacing w:after="6"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Продолжать учить детей работать по образцу и словесной инструкции.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8F7244" w:rsidRPr="008F7244" w:rsidRDefault="008F7244" w:rsidP="006467E9">
      <w:pPr>
        <w:shd w:val="clear" w:color="auto" w:fill="FFFFFF"/>
        <w:spacing w:after="6"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Знакомить детей с иголкой и нитками; учить сшивать бумажные предметы.</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Знакомить с прямым швом «вперед в иголку», учить пришивать пуговицы с двумя дырочками</w:t>
      </w:r>
      <w:proofErr w:type="gramStart"/>
      <w:r w:rsidRPr="008F7244">
        <w:rPr>
          <w:rFonts w:ascii="Times New Roman" w:eastAsia="Times New Roman" w:hAnsi="Times New Roman" w:cs="Times New Roman"/>
          <w:color w:val="181818"/>
          <w:sz w:val="24"/>
          <w:szCs w:val="24"/>
          <w:lang w:eastAsia="ru-RU"/>
        </w:rPr>
        <w:t xml:space="preserve"> З</w:t>
      </w:r>
      <w:proofErr w:type="gramEnd"/>
      <w:r w:rsidRPr="008F7244">
        <w:rPr>
          <w:rFonts w:ascii="Times New Roman" w:eastAsia="Times New Roman" w:hAnsi="Times New Roman" w:cs="Times New Roman"/>
          <w:color w:val="181818"/>
          <w:sz w:val="24"/>
          <w:szCs w:val="24"/>
          <w:lang w:eastAsia="ru-RU"/>
        </w:rPr>
        <w:t xml:space="preserve">накомить детей с приемами работы с тканью и нитками - </w:t>
      </w:r>
      <w:proofErr w:type="spellStart"/>
      <w:r w:rsidRPr="008F7244">
        <w:rPr>
          <w:rFonts w:ascii="Times New Roman" w:eastAsia="Times New Roman" w:hAnsi="Times New Roman" w:cs="Times New Roman"/>
          <w:color w:val="181818"/>
          <w:sz w:val="24"/>
          <w:szCs w:val="24"/>
          <w:lang w:eastAsia="ru-RU"/>
        </w:rPr>
        <w:t>примеривание</w:t>
      </w:r>
      <w:proofErr w:type="spellEnd"/>
      <w:r w:rsidRPr="008F7244">
        <w:rPr>
          <w:rFonts w:ascii="Times New Roman" w:eastAsia="Times New Roman" w:hAnsi="Times New Roman" w:cs="Times New Roman"/>
          <w:color w:val="181818"/>
          <w:sz w:val="24"/>
          <w:szCs w:val="24"/>
          <w:lang w:eastAsia="ru-RU"/>
        </w:rPr>
        <w:t>, резание, шитье прямым швом.</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подбирать красивые сочетания цвета материалов, подбирать цвет ниток к цвету ткани или кожи.</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Знакомить детей с приемами плетения коврика из соломки и бумаги</w:t>
      </w:r>
    </w:p>
    <w:p w:rsidR="008F7244" w:rsidRPr="008F7244" w:rsidRDefault="008F7244" w:rsidP="006467E9">
      <w:pPr>
        <w:shd w:val="clear" w:color="auto" w:fill="FFFFFF"/>
        <w:spacing w:after="0"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Продолжать         учить детей   работать         аккуратно,      пользоваться фартуком        и нарукавниками, готовить и убирать рабочее место после завершения работы.</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выполнять коллективные работы из природного и бросового материала.</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доводить начатую работу до конца.</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Формировать у детей элементы самооценки.</w:t>
      </w:r>
    </w:p>
    <w:p w:rsidR="008F7244" w:rsidRPr="008F7244" w:rsidRDefault="008F7244" w:rsidP="00661628">
      <w:pPr>
        <w:shd w:val="clear" w:color="auto" w:fill="FFFFFF"/>
        <w:spacing w:after="48"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Ребенок может научиться: </w:t>
      </w:r>
      <w:r w:rsidRPr="008F7244">
        <w:rPr>
          <w:rFonts w:ascii="Times New Roman" w:eastAsia="Times New Roman" w:hAnsi="Times New Roman" w:cs="Times New Roman"/>
          <w:color w:val="181818"/>
          <w:sz w:val="24"/>
          <w:szCs w:val="24"/>
          <w:lang w:eastAsia="ru-RU"/>
        </w:rPr>
        <w:t>проявлять интерес к трудовой деятельности и ее результатам; выполнять элементарные, знакомые поделки из бумаги, природного материала,</w:t>
      </w:r>
      <w:r w:rsidR="00661628">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ткани, ниток и соломки.</w:t>
      </w:r>
    </w:p>
    <w:p w:rsidR="008F7244" w:rsidRPr="008F7244" w:rsidRDefault="008F7244" w:rsidP="00661628">
      <w:pPr>
        <w:shd w:val="clear" w:color="auto" w:fill="FFFFFF"/>
        <w:spacing w:after="6"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сравнить собственную поделку с образцом, отмечая признаки сходства и различия;</w:t>
      </w:r>
      <w:r w:rsidR="00661628">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пользоваться ножницами, клеем, нитками, другими материалами, используемыми в местных условиях, для изготовления поделок; выполнять знакомые поделки по образцу и словесной инструкции; отвечать на вопросы по результатам изготовления поделки;</w:t>
      </w:r>
      <w:r w:rsidR="00661628">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дать элементарную оценку выполненной поделке - «хорошо», «плохо»,</w:t>
      </w:r>
    </w:p>
    <w:p w:rsidR="008F7244" w:rsidRPr="008F7244" w:rsidRDefault="008F7244" w:rsidP="006467E9">
      <w:pPr>
        <w:shd w:val="clear" w:color="auto" w:fill="FFFFFF"/>
        <w:spacing w:after="1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«аккуратно», «неаккуратно»; пользоваться фартуком и нарукавниками, готовить и убирать рабочее место после завершения работы; выполнять коллективные работы из природного и бросового материала; доводить начатую работу до конца.</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процессе эстетического воспитания средствами изобразительного искусства основными задачами обучения и воспитания детей от 6-ти до 7-ми лет являются:</w:t>
      </w:r>
    </w:p>
    <w:p w:rsidR="008F7244" w:rsidRPr="008F7244" w:rsidRDefault="008F7244" w:rsidP="006467E9">
      <w:pPr>
        <w:shd w:val="clear" w:color="auto" w:fill="FFFFFF"/>
        <w:spacing w:after="0"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Воспитывать        у          детей   интерес           к          различным     видам        изобразительной       и художественно-графической деятельности.</w:t>
      </w:r>
    </w:p>
    <w:p w:rsidR="008F7244" w:rsidRPr="008F7244" w:rsidRDefault="008F7244" w:rsidP="006467E9">
      <w:pPr>
        <w:shd w:val="clear" w:color="auto" w:fill="FFFFFF"/>
        <w:spacing w:after="17"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Побуждать детей к созданию ассоциативных образов, развивать сюжетно-игровой замысел. 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8F7244" w:rsidRPr="008F7244" w:rsidRDefault="008F7244" w:rsidP="006467E9">
      <w:pPr>
        <w:shd w:val="clear" w:color="auto" w:fill="FFFFFF"/>
        <w:spacing w:after="48"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Развивать у детей способность всматриваться в очертания линий, форм, мазков, пятен, силуэтов, находить их сходство с предметами и явлениями.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в сотворчестве с педагогами и другими детьми выполнять коллективные работы в рисовании, лепке, аппликации.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Воспитывать эмоциональный отклик, </w:t>
      </w:r>
      <w:proofErr w:type="gramStart"/>
      <w:r w:rsidRPr="008F7244">
        <w:rPr>
          <w:rFonts w:ascii="Times New Roman" w:eastAsia="Times New Roman" w:hAnsi="Times New Roman" w:cs="Times New Roman"/>
          <w:color w:val="181818"/>
          <w:sz w:val="24"/>
          <w:szCs w:val="24"/>
          <w:lang w:eastAsia="ru-RU"/>
        </w:rPr>
        <w:t>эстетическое</w:t>
      </w:r>
      <w:proofErr w:type="gramEnd"/>
      <w:r w:rsidRPr="008F7244">
        <w:rPr>
          <w:rFonts w:ascii="Times New Roman" w:eastAsia="Times New Roman" w:hAnsi="Times New Roman" w:cs="Times New Roman"/>
          <w:color w:val="181818"/>
          <w:sz w:val="24"/>
          <w:szCs w:val="24"/>
          <w:lang w:eastAsia="ru-RU"/>
        </w:rPr>
        <w:t xml:space="preserve"> отношения к природному окружению и дизайну своего быта.</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создавать аранжировки из природных и искусственных материалов, использовать их для украшения одежды и комнаты.</w:t>
      </w:r>
    </w:p>
    <w:p w:rsidR="00C47E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Развивать художественную культуру ребенка в условиях </w:t>
      </w:r>
      <w:proofErr w:type="spellStart"/>
      <w:r w:rsidRPr="008F7244">
        <w:rPr>
          <w:rFonts w:ascii="Times New Roman" w:eastAsia="Times New Roman" w:hAnsi="Times New Roman" w:cs="Times New Roman"/>
          <w:color w:val="181818"/>
          <w:sz w:val="24"/>
          <w:szCs w:val="24"/>
          <w:lang w:eastAsia="ru-RU"/>
        </w:rPr>
        <w:t>социо</w:t>
      </w:r>
      <w:r w:rsidR="00C47E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24"/>
          <w:szCs w:val="24"/>
          <w:lang w:eastAsia="ru-RU"/>
        </w:rPr>
        <w:t>культурной</w:t>
      </w:r>
      <w:proofErr w:type="spellEnd"/>
      <w:r w:rsidRPr="008F7244">
        <w:rPr>
          <w:rFonts w:ascii="Times New Roman" w:eastAsia="Times New Roman" w:hAnsi="Times New Roman" w:cs="Times New Roman"/>
          <w:color w:val="181818"/>
          <w:sz w:val="24"/>
          <w:szCs w:val="24"/>
          <w:lang w:eastAsia="ru-RU"/>
        </w:rPr>
        <w:t xml:space="preserve"> среды музеев, выставок, театров. </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Ребенок может научиться: </w:t>
      </w:r>
      <w:r w:rsidRPr="008F7244">
        <w:rPr>
          <w:rFonts w:ascii="Times New Roman" w:eastAsia="Times New Roman" w:hAnsi="Times New Roman" w:cs="Times New Roman"/>
          <w:color w:val="181818"/>
          <w:sz w:val="24"/>
          <w:szCs w:val="24"/>
          <w:lang w:eastAsia="ru-RU"/>
        </w:rPr>
        <w:t>получать удовольствие от рассматривания картин, иллюстраций, предметов</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 xml:space="preserve">декоративно-прикладного искусства, скульптур и архитектурных памятников; узнавать 2-3 знакомые картины известных художников; воспринимать выразительность и праздничность предметов народных промыслов (дымковская игрушка, </w:t>
      </w:r>
      <w:proofErr w:type="spellStart"/>
      <w:r w:rsidRPr="008F7244">
        <w:rPr>
          <w:rFonts w:ascii="Times New Roman" w:eastAsia="Times New Roman" w:hAnsi="Times New Roman" w:cs="Times New Roman"/>
          <w:color w:val="181818"/>
          <w:sz w:val="24"/>
          <w:szCs w:val="24"/>
          <w:lang w:eastAsia="ru-RU"/>
        </w:rPr>
        <w:t>каргопольская</w:t>
      </w:r>
      <w:proofErr w:type="spellEnd"/>
      <w:r w:rsidRPr="008F7244">
        <w:rPr>
          <w:rFonts w:ascii="Times New Roman" w:eastAsia="Times New Roman" w:hAnsi="Times New Roman" w:cs="Times New Roman"/>
          <w:color w:val="181818"/>
          <w:sz w:val="24"/>
          <w:szCs w:val="24"/>
          <w:lang w:eastAsia="ru-RU"/>
        </w:rPr>
        <w:t xml:space="preserve"> игрушка, хохломская и городецкая роспись) и узнавать их в предметах быта; уметь дорисовывать различные декоративные линии, украшая ими знакомые</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предметы или сюжеты; создавать изображения по собственному замыслу, используя знакомые техники и</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изобразительные средства;</w:t>
      </w:r>
      <w:proofErr w:type="gramEnd"/>
      <w:r w:rsidRPr="008F7244">
        <w:rPr>
          <w:rFonts w:ascii="Times New Roman" w:eastAsia="Times New Roman" w:hAnsi="Times New Roman" w:cs="Times New Roman"/>
          <w:color w:val="181818"/>
          <w:sz w:val="24"/>
          <w:szCs w:val="24"/>
          <w:lang w:eastAsia="ru-RU"/>
        </w:rPr>
        <w:t xml:space="preserve"> адекватно вести себя при посещении музеев, выставочных залов, театров и</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выставок.</w:t>
      </w:r>
    </w:p>
    <w:p w:rsidR="008F7244" w:rsidRPr="008F7244" w:rsidRDefault="008F7244" w:rsidP="006467E9">
      <w:pPr>
        <w:shd w:val="clear" w:color="auto" w:fill="FFFFFF"/>
        <w:spacing w:after="5" w:line="240" w:lineRule="auto"/>
        <w:ind w:left="1040"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2.2.5.</w:t>
      </w:r>
      <w:r w:rsidRPr="008F7244">
        <w:rPr>
          <w:rFonts w:ascii="Arial" w:eastAsia="Times New Roman" w:hAnsi="Arial" w:cs="Arial"/>
          <w:b/>
          <w:bCs/>
          <w:color w:val="181818"/>
          <w:sz w:val="24"/>
          <w:szCs w:val="24"/>
          <w:lang w:eastAsia="ru-RU"/>
        </w:rPr>
        <w:t> </w:t>
      </w:r>
      <w:r w:rsidRPr="008F7244">
        <w:rPr>
          <w:rFonts w:ascii="Times New Roman" w:eastAsia="Times New Roman" w:hAnsi="Times New Roman" w:cs="Times New Roman"/>
          <w:b/>
          <w:bCs/>
          <w:color w:val="181818"/>
          <w:sz w:val="24"/>
          <w:szCs w:val="24"/>
          <w:lang w:eastAsia="ru-RU"/>
        </w:rPr>
        <w:t>Физическое развитие</w:t>
      </w:r>
    </w:p>
    <w:p w:rsidR="008F7244" w:rsidRPr="008F7244" w:rsidRDefault="008F7244" w:rsidP="006467E9">
      <w:pPr>
        <w:shd w:val="clear" w:color="auto" w:fill="FFFFFF"/>
        <w:spacing w:after="24"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 xml:space="preserve">Основные направления работы по физическому воспитанию: метание, построение, ходьба, бег, ползание, лазание, </w:t>
      </w:r>
      <w:proofErr w:type="spellStart"/>
      <w:r w:rsidRPr="008F7244">
        <w:rPr>
          <w:rFonts w:ascii="Times New Roman" w:eastAsia="Times New Roman" w:hAnsi="Times New Roman" w:cs="Times New Roman"/>
          <w:color w:val="181818"/>
          <w:sz w:val="24"/>
          <w:szCs w:val="24"/>
          <w:lang w:eastAsia="ru-RU"/>
        </w:rPr>
        <w:t>перелазание</w:t>
      </w:r>
      <w:proofErr w:type="spellEnd"/>
      <w:r w:rsidRPr="008F7244">
        <w:rPr>
          <w:rFonts w:ascii="Times New Roman" w:eastAsia="Times New Roman" w:hAnsi="Times New Roman" w:cs="Times New Roman"/>
          <w:color w:val="181818"/>
          <w:sz w:val="24"/>
          <w:szCs w:val="24"/>
          <w:lang w:eastAsia="ru-RU"/>
        </w:rPr>
        <w:t xml:space="preserve">, прыжки, </w:t>
      </w:r>
      <w:proofErr w:type="spellStart"/>
      <w:r w:rsidRPr="008F7244">
        <w:rPr>
          <w:rFonts w:ascii="Times New Roman" w:eastAsia="Times New Roman" w:hAnsi="Times New Roman" w:cs="Times New Roman"/>
          <w:color w:val="181818"/>
          <w:sz w:val="24"/>
          <w:szCs w:val="24"/>
          <w:lang w:eastAsia="ru-RU"/>
        </w:rPr>
        <w:t>общеразвивающие</w:t>
      </w:r>
      <w:proofErr w:type="spellEnd"/>
      <w:r w:rsidRPr="008F7244">
        <w:rPr>
          <w:rFonts w:ascii="Times New Roman" w:eastAsia="Times New Roman" w:hAnsi="Times New Roman" w:cs="Times New Roman"/>
          <w:color w:val="181818"/>
          <w:sz w:val="24"/>
          <w:szCs w:val="24"/>
          <w:lang w:eastAsia="ru-RU"/>
        </w:rPr>
        <w:t xml:space="preserve">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плавание).</w:t>
      </w:r>
      <w:proofErr w:type="gramEnd"/>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Метание -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w:t>
      </w:r>
      <w:proofErr w:type="spellStart"/>
      <w:r w:rsidRPr="008F7244">
        <w:rPr>
          <w:rFonts w:ascii="Times New Roman" w:eastAsia="Times New Roman" w:hAnsi="Times New Roman" w:cs="Times New Roman"/>
          <w:color w:val="181818"/>
          <w:sz w:val="24"/>
          <w:szCs w:val="24"/>
          <w:lang w:eastAsia="ru-RU"/>
        </w:rPr>
        <w:t>прямостояния</w:t>
      </w:r>
      <w:proofErr w:type="spellEnd"/>
      <w:r w:rsidRPr="008F7244">
        <w:rPr>
          <w:rFonts w:ascii="Times New Roman" w:eastAsia="Times New Roman" w:hAnsi="Times New Roman" w:cs="Times New Roman"/>
          <w:color w:val="181818"/>
          <w:sz w:val="24"/>
          <w:szCs w:val="24"/>
          <w:lang w:eastAsia="ru-RU"/>
        </w:rPr>
        <w:t xml:space="preserve">.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w:t>
      </w:r>
      <w:r w:rsidRPr="008F7244">
        <w:rPr>
          <w:rFonts w:ascii="Times New Roman" w:eastAsia="Times New Roman" w:hAnsi="Times New Roman" w:cs="Times New Roman"/>
          <w:color w:val="181818"/>
          <w:sz w:val="24"/>
          <w:szCs w:val="24"/>
          <w:lang w:eastAsia="ru-RU"/>
        </w:rPr>
        <w:lastRenderedPageBreak/>
        <w:t>совместных действий обеих рук. Все это имеет особое значение для коррекции отклонений в познавательной сфере детей с нарушением интеллекта.</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Построение – 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97 совместных действиях со сверстниками.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Ходьба –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w:t>
      </w:r>
      <w:proofErr w:type="spellStart"/>
      <w:r w:rsidRPr="008F7244">
        <w:rPr>
          <w:rFonts w:ascii="Times New Roman" w:eastAsia="Times New Roman" w:hAnsi="Times New Roman" w:cs="Times New Roman"/>
          <w:color w:val="181818"/>
          <w:sz w:val="24"/>
          <w:szCs w:val="24"/>
          <w:lang w:eastAsia="ru-RU"/>
        </w:rPr>
        <w:t>слухо-двигательной</w:t>
      </w:r>
      <w:proofErr w:type="spellEnd"/>
      <w:r w:rsidRPr="008F7244">
        <w:rPr>
          <w:rFonts w:ascii="Times New Roman" w:eastAsia="Times New Roman" w:hAnsi="Times New Roman" w:cs="Times New Roman"/>
          <w:color w:val="181818"/>
          <w:sz w:val="24"/>
          <w:szCs w:val="24"/>
          <w:lang w:eastAsia="ru-RU"/>
        </w:rPr>
        <w:t xml:space="preserve"> и зрительно</w:t>
      </w:r>
      <w:r w:rsidR="00C47E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24"/>
          <w:szCs w:val="24"/>
          <w:lang w:eastAsia="ru-RU"/>
        </w:rPr>
        <w:t>двигательной координации. В процессе ходьбы развивается целенаправленность в деятельности ребенка.</w:t>
      </w:r>
    </w:p>
    <w:p w:rsidR="008F7244" w:rsidRPr="008F7244" w:rsidRDefault="008F7244" w:rsidP="006467E9">
      <w:pPr>
        <w:shd w:val="clear" w:color="auto" w:fill="FFFFFF"/>
        <w:spacing w:after="48"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Бег –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 Совместный бег в группе детей закрепляет навыки совместных действий, эмоционального отклика на них и предпосылок коммуникативной деятельности. 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Прыжки –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w:t>
      </w:r>
      <w:proofErr w:type="spellStart"/>
      <w:r w:rsidRPr="008F7244">
        <w:rPr>
          <w:rFonts w:ascii="Times New Roman" w:eastAsia="Times New Roman" w:hAnsi="Times New Roman" w:cs="Times New Roman"/>
          <w:color w:val="181818"/>
          <w:sz w:val="24"/>
          <w:szCs w:val="24"/>
          <w:lang w:eastAsia="ru-RU"/>
        </w:rPr>
        <w:t>саморегуляции</w:t>
      </w:r>
      <w:proofErr w:type="spellEnd"/>
      <w:r w:rsidRPr="008F7244">
        <w:rPr>
          <w:rFonts w:ascii="Times New Roman" w:eastAsia="Times New Roman" w:hAnsi="Times New Roman" w:cs="Times New Roman"/>
          <w:color w:val="181818"/>
          <w:sz w:val="24"/>
          <w:szCs w:val="24"/>
          <w:lang w:eastAsia="ru-RU"/>
        </w:rPr>
        <w:t xml:space="preserve"> и самоорганизации своей деятельности.</w:t>
      </w:r>
    </w:p>
    <w:p w:rsidR="008F7244" w:rsidRPr="008F7244" w:rsidRDefault="008F7244" w:rsidP="006467E9">
      <w:pPr>
        <w:shd w:val="clear" w:color="auto" w:fill="FFFFFF"/>
        <w:spacing w:after="13"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Ползание, лазание, </w:t>
      </w:r>
      <w:proofErr w:type="spellStart"/>
      <w:r w:rsidRPr="008F7244">
        <w:rPr>
          <w:rFonts w:ascii="Times New Roman" w:eastAsia="Times New Roman" w:hAnsi="Times New Roman" w:cs="Times New Roman"/>
          <w:color w:val="181818"/>
          <w:sz w:val="24"/>
          <w:szCs w:val="24"/>
          <w:lang w:eastAsia="ru-RU"/>
        </w:rPr>
        <w:t>перел</w:t>
      </w:r>
      <w:r w:rsidR="00C47E44">
        <w:rPr>
          <w:rFonts w:ascii="Times New Roman" w:eastAsia="Times New Roman" w:hAnsi="Times New Roman" w:cs="Times New Roman"/>
          <w:color w:val="181818"/>
          <w:sz w:val="24"/>
          <w:szCs w:val="24"/>
          <w:lang w:eastAsia="ru-RU"/>
        </w:rPr>
        <w:t>е</w:t>
      </w:r>
      <w:r w:rsidRPr="008F7244">
        <w:rPr>
          <w:rFonts w:ascii="Times New Roman" w:eastAsia="Times New Roman" w:hAnsi="Times New Roman" w:cs="Times New Roman"/>
          <w:color w:val="181818"/>
          <w:sz w:val="24"/>
          <w:szCs w:val="24"/>
          <w:lang w:eastAsia="ru-RU"/>
        </w:rPr>
        <w:t>зание</w:t>
      </w:r>
      <w:proofErr w:type="spellEnd"/>
      <w:r w:rsidRPr="008F7244">
        <w:rPr>
          <w:rFonts w:ascii="Times New Roman" w:eastAsia="Times New Roman" w:hAnsi="Times New Roman" w:cs="Times New Roman"/>
          <w:color w:val="181818"/>
          <w:sz w:val="24"/>
          <w:szCs w:val="24"/>
          <w:lang w:eastAsia="ru-RU"/>
        </w:rPr>
        <w:t xml:space="preserve"> –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w:t>
      </w:r>
      <w:proofErr w:type="gramStart"/>
      <w:r w:rsidRPr="008F7244">
        <w:rPr>
          <w:rFonts w:ascii="Times New Roman" w:eastAsia="Times New Roman" w:hAnsi="Times New Roman" w:cs="Times New Roman"/>
          <w:color w:val="181818"/>
          <w:sz w:val="24"/>
          <w:szCs w:val="24"/>
          <w:lang w:eastAsia="ru-RU"/>
        </w:rPr>
        <w:t>значимость</w:t>
      </w:r>
      <w:proofErr w:type="gramEnd"/>
      <w:r w:rsidRPr="008F7244">
        <w:rPr>
          <w:rFonts w:ascii="Times New Roman" w:eastAsia="Times New Roman" w:hAnsi="Times New Roman" w:cs="Times New Roman"/>
          <w:color w:val="181818"/>
          <w:sz w:val="24"/>
          <w:szCs w:val="24"/>
          <w:lang w:eastAsia="ru-RU"/>
        </w:rPr>
        <w:t xml:space="preserve"> как для физического, так и психического развития ребенка. Общеизвестно, что многие умственно отсталые дети в своем развитии минуют этап ползания. Поэтому одна из задач физического воспитания - восполнить этот пробел в их развитии.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Общеразвивающие упражнения –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 упражнения без предметов; упражнения с предметами; упражнения, направленные на формирование правильной осанки; упражнения для развития равновесия.</w:t>
      </w:r>
    </w:p>
    <w:p w:rsidR="008F7244" w:rsidRPr="008F7244" w:rsidRDefault="008F7244" w:rsidP="006467E9">
      <w:pPr>
        <w:shd w:val="clear" w:color="auto" w:fill="FFFFFF"/>
        <w:spacing w:after="7"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Подвижные игры – закрепляют сформированные умения и навыки, стимулируют подвижность, активность детей, развивают способность к сотрудничеству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 Наиболее эффективно проведение подвижных игр на свежем воздухе. При активной двигательной </w:t>
      </w:r>
      <w:r w:rsidRPr="008F7244">
        <w:rPr>
          <w:rFonts w:ascii="Times New Roman" w:eastAsia="Times New Roman" w:hAnsi="Times New Roman" w:cs="Times New Roman"/>
          <w:color w:val="181818"/>
          <w:sz w:val="24"/>
          <w:szCs w:val="24"/>
          <w:lang w:eastAsia="ru-RU"/>
        </w:rPr>
        <w:lastRenderedPageBreak/>
        <w:t>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Основными задачами обучения и воспитания являются:</w:t>
      </w:r>
    </w:p>
    <w:p w:rsidR="008F7244" w:rsidRPr="008F7244" w:rsidRDefault="008F7244" w:rsidP="006467E9">
      <w:pPr>
        <w:shd w:val="clear" w:color="auto" w:fill="FFFFFF"/>
        <w:spacing w:after="6"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От 6-ти до 7-ми (8-ми) лет:</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выполнять по речевой инструкции ряд последовательных движений без предметов и с предметами.</w:t>
      </w:r>
    </w:p>
    <w:p w:rsidR="008F7244" w:rsidRPr="008F7244" w:rsidRDefault="008F7244" w:rsidP="006467E9">
      <w:pPr>
        <w:shd w:val="clear" w:color="auto" w:fill="FFFFFF"/>
        <w:spacing w:after="8" w:line="240" w:lineRule="auto"/>
        <w:ind w:left="110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попадать в цель с расстояния 5 метров</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Продолжать учить детей бросать и ловить мячи разного размера.</w:t>
      </w:r>
    </w:p>
    <w:p w:rsidR="008F7244" w:rsidRPr="008F7244" w:rsidRDefault="008F7244" w:rsidP="006467E9">
      <w:pPr>
        <w:shd w:val="clear" w:color="auto" w:fill="FFFFFF"/>
        <w:spacing w:after="6" w:line="240" w:lineRule="auto"/>
        <w:ind w:left="110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находить свое место в шеренге по сигналу.</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ходить на носках, на пятках и внутренних сводах стоп.</w:t>
      </w:r>
    </w:p>
    <w:p w:rsidR="008F7244" w:rsidRPr="008F7244" w:rsidRDefault="008F7244" w:rsidP="006467E9">
      <w:pPr>
        <w:shd w:val="clear" w:color="auto" w:fill="FFFFFF"/>
        <w:spacing w:after="8" w:line="240" w:lineRule="auto"/>
        <w:ind w:left="110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согласовывать темп ходьбы со звуковыми сигналами.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Продолжать учить детей перестраиваться в колонну и парами, в соответствии со звуковыми сигналами.</w:t>
      </w:r>
    </w:p>
    <w:p w:rsidR="008F7244" w:rsidRPr="008F7244" w:rsidRDefault="008F7244" w:rsidP="006467E9">
      <w:pPr>
        <w:shd w:val="clear" w:color="auto" w:fill="FFFFFF"/>
        <w:spacing w:after="3"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ходить по наклонной гимнастической доске.</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лазить вверх и вниз по шведской стенке, перелазить на соседний пролет стенки. Продолжать детей учить езде на велосипеде.</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детей ходить и бегать с изменением направления - змейкой, по диагонали.</w:t>
      </w:r>
    </w:p>
    <w:p w:rsidR="008F7244" w:rsidRPr="008F7244" w:rsidRDefault="008F7244" w:rsidP="006467E9">
      <w:pPr>
        <w:shd w:val="clear" w:color="auto" w:fill="FFFFFF"/>
        <w:spacing w:after="10"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Закрепить умение у детей прыгать на двух ногах и на одной ноге.</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Продолжать обучить выполнению комплекса упражнений утренней зарядки и разминки в течение дня.</w:t>
      </w:r>
    </w:p>
    <w:p w:rsidR="008F7244" w:rsidRPr="008F7244" w:rsidRDefault="008F7244" w:rsidP="006467E9">
      <w:pPr>
        <w:shd w:val="clear" w:color="auto" w:fill="FFFFFF"/>
        <w:spacing w:after="82"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Формировать у детей желание участвовать в знакомой подвижной игре, предлагать сверстникам участвовать в играх. Продолжать учить детей держаться на воде и плавать.</w:t>
      </w:r>
    </w:p>
    <w:p w:rsidR="008F7244" w:rsidRPr="008F7244" w:rsidRDefault="008F7244" w:rsidP="006467E9">
      <w:pPr>
        <w:shd w:val="clear" w:color="auto" w:fill="FFFFFF"/>
        <w:spacing w:after="15" w:line="240" w:lineRule="auto"/>
        <w:ind w:left="307" w:right="142"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Разучить с детьми комплекс разминочных движений и подготовительных упражнений для плавания. Продолжать учить детей плавать: выполнять гребковые движения руками в сочетании с движениями ногами.</w:t>
      </w:r>
    </w:p>
    <w:p w:rsidR="008F7244" w:rsidRPr="008F7244" w:rsidRDefault="008F7244" w:rsidP="006467E9">
      <w:pPr>
        <w:shd w:val="clear" w:color="auto" w:fill="FFFFFF"/>
        <w:spacing w:after="0"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8F7244" w:rsidRPr="008F7244" w:rsidRDefault="008F7244" w:rsidP="006467E9">
      <w:pPr>
        <w:shd w:val="clear" w:color="auto" w:fill="FFFFFF"/>
        <w:spacing w:after="15" w:line="240" w:lineRule="auto"/>
        <w:ind w:left="307" w:right="142"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Воспитывать у детей потребность в выполнении гигиенических навыков. Обращать внимание детей на приятные ощущения от наличия чистых рук, волос, 102 тела, белья, одежды.</w:t>
      </w:r>
    </w:p>
    <w:p w:rsidR="008F7244" w:rsidRPr="008F7244" w:rsidRDefault="008F7244" w:rsidP="00C47E44">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Закрепить представление детей о режиме дня и необходимости и полезности его соблюдения. </w:t>
      </w:r>
      <w:r w:rsidRPr="008F7244">
        <w:rPr>
          <w:rFonts w:ascii="Times New Roman" w:eastAsia="Times New Roman" w:hAnsi="Times New Roman" w:cs="Times New Roman"/>
          <w:b/>
          <w:bCs/>
          <w:color w:val="181818"/>
          <w:sz w:val="24"/>
          <w:szCs w:val="24"/>
          <w:lang w:eastAsia="ru-RU"/>
        </w:rPr>
        <w:t>Ребенок может научиться: </w:t>
      </w:r>
      <w:r w:rsidRPr="008F7244">
        <w:rPr>
          <w:rFonts w:ascii="Times New Roman" w:eastAsia="Times New Roman" w:hAnsi="Times New Roman" w:cs="Times New Roman"/>
          <w:color w:val="181818"/>
          <w:sz w:val="24"/>
          <w:szCs w:val="24"/>
          <w:lang w:eastAsia="ru-RU"/>
        </w:rPr>
        <w:t>выполнять по речевой инструкции ряд последовательных движений без предметов</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и с предметами; попадать в цель с расстояния 5 метров;</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бросать и ловить мяч;</w:t>
      </w:r>
    </w:p>
    <w:p w:rsidR="008F7244" w:rsidRPr="008F7244" w:rsidRDefault="008F7244" w:rsidP="00661628">
      <w:pPr>
        <w:shd w:val="clear" w:color="auto" w:fill="FFFFFF"/>
        <w:spacing w:after="48" w:line="240" w:lineRule="auto"/>
        <w:ind w:left="1040" w:right="-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находить свое место в шеренге по сигналу; ходить на носках, на пятках и внутренних </w:t>
      </w:r>
      <w:r w:rsidR="00661628">
        <w:rPr>
          <w:rFonts w:ascii="Times New Roman" w:eastAsia="Times New Roman" w:hAnsi="Times New Roman" w:cs="Times New Roman"/>
          <w:color w:val="181818"/>
          <w:sz w:val="24"/>
          <w:szCs w:val="24"/>
          <w:lang w:eastAsia="ru-RU"/>
        </w:rPr>
        <w:t xml:space="preserve"> с</w:t>
      </w:r>
      <w:r w:rsidRPr="008F7244">
        <w:rPr>
          <w:rFonts w:ascii="Times New Roman" w:eastAsia="Times New Roman" w:hAnsi="Times New Roman" w:cs="Times New Roman"/>
          <w:color w:val="181818"/>
          <w:sz w:val="24"/>
          <w:szCs w:val="24"/>
          <w:lang w:eastAsia="ru-RU"/>
        </w:rPr>
        <w:t>водах стоп;</w:t>
      </w:r>
    </w:p>
    <w:p w:rsidR="008F7244" w:rsidRPr="008F7244" w:rsidRDefault="008F7244" w:rsidP="006467E9">
      <w:pPr>
        <w:shd w:val="clear" w:color="auto" w:fill="FFFFFF"/>
        <w:spacing w:after="6" w:line="240" w:lineRule="auto"/>
        <w:ind w:left="110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согласовывать темп ходьбы со звуковыми сигналами;</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перестраиваться в колонну и парами, в соответствии со звуковыми сигналами; ходить по наклонной гимнастической доске;</w:t>
      </w:r>
    </w:p>
    <w:p w:rsidR="008F7244" w:rsidRPr="008F7244" w:rsidRDefault="008F7244" w:rsidP="00661628">
      <w:pPr>
        <w:shd w:val="clear" w:color="auto" w:fill="FFFFFF"/>
        <w:tabs>
          <w:tab w:val="left" w:pos="9355"/>
        </w:tabs>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лазить вверх и вниз по гимнастической стенке, перелазить на соседний пролет</w:t>
      </w:r>
      <w:r w:rsidR="00661628">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стенки; ездить на велосипеде (трех или двухколесном);</w:t>
      </w:r>
    </w:p>
    <w:p w:rsidR="008F7244" w:rsidRPr="008F7244" w:rsidRDefault="008F7244" w:rsidP="006467E9">
      <w:pPr>
        <w:shd w:val="clear" w:color="auto" w:fill="FFFFFF"/>
        <w:spacing w:after="48" w:line="240" w:lineRule="auto"/>
        <w:ind w:left="110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ходить и бегать с изменением направления - змейкой, по диагонали;</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прыгать на двух ногах и на одной ноге;</w:t>
      </w:r>
    </w:p>
    <w:p w:rsidR="008F7244" w:rsidRPr="008F7244" w:rsidRDefault="008F7244" w:rsidP="00C47E44">
      <w:pPr>
        <w:shd w:val="clear" w:color="auto" w:fill="FFFFFF"/>
        <w:spacing w:after="82"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знать и выполнять комплекс упражнений утренней зарядки, для разминки в течение</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дня; </w:t>
      </w:r>
      <w:r w:rsidRPr="008F7244">
        <w:rPr>
          <w:rFonts w:ascii="Times New Roman" w:eastAsia="Times New Roman" w:hAnsi="Times New Roman" w:cs="Times New Roman"/>
          <w:color w:val="181818"/>
          <w:sz w:val="31"/>
          <w:szCs w:val="31"/>
          <w:lang w:eastAsia="ru-RU"/>
        </w:rPr>
        <w:t> </w:t>
      </w:r>
      <w:r w:rsidRPr="008F7244">
        <w:rPr>
          <w:rFonts w:ascii="Times New Roman" w:eastAsia="Times New Roman" w:hAnsi="Times New Roman" w:cs="Times New Roman"/>
          <w:color w:val="181818"/>
          <w:sz w:val="24"/>
          <w:szCs w:val="24"/>
          <w:lang w:eastAsia="ru-RU"/>
        </w:rPr>
        <w:t xml:space="preserve">самостоятельно участвовать в знакомой подвижной игре; выполнять комплекс разминочных и подготовительных движений; держаться на воде, выполнять гребковые движения руками в сочетании </w:t>
      </w:r>
      <w:proofErr w:type="gramStart"/>
      <w:r w:rsidRPr="008F7244">
        <w:rPr>
          <w:rFonts w:ascii="Times New Roman" w:eastAsia="Times New Roman" w:hAnsi="Times New Roman" w:cs="Times New Roman"/>
          <w:color w:val="181818"/>
          <w:sz w:val="24"/>
          <w:szCs w:val="24"/>
          <w:lang w:eastAsia="ru-RU"/>
        </w:rPr>
        <w:t>с</w:t>
      </w:r>
      <w:proofErr w:type="gramEnd"/>
    </w:p>
    <w:p w:rsidR="008F7244" w:rsidRPr="008F7244" w:rsidRDefault="008F7244" w:rsidP="00661628">
      <w:pPr>
        <w:shd w:val="clear" w:color="auto" w:fill="FFFFFF"/>
        <w:tabs>
          <w:tab w:val="left" w:pos="9355"/>
        </w:tabs>
        <w:spacing w:after="48" w:line="240" w:lineRule="auto"/>
        <w:ind w:left="1015" w:right="-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движениями ногами; соблюдать правила </w:t>
      </w:r>
      <w:r w:rsidR="00661628">
        <w:rPr>
          <w:rFonts w:ascii="Times New Roman" w:eastAsia="Times New Roman" w:hAnsi="Times New Roman" w:cs="Times New Roman"/>
          <w:color w:val="181818"/>
          <w:sz w:val="24"/>
          <w:szCs w:val="24"/>
          <w:lang w:eastAsia="ru-RU"/>
        </w:rPr>
        <w:t>г</w:t>
      </w:r>
      <w:r w:rsidRPr="008F7244">
        <w:rPr>
          <w:rFonts w:ascii="Times New Roman" w:eastAsia="Times New Roman" w:hAnsi="Times New Roman" w:cs="Times New Roman"/>
          <w:color w:val="181818"/>
          <w:sz w:val="24"/>
          <w:szCs w:val="24"/>
          <w:lang w:eastAsia="ru-RU"/>
        </w:rPr>
        <w:t>игиены в повседневной жизни.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Основные задачи обучения и воспитания при формировании представлений о здоровом образе жизни (от 6-ти до 7-ми (8-ми) лет):</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Формировать у детей представление о человеке как о целостном разумном существе, у которого есть душа, тело, мысли, чувства.</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8F7244" w:rsidRPr="008F7244" w:rsidRDefault="008F7244" w:rsidP="006467E9">
      <w:pPr>
        <w:shd w:val="clear" w:color="auto" w:fill="FFFFFF"/>
        <w:spacing w:after="10"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Воспитывать у детей потребность в выполнении гигиенических навыков.</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Обращать внимание детей на приятные ощущения от наличия чистых рук, волос, тела, белья, одежды.</w:t>
      </w:r>
    </w:p>
    <w:p w:rsidR="008F7244" w:rsidRPr="008F7244" w:rsidRDefault="008F7244" w:rsidP="006467E9">
      <w:pPr>
        <w:shd w:val="clear" w:color="auto" w:fill="FFFFFF"/>
        <w:spacing w:after="25"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Закрепить представление детей о режиме дня и необходимости и полезности его соблюдения. Обучать детей приемам самомассажа и укрепления здоровья через воздействие на биологически активные точки своего организма.</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Познакомить детей с ролью подвижных игр и специальных упражнений для снятия усталости и напряжения.</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Познакомить детей со значением солнца, света, чистого воздуха и воды и их влиянием на жизнь и здоровье человека.</w:t>
      </w:r>
    </w:p>
    <w:p w:rsidR="008F7244" w:rsidRPr="008F7244" w:rsidRDefault="008F7244" w:rsidP="006467E9">
      <w:pPr>
        <w:shd w:val="clear" w:color="auto" w:fill="FFFFFF"/>
        <w:spacing w:after="25"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w:t>
      </w:r>
      <w:proofErr w:type="gramStart"/>
      <w:r w:rsidRPr="008F7244">
        <w:rPr>
          <w:rFonts w:ascii="Times New Roman" w:eastAsia="Times New Roman" w:hAnsi="Times New Roman" w:cs="Times New Roman"/>
          <w:color w:val="181818"/>
          <w:sz w:val="24"/>
          <w:szCs w:val="24"/>
          <w:lang w:eastAsia="ru-RU"/>
        </w:rPr>
        <w:t>позиции</w:t>
      </w:r>
      <w:proofErr w:type="gramEnd"/>
      <w:r w:rsidRPr="008F7244">
        <w:rPr>
          <w:rFonts w:ascii="Times New Roman" w:eastAsia="Times New Roman" w:hAnsi="Times New Roman" w:cs="Times New Roman"/>
          <w:color w:val="181818"/>
          <w:sz w:val="24"/>
          <w:szCs w:val="24"/>
          <w:lang w:eastAsia="ru-RU"/>
        </w:rPr>
        <w:t xml:space="preserve"> лежа и сидя.</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Познакомить детей с приемами правильного дыхания и с элементарными дыхательными упражнениями</w:t>
      </w:r>
    </w:p>
    <w:p w:rsidR="00661628"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Познакомить детей с правилами ухода за своими зубами, со связью здорового полноценного питания со здоровыми зубами и деснами, с основами рационального питания.</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r w:rsidRPr="008F7244">
        <w:rPr>
          <w:rFonts w:ascii="Times New Roman" w:eastAsia="Times New Roman" w:hAnsi="Times New Roman" w:cs="Times New Roman"/>
          <w:b/>
          <w:bCs/>
          <w:color w:val="181818"/>
          <w:sz w:val="24"/>
          <w:szCs w:val="24"/>
          <w:lang w:eastAsia="ru-RU"/>
        </w:rPr>
        <w:t>Ребенок может научиться: </w:t>
      </w:r>
      <w:r w:rsidRPr="008F7244">
        <w:rPr>
          <w:rFonts w:ascii="Times New Roman" w:eastAsia="Times New Roman" w:hAnsi="Times New Roman" w:cs="Times New Roman"/>
          <w:color w:val="181818"/>
          <w:sz w:val="24"/>
          <w:szCs w:val="24"/>
          <w:lang w:eastAsia="ru-RU"/>
        </w:rPr>
        <w:t>выполнять основные гигиенические навыки;</w:t>
      </w:r>
    </w:p>
    <w:p w:rsidR="008F7244" w:rsidRPr="008F7244" w:rsidRDefault="008F7244" w:rsidP="00661628">
      <w:pPr>
        <w:shd w:val="clear" w:color="auto" w:fill="FFFFFF"/>
        <w:spacing w:after="67" w:line="240" w:lineRule="auto"/>
        <w:ind w:left="10" w:right="34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владеть навыками повседневного ухода за своими зубами (чистить утром и</w:t>
      </w:r>
      <w:r w:rsidR="00661628">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вечером, полоскать после еды); выполнять комплекс утренней зарядки;</w:t>
      </w:r>
    </w:p>
    <w:p w:rsidR="008F7244" w:rsidRPr="008F7244" w:rsidRDefault="008F7244" w:rsidP="006467E9">
      <w:pPr>
        <w:shd w:val="clear" w:color="auto" w:fill="FFFFFF"/>
        <w:spacing w:after="6" w:line="240" w:lineRule="auto"/>
        <w:ind w:left="110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показывать месторасположение позвоночника и сердца;</w:t>
      </w:r>
    </w:p>
    <w:p w:rsidR="008F7244" w:rsidRPr="008F7244" w:rsidRDefault="008F7244" w:rsidP="00661628">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выполнять элементарные дыхательные упражнения под контролем взрослого; перечислить по просьбе взрослого полезные продукты для здоровья человека; иметь элементарные представления о роли солнца, света, чистого воздуха и воды</w:t>
      </w:r>
      <w:r w:rsidR="00661628">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для жизни и здоровья человека; выполнять 3-4 упражнения для снятия напряжения с глаз; использовать приемы</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самомассажа пальцев рук, кистей и стоп эластичным кольцом, эластичной пружинистой палочкой (</w:t>
      </w:r>
      <w:proofErr w:type="spellStart"/>
      <w:r w:rsidRPr="008F7244">
        <w:rPr>
          <w:rFonts w:ascii="Times New Roman" w:eastAsia="Times New Roman" w:hAnsi="Times New Roman" w:cs="Times New Roman"/>
          <w:color w:val="181818"/>
          <w:sz w:val="24"/>
          <w:szCs w:val="24"/>
          <w:lang w:eastAsia="ru-RU"/>
        </w:rPr>
        <w:t>су-джок</w:t>
      </w:r>
      <w:proofErr w:type="spellEnd"/>
      <w:r w:rsidRPr="008F7244">
        <w:rPr>
          <w:rFonts w:ascii="Times New Roman" w:eastAsia="Times New Roman" w:hAnsi="Times New Roman" w:cs="Times New Roman"/>
          <w:color w:val="181818"/>
          <w:sz w:val="24"/>
          <w:szCs w:val="24"/>
          <w:lang w:eastAsia="ru-RU"/>
        </w:rPr>
        <w:t>); перечислить правила безопасного поведения дома и на улице;</w:t>
      </w:r>
    </w:p>
    <w:p w:rsidR="008F7244" w:rsidRPr="008F7244" w:rsidRDefault="008F7244" w:rsidP="006467E9">
      <w:pPr>
        <w:shd w:val="clear" w:color="auto" w:fill="FFFFFF"/>
        <w:spacing w:after="67" w:line="240" w:lineRule="auto"/>
        <w:ind w:left="10" w:right="34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иметь представление о необходимости заботливого и внимательного отношения </w:t>
      </w:r>
      <w:proofErr w:type="gramStart"/>
      <w:r w:rsidRPr="008F7244">
        <w:rPr>
          <w:rFonts w:ascii="Times New Roman" w:eastAsia="Times New Roman" w:hAnsi="Times New Roman" w:cs="Times New Roman"/>
          <w:color w:val="181818"/>
          <w:sz w:val="24"/>
          <w:szCs w:val="24"/>
          <w:lang w:eastAsia="ru-RU"/>
        </w:rPr>
        <w:t>к</w:t>
      </w:r>
      <w:proofErr w:type="gramEnd"/>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своему здоровью.</w:t>
      </w:r>
    </w:p>
    <w:p w:rsidR="008F7244" w:rsidRPr="008F7244" w:rsidRDefault="008F7244" w:rsidP="006467E9">
      <w:pPr>
        <w:shd w:val="clear" w:color="auto" w:fill="FFFFFF"/>
        <w:spacing w:after="18" w:line="240" w:lineRule="auto"/>
        <w:ind w:left="322" w:right="34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2.3.</w:t>
      </w:r>
      <w:r w:rsidRPr="008F7244">
        <w:rPr>
          <w:rFonts w:ascii="Arial" w:eastAsia="Times New Roman" w:hAnsi="Arial" w:cs="Arial"/>
          <w:b/>
          <w:bCs/>
          <w:color w:val="181818"/>
          <w:sz w:val="24"/>
          <w:szCs w:val="24"/>
          <w:lang w:eastAsia="ru-RU"/>
        </w:rPr>
        <w:t> </w:t>
      </w:r>
      <w:r w:rsidRPr="008F7244">
        <w:rPr>
          <w:rFonts w:ascii="Times New Roman" w:eastAsia="Times New Roman" w:hAnsi="Times New Roman" w:cs="Times New Roman"/>
          <w:b/>
          <w:bCs/>
          <w:color w:val="181818"/>
          <w:sz w:val="24"/>
          <w:szCs w:val="24"/>
          <w:lang w:eastAsia="ru-RU"/>
        </w:rPr>
        <w:t>Описание вариативных форм, способов, методов и средств реализации Программы с учетом возрастных и индивидуальных особенностей воспитанника, специфики образовательных потребностей и интересов</w:t>
      </w:r>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Согласно ФГОС ДО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ряд видов деятельности, таких как </w:t>
      </w:r>
      <w:proofErr w:type="gramStart"/>
      <w:r w:rsidRPr="008F7244">
        <w:rPr>
          <w:rFonts w:ascii="Times New Roman" w:eastAsia="Times New Roman" w:hAnsi="Times New Roman" w:cs="Times New Roman"/>
          <w:color w:val="181818"/>
          <w:sz w:val="24"/>
          <w:szCs w:val="24"/>
          <w:lang w:eastAsia="ru-RU"/>
        </w:rPr>
        <w:t>игровая</w:t>
      </w:r>
      <w:proofErr w:type="gramEnd"/>
      <w:r w:rsidRPr="008F7244">
        <w:rPr>
          <w:rFonts w:ascii="Times New Roman" w:eastAsia="Times New Roman" w:hAnsi="Times New Roman" w:cs="Times New Roman"/>
          <w:color w:val="181818"/>
          <w:sz w:val="24"/>
          <w:szCs w:val="24"/>
          <w:lang w:eastAsia="ru-RU"/>
        </w:rPr>
        <w:t>, включая сюжетно-ролевую игру, игру с правилами и другие виды игр, коммуникативная</w:t>
      </w:r>
    </w:p>
    <w:p w:rsidR="008F7244" w:rsidRPr="008F7244" w:rsidRDefault="008F7244" w:rsidP="006467E9">
      <w:pPr>
        <w:shd w:val="clear" w:color="auto" w:fill="FFFFFF"/>
        <w:spacing w:after="15" w:line="240" w:lineRule="auto"/>
        <w:ind w:left="317" w:right="14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(общение и взаимодействие с взрослыми и сверстниками), познавательн</w:t>
      </w:r>
      <w:proofErr w:type="gramStart"/>
      <w:r w:rsidRPr="008F7244">
        <w:rPr>
          <w:rFonts w:ascii="Times New Roman" w:eastAsia="Times New Roman" w:hAnsi="Times New Roman" w:cs="Times New Roman"/>
          <w:color w:val="181818"/>
          <w:sz w:val="24"/>
          <w:szCs w:val="24"/>
          <w:lang w:eastAsia="ru-RU"/>
        </w:rPr>
        <w:t>о-</w:t>
      </w:r>
      <w:proofErr w:type="gramEnd"/>
      <w:r w:rsidRPr="008F7244">
        <w:rPr>
          <w:rFonts w:ascii="Times New Roman" w:eastAsia="Times New Roman" w:hAnsi="Times New Roman" w:cs="Times New Roman"/>
          <w:color w:val="181818"/>
          <w:sz w:val="24"/>
          <w:szCs w:val="24"/>
          <w:lang w:eastAsia="ru-RU"/>
        </w:rPr>
        <w:t xml:space="preserve"> исследовательская (исследования объектов окружающего мира и экспериментирования с ними), а также восприятие художественной литературы и </w:t>
      </w:r>
      <w:r w:rsidRPr="008F7244">
        <w:rPr>
          <w:rFonts w:ascii="Times New Roman" w:eastAsia="Times New Roman" w:hAnsi="Times New Roman" w:cs="Times New Roman"/>
          <w:color w:val="181818"/>
          <w:sz w:val="24"/>
          <w:szCs w:val="24"/>
          <w:lang w:eastAsia="ru-RU"/>
        </w:rPr>
        <w:lastRenderedPageBreak/>
        <w:t xml:space="preserve">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w:t>
      </w:r>
      <w:proofErr w:type="gramStart"/>
      <w:r w:rsidRPr="008F7244">
        <w:rPr>
          <w:rFonts w:ascii="Times New Roman" w:eastAsia="Times New Roman" w:hAnsi="Times New Roman" w:cs="Times New Roman"/>
          <w:color w:val="181818"/>
          <w:sz w:val="24"/>
          <w:szCs w:val="24"/>
          <w:lang w:eastAsia="ru-RU"/>
        </w:rPr>
        <w:t>двигательная</w:t>
      </w:r>
      <w:proofErr w:type="gramEnd"/>
      <w:r w:rsidRPr="008F7244">
        <w:rPr>
          <w:rFonts w:ascii="Times New Roman" w:eastAsia="Times New Roman" w:hAnsi="Times New Roman" w:cs="Times New Roman"/>
          <w:color w:val="181818"/>
          <w:sz w:val="24"/>
          <w:szCs w:val="24"/>
          <w:lang w:eastAsia="ru-RU"/>
        </w:rPr>
        <w:t xml:space="preserve"> (овладение основными движениями) формы активности ребенка.</w:t>
      </w:r>
    </w:p>
    <w:p w:rsidR="008F7244" w:rsidRPr="008F7244" w:rsidRDefault="008F7244" w:rsidP="006467E9">
      <w:pPr>
        <w:shd w:val="clear" w:color="auto" w:fill="FFFFFF"/>
        <w:spacing w:after="48" w:line="240" w:lineRule="auto"/>
        <w:ind w:left="93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При реализации образовательной Программы педагог:</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продумывает содержание и организацию совместного образа жизни, условия эмоционального благополучия и развития </w:t>
      </w:r>
      <w:r w:rsidRPr="008F7244">
        <w:rPr>
          <w:rFonts w:ascii="Times New Roman" w:eastAsia="Times New Roman" w:hAnsi="Times New Roman" w:cs="Times New Roman"/>
          <w:i/>
          <w:iCs/>
          <w:color w:val="181818"/>
          <w:sz w:val="24"/>
          <w:szCs w:val="24"/>
          <w:lang w:eastAsia="ru-RU"/>
        </w:rPr>
        <w:t>ребенка</w:t>
      </w:r>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соблюдает гуманистические </w:t>
      </w:r>
      <w:r w:rsidRPr="008F7244">
        <w:rPr>
          <w:rFonts w:ascii="Times New Roman" w:eastAsia="Times New Roman" w:hAnsi="Times New Roman" w:cs="Times New Roman"/>
          <w:i/>
          <w:iCs/>
          <w:color w:val="181818"/>
          <w:sz w:val="24"/>
          <w:szCs w:val="24"/>
          <w:lang w:eastAsia="ru-RU"/>
        </w:rPr>
        <w:t>принципы педагогического сопровождения </w:t>
      </w:r>
      <w:r w:rsidRPr="008F7244">
        <w:rPr>
          <w:rFonts w:ascii="Times New Roman" w:eastAsia="Times New Roman" w:hAnsi="Times New Roman" w:cs="Times New Roman"/>
          <w:color w:val="181818"/>
          <w:sz w:val="24"/>
          <w:szCs w:val="24"/>
          <w:lang w:eastAsia="ru-RU"/>
        </w:rPr>
        <w:t>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8F7244" w:rsidRPr="008F7244" w:rsidRDefault="008F7244" w:rsidP="006467E9">
      <w:pPr>
        <w:shd w:val="clear" w:color="auto" w:fill="FFFFFF"/>
        <w:spacing w:after="48" w:line="240" w:lineRule="auto"/>
        <w:ind w:left="792" w:right="339" w:firstLine="70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осуществляет </w:t>
      </w:r>
      <w:r w:rsidRPr="008F7244">
        <w:rPr>
          <w:rFonts w:ascii="Times New Roman" w:eastAsia="Times New Roman" w:hAnsi="Times New Roman" w:cs="Times New Roman"/>
          <w:i/>
          <w:iCs/>
          <w:color w:val="181818"/>
          <w:sz w:val="24"/>
          <w:szCs w:val="24"/>
          <w:lang w:eastAsia="ru-RU"/>
        </w:rPr>
        <w:t>развивающее взаимодействие </w:t>
      </w:r>
      <w:r w:rsidRPr="008F7244">
        <w:rPr>
          <w:rFonts w:ascii="Times New Roman" w:eastAsia="Times New Roman" w:hAnsi="Times New Roman" w:cs="Times New Roman"/>
          <w:color w:val="181818"/>
          <w:sz w:val="24"/>
          <w:szCs w:val="24"/>
          <w:lang w:eastAsia="ru-RU"/>
        </w:rPr>
        <w:t>с детьми, основанное на современных педагогических позициях: «Давай сделаем это вместе»; «Посмотри, как я это делаю»;</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«Научи меня, помоги мне сделать это»;</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сочетает совместную с ребенком деятельность (игры, труд, наблюдения и пр.</w:t>
      </w:r>
      <w:proofErr w:type="gramStart"/>
      <w:r w:rsidRPr="008F7244">
        <w:rPr>
          <w:rFonts w:ascii="Times New Roman" w:eastAsia="Times New Roman" w:hAnsi="Times New Roman" w:cs="Times New Roman"/>
          <w:color w:val="181818"/>
          <w:sz w:val="24"/>
          <w:szCs w:val="24"/>
          <w:lang w:eastAsia="ru-RU"/>
        </w:rPr>
        <w:t>)и</w:t>
      </w:r>
      <w:proofErr w:type="gramEnd"/>
      <w:r w:rsidRPr="008F7244">
        <w:rPr>
          <w:rFonts w:ascii="Times New Roman" w:eastAsia="Times New Roman" w:hAnsi="Times New Roman" w:cs="Times New Roman"/>
          <w:color w:val="181818"/>
          <w:sz w:val="24"/>
          <w:szCs w:val="24"/>
          <w:lang w:eastAsia="ru-RU"/>
        </w:rPr>
        <w:t xml:space="preserve"> самостоятельную деятельность детей;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ежедневно планирует образовательные ситуации, обогащающие практический и познавательный опыт детей, эмоции и представления о мире;</w:t>
      </w:r>
    </w:p>
    <w:p w:rsidR="008F7244" w:rsidRPr="008F7244" w:rsidRDefault="008F7244" w:rsidP="006467E9">
      <w:pPr>
        <w:shd w:val="clear" w:color="auto" w:fill="FFFFFF"/>
        <w:spacing w:after="12"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создает развивающую предметно-пространственную среду;</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наблюдает, как развиваются самостоятельность каждого ребенка и взаимоотношения детей;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сотрудничает с родителями, совместно с ними решая задачи воспитания и развития малышей.</w:t>
      </w:r>
    </w:p>
    <w:p w:rsidR="008F7244" w:rsidRPr="00C47E44" w:rsidRDefault="008F7244" w:rsidP="006467E9">
      <w:pPr>
        <w:shd w:val="clear" w:color="auto" w:fill="FFFFFF"/>
        <w:spacing w:after="2" w:line="240" w:lineRule="auto"/>
        <w:ind w:left="681" w:right="701"/>
        <w:contextualSpacing/>
        <w:outlineLvl w:val="0"/>
        <w:rPr>
          <w:rFonts w:ascii="Times New Roman" w:eastAsia="Times New Roman" w:hAnsi="Times New Roman" w:cs="Times New Roman"/>
          <w:b/>
          <w:bCs/>
          <w:color w:val="181818"/>
          <w:kern w:val="36"/>
          <w:sz w:val="28"/>
          <w:szCs w:val="28"/>
          <w:lang w:eastAsia="ru-RU"/>
        </w:rPr>
      </w:pPr>
      <w:r w:rsidRPr="00C47E44">
        <w:rPr>
          <w:rFonts w:ascii="Times New Roman" w:eastAsia="Times New Roman" w:hAnsi="Times New Roman" w:cs="Times New Roman"/>
          <w:b/>
          <w:bCs/>
          <w:color w:val="181818"/>
          <w:kern w:val="36"/>
          <w:sz w:val="28"/>
          <w:szCs w:val="28"/>
          <w:lang w:eastAsia="ru-RU"/>
        </w:rPr>
        <w:t>Примерный перечень форм образовательной деятельности</w:t>
      </w:r>
    </w:p>
    <w:tbl>
      <w:tblPr>
        <w:tblW w:w="9751" w:type="dxa"/>
        <w:tblInd w:w="214" w:type="dxa"/>
        <w:tblCellMar>
          <w:left w:w="0" w:type="dxa"/>
          <w:right w:w="0" w:type="dxa"/>
        </w:tblCellMar>
        <w:tblLook w:val="04A0"/>
      </w:tblPr>
      <w:tblGrid>
        <w:gridCol w:w="6916"/>
        <w:gridCol w:w="2835"/>
      </w:tblGrid>
      <w:tr w:rsidR="008F7244" w:rsidRPr="008F7244" w:rsidTr="008F7244">
        <w:trPr>
          <w:trHeight w:val="274"/>
        </w:trPr>
        <w:tc>
          <w:tcPr>
            <w:tcW w:w="6916" w:type="dxa"/>
            <w:tcBorders>
              <w:top w:val="single" w:sz="8" w:space="0" w:color="000000"/>
              <w:left w:val="single" w:sz="8" w:space="0" w:color="000000"/>
              <w:bottom w:val="single" w:sz="8" w:space="0" w:color="000000"/>
              <w:right w:val="single" w:sz="8" w:space="0" w:color="000000"/>
            </w:tcBorders>
            <w:tcMar>
              <w:top w:w="7" w:type="dxa"/>
              <w:left w:w="113" w:type="dxa"/>
              <w:bottom w:w="0" w:type="dxa"/>
              <w:right w:w="56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Формы образовательной деятельности в режимных моментах</w:t>
            </w:r>
          </w:p>
        </w:tc>
        <w:tc>
          <w:tcPr>
            <w:tcW w:w="2835" w:type="dxa"/>
            <w:tcBorders>
              <w:top w:val="single" w:sz="8" w:space="0" w:color="000000"/>
              <w:left w:val="nil"/>
              <w:bottom w:val="single" w:sz="8" w:space="0" w:color="000000"/>
              <w:right w:val="single" w:sz="8" w:space="0" w:color="000000"/>
            </w:tcBorders>
            <w:tcMar>
              <w:top w:w="7" w:type="dxa"/>
              <w:left w:w="113" w:type="dxa"/>
              <w:bottom w:w="0" w:type="dxa"/>
              <w:right w:w="56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Количество в неделю</w:t>
            </w:r>
          </w:p>
        </w:tc>
      </w:tr>
      <w:tr w:rsidR="008F7244" w:rsidRPr="008F7244" w:rsidTr="008F7244">
        <w:trPr>
          <w:trHeight w:val="271"/>
        </w:trPr>
        <w:tc>
          <w:tcPr>
            <w:tcW w:w="6916" w:type="dxa"/>
            <w:tcBorders>
              <w:top w:val="nil"/>
              <w:left w:val="single" w:sz="8" w:space="0" w:color="000000"/>
              <w:bottom w:val="single" w:sz="8" w:space="0" w:color="000000"/>
              <w:right w:val="single" w:sz="8" w:space="0" w:color="000000"/>
            </w:tcBorders>
            <w:tcMar>
              <w:top w:w="7" w:type="dxa"/>
              <w:left w:w="113" w:type="dxa"/>
              <w:bottom w:w="0" w:type="dxa"/>
              <w:right w:w="56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Досуг здоровья и подвижных игр</w:t>
            </w:r>
          </w:p>
        </w:tc>
        <w:tc>
          <w:tcPr>
            <w:tcW w:w="2835" w:type="dxa"/>
            <w:tcBorders>
              <w:top w:val="nil"/>
              <w:left w:val="nil"/>
              <w:bottom w:val="single" w:sz="8" w:space="0" w:color="000000"/>
              <w:right w:val="single" w:sz="8" w:space="0" w:color="000000"/>
            </w:tcBorders>
            <w:tcMar>
              <w:top w:w="7" w:type="dxa"/>
              <w:left w:w="113" w:type="dxa"/>
              <w:bottom w:w="0" w:type="dxa"/>
              <w:right w:w="56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1 в 2 недели</w:t>
            </w:r>
          </w:p>
        </w:tc>
      </w:tr>
      <w:tr w:rsidR="008F7244" w:rsidRPr="008F7244" w:rsidTr="008F7244">
        <w:trPr>
          <w:trHeight w:val="588"/>
        </w:trPr>
        <w:tc>
          <w:tcPr>
            <w:tcW w:w="6916" w:type="dxa"/>
            <w:tcBorders>
              <w:top w:val="nil"/>
              <w:left w:val="single" w:sz="8" w:space="0" w:color="000000"/>
              <w:bottom w:val="single" w:sz="8" w:space="0" w:color="000000"/>
              <w:right w:val="single" w:sz="8" w:space="0" w:color="000000"/>
            </w:tcBorders>
            <w:tcMar>
              <w:top w:w="7" w:type="dxa"/>
              <w:left w:w="113" w:type="dxa"/>
              <w:bottom w:w="0" w:type="dxa"/>
              <w:right w:w="56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Ситуации общения воспитателя с детьми и накопления положительного социально-эмоционального опыта</w:t>
            </w:r>
          </w:p>
        </w:tc>
        <w:tc>
          <w:tcPr>
            <w:tcW w:w="2835" w:type="dxa"/>
            <w:tcBorders>
              <w:top w:val="nil"/>
              <w:left w:val="nil"/>
              <w:bottom w:val="single" w:sz="8" w:space="0" w:color="000000"/>
              <w:right w:val="single" w:sz="8" w:space="0" w:color="000000"/>
            </w:tcBorders>
            <w:tcMar>
              <w:top w:w="7" w:type="dxa"/>
              <w:left w:w="113" w:type="dxa"/>
              <w:bottom w:w="0" w:type="dxa"/>
              <w:right w:w="56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1</w:t>
            </w:r>
          </w:p>
        </w:tc>
      </w:tr>
      <w:tr w:rsidR="008F7244" w:rsidRPr="008F7244" w:rsidTr="008F7244">
        <w:trPr>
          <w:trHeight w:val="586"/>
        </w:trPr>
        <w:tc>
          <w:tcPr>
            <w:tcW w:w="6916" w:type="dxa"/>
            <w:tcBorders>
              <w:top w:val="nil"/>
              <w:left w:val="single" w:sz="8" w:space="0" w:color="000000"/>
              <w:bottom w:val="single" w:sz="8" w:space="0" w:color="000000"/>
              <w:right w:val="single" w:sz="8" w:space="0" w:color="000000"/>
            </w:tcBorders>
            <w:tcMar>
              <w:top w:w="7" w:type="dxa"/>
              <w:left w:w="113" w:type="dxa"/>
              <w:bottom w:w="0" w:type="dxa"/>
              <w:right w:w="56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Совместная игра воспитателя и детей (сюжетно-ролевая, режиссерская, строительно-конструктивная, игра-драматизация)</w:t>
            </w:r>
          </w:p>
        </w:tc>
        <w:tc>
          <w:tcPr>
            <w:tcW w:w="2835" w:type="dxa"/>
            <w:tcBorders>
              <w:top w:val="nil"/>
              <w:left w:val="nil"/>
              <w:bottom w:val="single" w:sz="8" w:space="0" w:color="000000"/>
              <w:right w:val="single" w:sz="8" w:space="0" w:color="000000"/>
            </w:tcBorders>
            <w:tcMar>
              <w:top w:w="7" w:type="dxa"/>
              <w:left w:w="113" w:type="dxa"/>
              <w:bottom w:w="0" w:type="dxa"/>
              <w:right w:w="56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1</w:t>
            </w:r>
          </w:p>
        </w:tc>
      </w:tr>
      <w:tr w:rsidR="008F7244" w:rsidRPr="008F7244" w:rsidTr="008F7244">
        <w:trPr>
          <w:trHeight w:val="271"/>
        </w:trPr>
        <w:tc>
          <w:tcPr>
            <w:tcW w:w="6916" w:type="dxa"/>
            <w:tcBorders>
              <w:top w:val="nil"/>
              <w:left w:val="single" w:sz="8" w:space="0" w:color="000000"/>
              <w:bottom w:val="single" w:sz="8" w:space="0" w:color="000000"/>
              <w:right w:val="single" w:sz="8" w:space="0" w:color="000000"/>
            </w:tcBorders>
            <w:tcMar>
              <w:top w:w="7" w:type="dxa"/>
              <w:left w:w="113" w:type="dxa"/>
              <w:bottom w:w="0" w:type="dxa"/>
              <w:right w:w="56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Интеллектуальный и сенсорный тренинг</w:t>
            </w:r>
          </w:p>
        </w:tc>
        <w:tc>
          <w:tcPr>
            <w:tcW w:w="2835" w:type="dxa"/>
            <w:tcBorders>
              <w:top w:val="nil"/>
              <w:left w:val="nil"/>
              <w:bottom w:val="single" w:sz="8" w:space="0" w:color="000000"/>
              <w:right w:val="single" w:sz="8" w:space="0" w:color="000000"/>
            </w:tcBorders>
            <w:tcMar>
              <w:top w:w="7" w:type="dxa"/>
              <w:left w:w="113" w:type="dxa"/>
              <w:bottom w:w="0" w:type="dxa"/>
              <w:right w:w="56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1 в 2 недели</w:t>
            </w:r>
          </w:p>
        </w:tc>
      </w:tr>
      <w:tr w:rsidR="008F7244" w:rsidRPr="008F7244" w:rsidTr="008F7244">
        <w:trPr>
          <w:trHeight w:val="274"/>
        </w:trPr>
        <w:tc>
          <w:tcPr>
            <w:tcW w:w="6916" w:type="dxa"/>
            <w:tcBorders>
              <w:top w:val="nil"/>
              <w:left w:val="single" w:sz="8" w:space="0" w:color="000000"/>
              <w:bottom w:val="single" w:sz="8" w:space="0" w:color="000000"/>
              <w:right w:val="single" w:sz="8" w:space="0" w:color="000000"/>
            </w:tcBorders>
            <w:tcMar>
              <w:top w:w="7" w:type="dxa"/>
              <w:left w:w="113" w:type="dxa"/>
              <w:bottom w:w="0" w:type="dxa"/>
              <w:right w:w="56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Музыкально-театрализованная деятельность или литературная гостиная</w:t>
            </w:r>
          </w:p>
        </w:tc>
        <w:tc>
          <w:tcPr>
            <w:tcW w:w="2835" w:type="dxa"/>
            <w:tcBorders>
              <w:top w:val="nil"/>
              <w:left w:val="nil"/>
              <w:bottom w:val="single" w:sz="8" w:space="0" w:color="000000"/>
              <w:right w:val="single" w:sz="8" w:space="0" w:color="000000"/>
            </w:tcBorders>
            <w:tcMar>
              <w:top w:w="7" w:type="dxa"/>
              <w:left w:w="113" w:type="dxa"/>
              <w:bottom w:w="0" w:type="dxa"/>
              <w:right w:w="56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1</w:t>
            </w:r>
          </w:p>
        </w:tc>
      </w:tr>
      <w:tr w:rsidR="008F7244" w:rsidRPr="008F7244" w:rsidTr="008F7244">
        <w:trPr>
          <w:trHeight w:val="276"/>
        </w:trPr>
        <w:tc>
          <w:tcPr>
            <w:tcW w:w="6916" w:type="dxa"/>
            <w:tcBorders>
              <w:top w:val="nil"/>
              <w:left w:val="single" w:sz="8" w:space="0" w:color="000000"/>
              <w:bottom w:val="single" w:sz="8" w:space="0" w:color="000000"/>
              <w:right w:val="single" w:sz="8" w:space="0" w:color="000000"/>
            </w:tcBorders>
            <w:tcMar>
              <w:top w:w="7" w:type="dxa"/>
              <w:left w:w="113" w:type="dxa"/>
              <w:bottom w:w="0" w:type="dxa"/>
              <w:right w:w="56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Творческая деятельность</w:t>
            </w:r>
          </w:p>
        </w:tc>
        <w:tc>
          <w:tcPr>
            <w:tcW w:w="2835" w:type="dxa"/>
            <w:tcBorders>
              <w:top w:val="nil"/>
              <w:left w:val="nil"/>
              <w:bottom w:val="single" w:sz="8" w:space="0" w:color="000000"/>
              <w:right w:val="single" w:sz="8" w:space="0" w:color="000000"/>
            </w:tcBorders>
            <w:tcMar>
              <w:top w:w="7" w:type="dxa"/>
              <w:left w:w="113" w:type="dxa"/>
              <w:bottom w:w="0" w:type="dxa"/>
              <w:right w:w="56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1</w:t>
            </w:r>
          </w:p>
        </w:tc>
      </w:tr>
      <w:tr w:rsidR="008F7244" w:rsidRPr="008F7244" w:rsidTr="008F7244">
        <w:trPr>
          <w:trHeight w:val="274"/>
        </w:trPr>
        <w:tc>
          <w:tcPr>
            <w:tcW w:w="6916" w:type="dxa"/>
            <w:tcBorders>
              <w:top w:val="nil"/>
              <w:left w:val="single" w:sz="8" w:space="0" w:color="000000"/>
              <w:bottom w:val="single" w:sz="8" w:space="0" w:color="000000"/>
              <w:right w:val="single" w:sz="8" w:space="0" w:color="000000"/>
            </w:tcBorders>
            <w:tcMar>
              <w:top w:w="7" w:type="dxa"/>
              <w:left w:w="113" w:type="dxa"/>
              <w:bottom w:w="0" w:type="dxa"/>
              <w:right w:w="56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Опыты, эксперименты, наблюдения экологической направленности</w:t>
            </w:r>
          </w:p>
        </w:tc>
        <w:tc>
          <w:tcPr>
            <w:tcW w:w="2835" w:type="dxa"/>
            <w:tcBorders>
              <w:top w:val="nil"/>
              <w:left w:val="nil"/>
              <w:bottom w:val="single" w:sz="8" w:space="0" w:color="000000"/>
              <w:right w:val="single" w:sz="8" w:space="0" w:color="000000"/>
            </w:tcBorders>
            <w:tcMar>
              <w:top w:w="7" w:type="dxa"/>
              <w:left w:w="113" w:type="dxa"/>
              <w:bottom w:w="0" w:type="dxa"/>
              <w:right w:w="56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1 в 2 недели</w:t>
            </w:r>
          </w:p>
        </w:tc>
      </w:tr>
      <w:tr w:rsidR="008F7244" w:rsidRPr="008F7244" w:rsidTr="008F7244">
        <w:trPr>
          <w:trHeight w:val="276"/>
        </w:trPr>
        <w:tc>
          <w:tcPr>
            <w:tcW w:w="6916" w:type="dxa"/>
            <w:tcBorders>
              <w:top w:val="nil"/>
              <w:left w:val="single" w:sz="8" w:space="0" w:color="000000"/>
              <w:bottom w:val="single" w:sz="8" w:space="0" w:color="000000"/>
              <w:right w:val="single" w:sz="8" w:space="0" w:color="000000"/>
            </w:tcBorders>
            <w:tcMar>
              <w:top w:w="7" w:type="dxa"/>
              <w:left w:w="113" w:type="dxa"/>
              <w:bottom w:w="0" w:type="dxa"/>
              <w:right w:w="56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Чтение литературных произведений</w:t>
            </w:r>
          </w:p>
        </w:tc>
        <w:tc>
          <w:tcPr>
            <w:tcW w:w="2835" w:type="dxa"/>
            <w:tcBorders>
              <w:top w:val="nil"/>
              <w:left w:val="nil"/>
              <w:bottom w:val="single" w:sz="8" w:space="0" w:color="000000"/>
              <w:right w:val="single" w:sz="8" w:space="0" w:color="000000"/>
            </w:tcBorders>
            <w:tcMar>
              <w:top w:w="7" w:type="dxa"/>
              <w:left w:w="113" w:type="dxa"/>
              <w:bottom w:w="0" w:type="dxa"/>
              <w:right w:w="56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ежедневно</w:t>
            </w:r>
          </w:p>
        </w:tc>
      </w:tr>
      <w:tr w:rsidR="008F7244" w:rsidRPr="008F7244" w:rsidTr="008F7244">
        <w:trPr>
          <w:trHeight w:val="271"/>
        </w:trPr>
        <w:tc>
          <w:tcPr>
            <w:tcW w:w="6916" w:type="dxa"/>
            <w:tcBorders>
              <w:top w:val="nil"/>
              <w:left w:val="single" w:sz="8" w:space="0" w:color="000000"/>
              <w:bottom w:val="single" w:sz="8" w:space="0" w:color="000000"/>
              <w:right w:val="single" w:sz="8" w:space="0" w:color="000000"/>
            </w:tcBorders>
            <w:tcMar>
              <w:top w:w="7" w:type="dxa"/>
              <w:left w:w="113" w:type="dxa"/>
              <w:bottom w:w="0" w:type="dxa"/>
              <w:right w:w="56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Коллективный труд</w:t>
            </w:r>
          </w:p>
        </w:tc>
        <w:tc>
          <w:tcPr>
            <w:tcW w:w="2835" w:type="dxa"/>
            <w:tcBorders>
              <w:top w:val="nil"/>
              <w:left w:val="nil"/>
              <w:bottom w:val="single" w:sz="8" w:space="0" w:color="000000"/>
              <w:right w:val="single" w:sz="8" w:space="0" w:color="000000"/>
            </w:tcBorders>
            <w:tcMar>
              <w:top w:w="7" w:type="dxa"/>
              <w:left w:w="113" w:type="dxa"/>
              <w:bottom w:w="0" w:type="dxa"/>
              <w:right w:w="56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1 в 2 недели</w:t>
            </w:r>
          </w:p>
        </w:tc>
      </w:tr>
    </w:tbl>
    <w:p w:rsidR="008F7244" w:rsidRPr="008F7244" w:rsidRDefault="008F7244" w:rsidP="006467E9">
      <w:pPr>
        <w:shd w:val="clear" w:color="auto" w:fill="FFFFFF"/>
        <w:spacing w:after="0" w:line="240" w:lineRule="auto"/>
        <w:ind w:right="5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9751" w:type="dxa"/>
        <w:tblInd w:w="214" w:type="dxa"/>
        <w:tblCellMar>
          <w:left w:w="0" w:type="dxa"/>
          <w:right w:w="0" w:type="dxa"/>
        </w:tblCellMar>
        <w:tblLook w:val="04A0"/>
      </w:tblPr>
      <w:tblGrid>
        <w:gridCol w:w="5144"/>
        <w:gridCol w:w="4607"/>
      </w:tblGrid>
      <w:tr w:rsidR="008F7244" w:rsidRPr="008F7244" w:rsidTr="00C47E44">
        <w:trPr>
          <w:trHeight w:val="806"/>
        </w:trPr>
        <w:tc>
          <w:tcPr>
            <w:tcW w:w="5144" w:type="dxa"/>
            <w:tcBorders>
              <w:top w:val="single" w:sz="8" w:space="0" w:color="000000"/>
              <w:left w:val="single" w:sz="8" w:space="0" w:color="000000"/>
              <w:bottom w:val="single" w:sz="8" w:space="0" w:color="000000"/>
              <w:right w:val="single" w:sz="8" w:space="0" w:color="000000"/>
            </w:tcBorders>
            <w:tcMar>
              <w:top w:w="43" w:type="dxa"/>
              <w:left w:w="113" w:type="dxa"/>
              <w:bottom w:w="0" w:type="dxa"/>
              <w:right w:w="6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Двигательная деятельность</w:t>
            </w:r>
          </w:p>
        </w:tc>
        <w:tc>
          <w:tcPr>
            <w:tcW w:w="4607" w:type="dxa"/>
            <w:tcBorders>
              <w:top w:val="single" w:sz="8" w:space="0" w:color="000000"/>
              <w:left w:val="nil"/>
              <w:bottom w:val="single" w:sz="8" w:space="0" w:color="000000"/>
              <w:right w:val="single" w:sz="8" w:space="0" w:color="000000"/>
            </w:tcBorders>
            <w:tcMar>
              <w:top w:w="43" w:type="dxa"/>
              <w:left w:w="113" w:type="dxa"/>
              <w:bottom w:w="0" w:type="dxa"/>
              <w:right w:w="6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3 занятия физической культурой, одно из которых проводится на открытом воздухе</w:t>
            </w:r>
          </w:p>
        </w:tc>
      </w:tr>
      <w:tr w:rsidR="008F7244" w:rsidRPr="008F7244" w:rsidTr="00C47E44">
        <w:trPr>
          <w:trHeight w:val="1068"/>
        </w:trPr>
        <w:tc>
          <w:tcPr>
            <w:tcW w:w="5144" w:type="dxa"/>
            <w:tcBorders>
              <w:top w:val="nil"/>
              <w:left w:val="single" w:sz="8" w:space="0" w:color="000000"/>
              <w:bottom w:val="single" w:sz="8" w:space="0" w:color="000000"/>
              <w:right w:val="single" w:sz="8" w:space="0" w:color="000000"/>
            </w:tcBorders>
            <w:tcMar>
              <w:top w:w="43" w:type="dxa"/>
              <w:left w:w="113" w:type="dxa"/>
              <w:bottom w:w="0" w:type="dxa"/>
              <w:right w:w="6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Коммуникативная деятельность:</w:t>
            </w:r>
          </w:p>
          <w:p w:rsidR="008F7244" w:rsidRPr="008F7244" w:rsidRDefault="008F7244" w:rsidP="006467E9">
            <w:pPr>
              <w:spacing w:after="0" w:line="240" w:lineRule="auto"/>
              <w:ind w:right="129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xml:space="preserve">-развитие речи и освоение культуры общения, этикета </w:t>
            </w:r>
            <w:proofErr w:type="gramStart"/>
            <w:r w:rsidRPr="008F7244">
              <w:rPr>
                <w:rFonts w:ascii="Times New Roman" w:eastAsia="Times New Roman" w:hAnsi="Times New Roman" w:cs="Times New Roman"/>
                <w:sz w:val="20"/>
                <w:szCs w:val="20"/>
                <w:lang w:eastAsia="ru-RU"/>
              </w:rPr>
              <w:t>-г</w:t>
            </w:r>
            <w:proofErr w:type="gramEnd"/>
            <w:r w:rsidRPr="008F7244">
              <w:rPr>
                <w:rFonts w:ascii="Times New Roman" w:eastAsia="Times New Roman" w:hAnsi="Times New Roman" w:cs="Times New Roman"/>
                <w:sz w:val="20"/>
                <w:szCs w:val="20"/>
                <w:lang w:eastAsia="ru-RU"/>
              </w:rPr>
              <w:t>рамота</w:t>
            </w:r>
          </w:p>
        </w:tc>
        <w:tc>
          <w:tcPr>
            <w:tcW w:w="4607" w:type="dxa"/>
            <w:tcBorders>
              <w:top w:val="nil"/>
              <w:left w:val="nil"/>
              <w:bottom w:val="single" w:sz="8" w:space="0" w:color="000000"/>
              <w:right w:val="single" w:sz="8" w:space="0" w:color="000000"/>
            </w:tcBorders>
            <w:tcMar>
              <w:top w:w="43" w:type="dxa"/>
              <w:left w:w="113" w:type="dxa"/>
              <w:bottom w:w="0" w:type="dxa"/>
              <w:right w:w="65" w:type="dxa"/>
            </w:tcMar>
            <w:hideMark/>
          </w:tcPr>
          <w:p w:rsidR="008F7244" w:rsidRPr="008F7244" w:rsidRDefault="008F7244" w:rsidP="006467E9">
            <w:pPr>
              <w:spacing w:after="0" w:line="240" w:lineRule="auto"/>
              <w:ind w:right="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xml:space="preserve">2 </w:t>
            </w:r>
            <w:proofErr w:type="gramStart"/>
            <w:r w:rsidRPr="008F7244">
              <w:rPr>
                <w:rFonts w:ascii="Times New Roman" w:eastAsia="Times New Roman" w:hAnsi="Times New Roman" w:cs="Times New Roman"/>
                <w:sz w:val="20"/>
                <w:szCs w:val="20"/>
                <w:lang w:eastAsia="ru-RU"/>
              </w:rPr>
              <w:t>образовательные</w:t>
            </w:r>
            <w:proofErr w:type="gramEnd"/>
            <w:r w:rsidRPr="008F7244">
              <w:rPr>
                <w:rFonts w:ascii="Times New Roman" w:eastAsia="Times New Roman" w:hAnsi="Times New Roman" w:cs="Times New Roman"/>
                <w:sz w:val="20"/>
                <w:szCs w:val="20"/>
                <w:lang w:eastAsia="ru-RU"/>
              </w:rPr>
              <w:t xml:space="preserve"> ситуация, а также во всех образовательных ситуациях 1 образовательная ситуация</w:t>
            </w:r>
          </w:p>
        </w:tc>
      </w:tr>
      <w:tr w:rsidR="008F7244" w:rsidRPr="008F7244" w:rsidTr="00C47E44">
        <w:trPr>
          <w:trHeight w:val="910"/>
        </w:trPr>
        <w:tc>
          <w:tcPr>
            <w:tcW w:w="5144" w:type="dxa"/>
            <w:tcBorders>
              <w:top w:val="nil"/>
              <w:left w:val="single" w:sz="8" w:space="0" w:color="000000"/>
              <w:bottom w:val="single" w:sz="8" w:space="0" w:color="000000"/>
              <w:right w:val="single" w:sz="8" w:space="0" w:color="000000"/>
            </w:tcBorders>
            <w:tcMar>
              <w:top w:w="43" w:type="dxa"/>
              <w:left w:w="113" w:type="dxa"/>
              <w:bottom w:w="0" w:type="dxa"/>
              <w:right w:w="6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Познавательно-исследовательская деятельность:</w:t>
            </w:r>
          </w:p>
          <w:p w:rsidR="008F7244" w:rsidRPr="008F7244" w:rsidRDefault="008F7244" w:rsidP="006467E9">
            <w:pPr>
              <w:spacing w:after="5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-познание объектов живой и неживой природы;</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0"/>
                <w:szCs w:val="20"/>
                <w:lang w:eastAsia="ru-RU"/>
              </w:rPr>
              <w:t>-познание предметного и социального мира (предметного окружения, мира</w:t>
            </w:r>
            <w:proofErr w:type="gramEnd"/>
          </w:p>
        </w:tc>
        <w:tc>
          <w:tcPr>
            <w:tcW w:w="4607" w:type="dxa"/>
            <w:tcBorders>
              <w:top w:val="nil"/>
              <w:left w:val="nil"/>
              <w:bottom w:val="single" w:sz="8" w:space="0" w:color="000000"/>
              <w:right w:val="single" w:sz="8" w:space="0" w:color="000000"/>
            </w:tcBorders>
            <w:tcMar>
              <w:top w:w="43" w:type="dxa"/>
              <w:left w:w="113" w:type="dxa"/>
              <w:bottom w:w="0" w:type="dxa"/>
              <w:right w:w="6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2 образовательные ситуации</w:t>
            </w:r>
          </w:p>
        </w:tc>
      </w:tr>
    </w:tbl>
    <w:p w:rsidR="008F7244" w:rsidRPr="008F7244" w:rsidRDefault="008F7244" w:rsidP="00661628">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r w:rsidRPr="008F7244">
        <w:rPr>
          <w:rFonts w:ascii="Times New Roman" w:eastAsia="Times New Roman" w:hAnsi="Times New Roman" w:cs="Times New Roman"/>
          <w:b/>
          <w:bCs/>
          <w:color w:val="181818"/>
          <w:sz w:val="23"/>
          <w:szCs w:val="23"/>
          <w:lang w:eastAsia="ru-RU"/>
        </w:rPr>
        <w:t> </w:t>
      </w:r>
      <w:r w:rsidRPr="008F7244">
        <w:rPr>
          <w:rFonts w:ascii="Times New Roman" w:eastAsia="Times New Roman" w:hAnsi="Times New Roman" w:cs="Times New Roman"/>
          <w:b/>
          <w:bCs/>
          <w:color w:val="181818"/>
          <w:sz w:val="24"/>
          <w:szCs w:val="24"/>
          <w:lang w:eastAsia="ru-RU"/>
        </w:rPr>
        <w:t>Соотношение образовательных областей и форм образовательной деятельности</w:t>
      </w:r>
    </w:p>
    <w:tbl>
      <w:tblPr>
        <w:tblW w:w="9576" w:type="dxa"/>
        <w:tblInd w:w="214" w:type="dxa"/>
        <w:tblCellMar>
          <w:left w:w="0" w:type="dxa"/>
          <w:right w:w="0" w:type="dxa"/>
        </w:tblCellMar>
        <w:tblLook w:val="04A0"/>
      </w:tblPr>
      <w:tblGrid>
        <w:gridCol w:w="4474"/>
        <w:gridCol w:w="224"/>
        <w:gridCol w:w="4878"/>
      </w:tblGrid>
      <w:tr w:rsidR="008F7244" w:rsidRPr="008F7244" w:rsidTr="00661628">
        <w:trPr>
          <w:trHeight w:val="538"/>
        </w:trPr>
        <w:tc>
          <w:tcPr>
            <w:tcW w:w="4474" w:type="dxa"/>
            <w:tcBorders>
              <w:top w:val="single" w:sz="8" w:space="0" w:color="000000"/>
              <w:left w:val="single" w:sz="8" w:space="0" w:color="000000"/>
              <w:bottom w:val="single" w:sz="8" w:space="0" w:color="000000"/>
              <w:right w:val="single" w:sz="8" w:space="0" w:color="000000"/>
            </w:tcBorders>
            <w:tcMar>
              <w:top w:w="34" w:type="dxa"/>
              <w:left w:w="0" w:type="dxa"/>
              <w:bottom w:w="0" w:type="dxa"/>
              <w:right w:w="115" w:type="dxa"/>
            </w:tcMar>
            <w:hideMark/>
          </w:tcPr>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color w:val="181818"/>
                <w:sz w:val="29"/>
                <w:szCs w:val="29"/>
                <w:lang w:eastAsia="ru-RU"/>
              </w:rPr>
              <w:lastRenderedPageBreak/>
              <w:t> </w:t>
            </w:r>
            <w:r w:rsidRPr="008F7244">
              <w:rPr>
                <w:rFonts w:ascii="Times New Roman" w:eastAsia="Times New Roman" w:hAnsi="Times New Roman" w:cs="Times New Roman"/>
                <w:sz w:val="20"/>
                <w:szCs w:val="20"/>
                <w:lang w:eastAsia="ru-RU"/>
              </w:rPr>
              <w:t>Образовательные области</w:t>
            </w:r>
          </w:p>
        </w:tc>
        <w:tc>
          <w:tcPr>
            <w:tcW w:w="5102" w:type="dxa"/>
            <w:gridSpan w:val="2"/>
            <w:tcBorders>
              <w:top w:val="single" w:sz="8" w:space="0" w:color="000000"/>
              <w:left w:val="nil"/>
              <w:bottom w:val="single" w:sz="8" w:space="0" w:color="000000"/>
              <w:right w:val="single" w:sz="8" w:space="0" w:color="000000"/>
            </w:tcBorders>
            <w:tcMar>
              <w:top w:w="34" w:type="dxa"/>
              <w:left w:w="0"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Старший дошкольный возраст</w:t>
            </w:r>
          </w:p>
        </w:tc>
      </w:tr>
      <w:tr w:rsidR="008F7244" w:rsidRPr="008F7244" w:rsidTr="00661628">
        <w:trPr>
          <w:trHeight w:val="5214"/>
        </w:trPr>
        <w:tc>
          <w:tcPr>
            <w:tcW w:w="4474" w:type="dxa"/>
            <w:tcBorders>
              <w:top w:val="nil"/>
              <w:left w:val="single" w:sz="8" w:space="0" w:color="000000"/>
              <w:bottom w:val="single" w:sz="8" w:space="0" w:color="000000"/>
              <w:right w:val="single" w:sz="8" w:space="0" w:color="000000"/>
            </w:tcBorders>
            <w:tcMar>
              <w:top w:w="34" w:type="dxa"/>
              <w:left w:w="0" w:type="dxa"/>
              <w:bottom w:w="0" w:type="dxa"/>
              <w:right w:w="115" w:type="dxa"/>
            </w:tcMar>
            <w:hideMark/>
          </w:tcPr>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Социально-коммуникативное развитие</w:t>
            </w:r>
          </w:p>
        </w:tc>
        <w:tc>
          <w:tcPr>
            <w:tcW w:w="5102" w:type="dxa"/>
            <w:gridSpan w:val="2"/>
            <w:tcBorders>
              <w:top w:val="nil"/>
              <w:left w:val="nil"/>
              <w:bottom w:val="single" w:sz="8" w:space="0" w:color="000000"/>
              <w:right w:val="single" w:sz="8" w:space="0" w:color="000000"/>
            </w:tcBorders>
            <w:tcMar>
              <w:top w:w="34" w:type="dxa"/>
              <w:left w:w="0" w:type="dxa"/>
              <w:bottom w:w="0" w:type="dxa"/>
              <w:right w:w="115" w:type="dxa"/>
            </w:tcMar>
            <w:hideMark/>
          </w:tcPr>
          <w:p w:rsidR="008F7244" w:rsidRPr="008F7244" w:rsidRDefault="008F7244" w:rsidP="006467E9">
            <w:pPr>
              <w:spacing w:after="45"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игра</w:t>
            </w:r>
          </w:p>
          <w:p w:rsidR="008F7244" w:rsidRPr="008F7244" w:rsidRDefault="008F7244" w:rsidP="006467E9">
            <w:pPr>
              <w:spacing w:after="51"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беседа</w:t>
            </w:r>
          </w:p>
          <w:p w:rsidR="008F7244" w:rsidRPr="008F7244" w:rsidRDefault="008F7244" w:rsidP="006467E9">
            <w:pPr>
              <w:spacing w:after="54"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наблюдение</w:t>
            </w:r>
          </w:p>
          <w:p w:rsidR="008F7244" w:rsidRPr="008F7244" w:rsidRDefault="008F7244" w:rsidP="006467E9">
            <w:pPr>
              <w:spacing w:after="54"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proofErr w:type="spellStart"/>
            <w:r w:rsidRPr="008F7244">
              <w:rPr>
                <w:rFonts w:ascii="Times New Roman" w:eastAsia="Times New Roman" w:hAnsi="Times New Roman" w:cs="Times New Roman"/>
                <w:sz w:val="20"/>
                <w:szCs w:val="20"/>
                <w:lang w:eastAsia="ru-RU"/>
              </w:rPr>
              <w:t>психогимнастические</w:t>
            </w:r>
            <w:proofErr w:type="spellEnd"/>
            <w:r w:rsidRPr="008F7244">
              <w:rPr>
                <w:rFonts w:ascii="Times New Roman" w:eastAsia="Times New Roman" w:hAnsi="Times New Roman" w:cs="Times New Roman"/>
                <w:sz w:val="20"/>
                <w:szCs w:val="20"/>
                <w:lang w:eastAsia="ru-RU"/>
              </w:rPr>
              <w:t xml:space="preserve"> этюды</w:t>
            </w:r>
          </w:p>
          <w:p w:rsidR="008F7244" w:rsidRPr="008F7244" w:rsidRDefault="008F7244" w:rsidP="006467E9">
            <w:pPr>
              <w:spacing w:after="58"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чтение художественной литературы</w:t>
            </w:r>
          </w:p>
          <w:p w:rsidR="008F7244" w:rsidRPr="008F7244" w:rsidRDefault="008F7244" w:rsidP="006467E9">
            <w:pPr>
              <w:spacing w:after="47"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педагогическая ситуация</w:t>
            </w:r>
          </w:p>
          <w:p w:rsidR="008F7244" w:rsidRPr="008F7244" w:rsidRDefault="008F7244" w:rsidP="006467E9">
            <w:pPr>
              <w:spacing w:after="52"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праздник</w:t>
            </w:r>
          </w:p>
          <w:p w:rsidR="008F7244" w:rsidRPr="008F7244" w:rsidRDefault="008F7244" w:rsidP="006467E9">
            <w:pPr>
              <w:spacing w:after="5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досуги, развлечения</w:t>
            </w:r>
          </w:p>
          <w:p w:rsidR="008F7244" w:rsidRPr="008F7244" w:rsidRDefault="008F7244" w:rsidP="006467E9">
            <w:pPr>
              <w:spacing w:after="54"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экскурсия</w:t>
            </w:r>
          </w:p>
          <w:p w:rsidR="008F7244" w:rsidRPr="008F7244" w:rsidRDefault="008F7244" w:rsidP="006467E9">
            <w:pPr>
              <w:spacing w:after="56"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ситуация морального выбора</w:t>
            </w:r>
          </w:p>
          <w:p w:rsidR="008F7244" w:rsidRPr="008F7244" w:rsidRDefault="008F7244" w:rsidP="006467E9">
            <w:pPr>
              <w:spacing w:after="53"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ситуативный разговор</w:t>
            </w:r>
          </w:p>
          <w:p w:rsidR="008F7244" w:rsidRPr="008F7244" w:rsidRDefault="008F7244" w:rsidP="006467E9">
            <w:pPr>
              <w:spacing w:after="54"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проектная деятельность</w:t>
            </w:r>
          </w:p>
          <w:p w:rsidR="008F7244" w:rsidRPr="008F7244" w:rsidRDefault="008F7244" w:rsidP="006467E9">
            <w:pPr>
              <w:spacing w:after="55"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интегративная деятельность</w:t>
            </w:r>
          </w:p>
          <w:p w:rsidR="008F7244" w:rsidRPr="008F7244" w:rsidRDefault="008F7244" w:rsidP="006467E9">
            <w:pPr>
              <w:spacing w:after="54"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рассматривание иллюстративного материала</w:t>
            </w:r>
          </w:p>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мультимедийные презентации </w:t>
            </w: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sz w:val="20"/>
                <w:szCs w:val="20"/>
                <w:lang w:eastAsia="ru-RU"/>
              </w:rPr>
              <w:t>просмотр и анализ мультфильмов, видеофильмов, телепередач.</w:t>
            </w:r>
          </w:p>
          <w:p w:rsidR="008F7244" w:rsidRPr="008F7244" w:rsidRDefault="008F7244" w:rsidP="006467E9">
            <w:pPr>
              <w:spacing w:after="1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экспериментирование </w:t>
            </w: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sz w:val="20"/>
                <w:szCs w:val="20"/>
                <w:lang w:eastAsia="ru-RU"/>
              </w:rPr>
              <w:t>поручение и задание </w:t>
            </w: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sz w:val="20"/>
                <w:szCs w:val="20"/>
                <w:lang w:eastAsia="ru-RU"/>
              </w:rPr>
              <w:t>дежурство.</w:t>
            </w:r>
          </w:p>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совместная деятельность взрослого и детей тематического характера</w:t>
            </w:r>
          </w:p>
        </w:tc>
      </w:tr>
      <w:tr w:rsidR="008F7244" w:rsidRPr="008F7244" w:rsidTr="00661628">
        <w:trPr>
          <w:trHeight w:val="4242"/>
        </w:trPr>
        <w:tc>
          <w:tcPr>
            <w:tcW w:w="4474" w:type="dxa"/>
            <w:tcBorders>
              <w:top w:val="nil"/>
              <w:left w:val="single" w:sz="8" w:space="0" w:color="000000"/>
              <w:bottom w:val="single" w:sz="8" w:space="0" w:color="000000"/>
              <w:right w:val="single" w:sz="8" w:space="0" w:color="000000"/>
            </w:tcBorders>
            <w:tcMar>
              <w:top w:w="34" w:type="dxa"/>
              <w:left w:w="0" w:type="dxa"/>
              <w:bottom w:w="0" w:type="dxa"/>
              <w:right w:w="115" w:type="dxa"/>
            </w:tcMar>
            <w:hideMark/>
          </w:tcPr>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Познавательное развитие</w:t>
            </w:r>
          </w:p>
        </w:tc>
        <w:tc>
          <w:tcPr>
            <w:tcW w:w="5102" w:type="dxa"/>
            <w:gridSpan w:val="2"/>
            <w:tcBorders>
              <w:top w:val="nil"/>
              <w:left w:val="nil"/>
              <w:bottom w:val="single" w:sz="8" w:space="0" w:color="000000"/>
              <w:right w:val="single" w:sz="8" w:space="0" w:color="000000"/>
            </w:tcBorders>
            <w:tcMar>
              <w:top w:w="34" w:type="dxa"/>
              <w:left w:w="0" w:type="dxa"/>
              <w:bottom w:w="0" w:type="dxa"/>
              <w:right w:w="115" w:type="dxa"/>
            </w:tcMar>
            <w:hideMark/>
          </w:tcPr>
          <w:p w:rsidR="008F7244" w:rsidRPr="008F7244" w:rsidRDefault="008F7244" w:rsidP="006467E9">
            <w:pPr>
              <w:spacing w:after="0"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чтение художественной литературы</w:t>
            </w:r>
          </w:p>
          <w:p w:rsidR="008F7244" w:rsidRPr="008F7244" w:rsidRDefault="008F7244" w:rsidP="006467E9">
            <w:pPr>
              <w:spacing w:after="55"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чтение энциклопедий</w:t>
            </w:r>
          </w:p>
          <w:p w:rsidR="008F7244" w:rsidRPr="008F7244" w:rsidRDefault="008F7244" w:rsidP="006467E9">
            <w:pPr>
              <w:spacing w:after="55"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проектная деятельность</w:t>
            </w:r>
          </w:p>
          <w:p w:rsidR="008F7244" w:rsidRPr="008F7244" w:rsidRDefault="008F7244" w:rsidP="006467E9">
            <w:pPr>
              <w:spacing w:after="54"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познавательно-исследовательская деятельность</w:t>
            </w:r>
          </w:p>
          <w:p w:rsidR="008F7244" w:rsidRPr="008F7244" w:rsidRDefault="008F7244" w:rsidP="006467E9">
            <w:pPr>
              <w:spacing w:after="52"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экспериментирование</w:t>
            </w:r>
          </w:p>
          <w:p w:rsidR="008F7244" w:rsidRPr="008F7244" w:rsidRDefault="008F7244" w:rsidP="006467E9">
            <w:pPr>
              <w:spacing w:after="52"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создание коллекций</w:t>
            </w:r>
          </w:p>
          <w:p w:rsidR="008F7244" w:rsidRPr="008F7244" w:rsidRDefault="008F7244" w:rsidP="006467E9">
            <w:pPr>
              <w:spacing w:after="56"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развивающая игра</w:t>
            </w:r>
          </w:p>
          <w:p w:rsidR="008F7244" w:rsidRPr="008F7244" w:rsidRDefault="008F7244" w:rsidP="006467E9">
            <w:pPr>
              <w:spacing w:after="50"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наблюдение</w:t>
            </w:r>
          </w:p>
          <w:p w:rsidR="008F7244" w:rsidRPr="008F7244" w:rsidRDefault="008F7244" w:rsidP="006467E9">
            <w:pPr>
              <w:spacing w:after="51"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проблемная ситуация</w:t>
            </w:r>
          </w:p>
          <w:p w:rsidR="008F7244" w:rsidRPr="008F7244" w:rsidRDefault="008F7244" w:rsidP="006467E9">
            <w:pPr>
              <w:spacing w:after="0"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рассказ педагога</w:t>
            </w:r>
          </w:p>
          <w:p w:rsidR="008F7244" w:rsidRPr="008F7244" w:rsidRDefault="008F7244" w:rsidP="006467E9">
            <w:pPr>
              <w:spacing w:after="54"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беседа</w:t>
            </w:r>
          </w:p>
          <w:p w:rsidR="008F7244" w:rsidRPr="008F7244" w:rsidRDefault="008F7244" w:rsidP="006467E9">
            <w:pPr>
              <w:spacing w:after="59"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интегративная деятельность</w:t>
            </w:r>
          </w:p>
          <w:p w:rsidR="008F7244" w:rsidRPr="008F7244" w:rsidRDefault="008F7244" w:rsidP="006467E9">
            <w:pPr>
              <w:spacing w:after="0"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мультимедийные презентации</w:t>
            </w:r>
          </w:p>
          <w:p w:rsidR="008F7244" w:rsidRPr="008F7244" w:rsidRDefault="008F7244" w:rsidP="006467E9">
            <w:pPr>
              <w:spacing w:after="54"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экскурсии</w:t>
            </w:r>
          </w:p>
          <w:p w:rsidR="008F7244" w:rsidRPr="008F7244" w:rsidRDefault="008F7244" w:rsidP="006467E9">
            <w:pPr>
              <w:spacing w:after="52"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коллекционирование</w:t>
            </w:r>
          </w:p>
          <w:p w:rsidR="008F7244" w:rsidRPr="008F7244" w:rsidRDefault="008F7244" w:rsidP="006467E9">
            <w:pPr>
              <w:spacing w:after="0"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дидактические игры</w:t>
            </w:r>
          </w:p>
        </w:tc>
      </w:tr>
      <w:tr w:rsidR="008F7244" w:rsidRPr="008F7244" w:rsidTr="00661628">
        <w:trPr>
          <w:trHeight w:val="540"/>
        </w:trPr>
        <w:tc>
          <w:tcPr>
            <w:tcW w:w="4474" w:type="dxa"/>
            <w:tcBorders>
              <w:top w:val="nil"/>
              <w:left w:val="single" w:sz="8" w:space="0" w:color="000000"/>
              <w:bottom w:val="single" w:sz="8" w:space="0" w:color="000000"/>
              <w:right w:val="single" w:sz="8" w:space="0" w:color="000000"/>
            </w:tcBorders>
            <w:tcMar>
              <w:top w:w="34" w:type="dxa"/>
              <w:left w:w="0" w:type="dxa"/>
              <w:bottom w:w="0" w:type="dxa"/>
              <w:right w:w="115" w:type="dxa"/>
            </w:tcMar>
            <w:hideMark/>
          </w:tcPr>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Речевое развитие</w:t>
            </w:r>
          </w:p>
        </w:tc>
        <w:tc>
          <w:tcPr>
            <w:tcW w:w="5102" w:type="dxa"/>
            <w:gridSpan w:val="2"/>
            <w:tcBorders>
              <w:top w:val="nil"/>
              <w:left w:val="nil"/>
              <w:bottom w:val="single" w:sz="8" w:space="0" w:color="000000"/>
              <w:right w:val="single" w:sz="8" w:space="0" w:color="000000"/>
            </w:tcBorders>
            <w:tcMar>
              <w:top w:w="34" w:type="dxa"/>
              <w:left w:w="0" w:type="dxa"/>
              <w:bottom w:w="0" w:type="dxa"/>
              <w:right w:w="115" w:type="dxa"/>
            </w:tcMar>
            <w:hideMark/>
          </w:tcPr>
          <w:p w:rsidR="008F7244" w:rsidRPr="008F7244" w:rsidRDefault="008F7244" w:rsidP="006467E9">
            <w:pPr>
              <w:spacing w:after="45"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чтение художественной литературы</w:t>
            </w:r>
          </w:p>
          <w:p w:rsidR="008F7244" w:rsidRPr="008F7244" w:rsidRDefault="008F7244" w:rsidP="006467E9">
            <w:pPr>
              <w:spacing w:after="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беседа</w:t>
            </w:r>
          </w:p>
        </w:tc>
      </w:tr>
      <w:tr w:rsidR="008F7244" w:rsidRPr="008F7244" w:rsidTr="00661628">
        <w:trPr>
          <w:trHeight w:val="5211"/>
        </w:trPr>
        <w:tc>
          <w:tcPr>
            <w:tcW w:w="4698" w:type="dxa"/>
            <w:gridSpan w:val="2"/>
            <w:tcBorders>
              <w:top w:val="single" w:sz="8" w:space="0" w:color="000000"/>
              <w:left w:val="single" w:sz="8" w:space="0" w:color="000000"/>
              <w:bottom w:val="single" w:sz="8" w:space="0" w:color="000000"/>
              <w:right w:val="single" w:sz="8" w:space="0" w:color="000000"/>
            </w:tcBorders>
            <w:tcMar>
              <w:top w:w="7" w:type="dxa"/>
              <w:left w:w="0" w:type="dxa"/>
              <w:bottom w:w="0" w:type="dxa"/>
              <w:right w:w="92"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81818"/>
                <w:sz w:val="24"/>
                <w:szCs w:val="24"/>
                <w:lang w:eastAsia="ru-RU"/>
              </w:rPr>
              <w:t> </w:t>
            </w:r>
            <w:r w:rsidRPr="008F7244">
              <w:rPr>
                <w:rFonts w:ascii="Times New Roman" w:eastAsia="Times New Roman" w:hAnsi="Times New Roman" w:cs="Times New Roman"/>
                <w:sz w:val="18"/>
                <w:szCs w:val="18"/>
                <w:lang w:eastAsia="ru-RU"/>
              </w:rPr>
              <w:t> </w:t>
            </w:r>
          </w:p>
        </w:tc>
        <w:tc>
          <w:tcPr>
            <w:tcW w:w="4878" w:type="dxa"/>
            <w:tcBorders>
              <w:top w:val="single" w:sz="8" w:space="0" w:color="000000"/>
              <w:left w:val="nil"/>
              <w:bottom w:val="single" w:sz="8" w:space="0" w:color="000000"/>
              <w:right w:val="single" w:sz="8" w:space="0" w:color="000000"/>
            </w:tcBorders>
            <w:tcMar>
              <w:top w:w="7" w:type="dxa"/>
              <w:left w:w="0" w:type="dxa"/>
              <w:bottom w:w="0" w:type="dxa"/>
              <w:right w:w="92" w:type="dxa"/>
            </w:tcMar>
            <w:hideMark/>
          </w:tcPr>
          <w:p w:rsidR="008F7244" w:rsidRPr="008F7244" w:rsidRDefault="008F7244" w:rsidP="006467E9">
            <w:pPr>
              <w:spacing w:after="42"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составление рассказов</w:t>
            </w:r>
          </w:p>
          <w:p w:rsidR="008F7244" w:rsidRPr="008F7244" w:rsidRDefault="008F7244" w:rsidP="006467E9">
            <w:pPr>
              <w:spacing w:after="54"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пересказ</w:t>
            </w:r>
          </w:p>
          <w:p w:rsidR="008F7244" w:rsidRPr="008F7244" w:rsidRDefault="008F7244" w:rsidP="006467E9">
            <w:pPr>
              <w:spacing w:after="0"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разучивание стихотворений </w:t>
            </w: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sz w:val="20"/>
                <w:szCs w:val="20"/>
                <w:lang w:eastAsia="ru-RU"/>
              </w:rPr>
              <w:t>рассматривание иллюстративного материала</w:t>
            </w:r>
          </w:p>
          <w:p w:rsidR="008F7244" w:rsidRPr="008F7244" w:rsidRDefault="008F7244" w:rsidP="006467E9">
            <w:pPr>
              <w:spacing w:after="54"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решение проблемных ситуаций.</w:t>
            </w:r>
          </w:p>
          <w:p w:rsidR="008F7244" w:rsidRPr="008F7244" w:rsidRDefault="008F7244" w:rsidP="006467E9">
            <w:pPr>
              <w:spacing w:after="44"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ситуативный разговор с детьми</w:t>
            </w:r>
          </w:p>
          <w:p w:rsidR="008F7244" w:rsidRPr="008F7244" w:rsidRDefault="008F7244" w:rsidP="006467E9">
            <w:pPr>
              <w:spacing w:after="53"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игра</w:t>
            </w:r>
          </w:p>
          <w:p w:rsidR="008F7244" w:rsidRPr="008F7244" w:rsidRDefault="008F7244" w:rsidP="006467E9">
            <w:pPr>
              <w:spacing w:after="51"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игровые упражнения</w:t>
            </w:r>
          </w:p>
          <w:p w:rsidR="008F7244" w:rsidRPr="008F7244" w:rsidRDefault="008F7244" w:rsidP="006467E9">
            <w:pPr>
              <w:spacing w:after="55"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звуковые игры</w:t>
            </w:r>
          </w:p>
          <w:p w:rsidR="008F7244" w:rsidRPr="008F7244" w:rsidRDefault="008F7244" w:rsidP="006467E9">
            <w:pPr>
              <w:spacing w:after="50"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проектная деятельность</w:t>
            </w:r>
          </w:p>
          <w:p w:rsidR="008F7244" w:rsidRPr="008F7244" w:rsidRDefault="008F7244" w:rsidP="006467E9">
            <w:pPr>
              <w:spacing w:after="54"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создание коллекций</w:t>
            </w:r>
          </w:p>
          <w:p w:rsidR="008F7244" w:rsidRPr="008F7244" w:rsidRDefault="008F7244" w:rsidP="006467E9">
            <w:pPr>
              <w:spacing w:after="58"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интегративная деятельность</w:t>
            </w:r>
          </w:p>
          <w:p w:rsidR="008F7244" w:rsidRPr="008F7244" w:rsidRDefault="008F7244" w:rsidP="006467E9">
            <w:pPr>
              <w:spacing w:after="0"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обсуждение произведений художественной литературы</w:t>
            </w:r>
          </w:p>
          <w:p w:rsidR="008F7244" w:rsidRPr="008F7244" w:rsidRDefault="008F7244" w:rsidP="006467E9">
            <w:pPr>
              <w:spacing w:after="53"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рассказ педагога</w:t>
            </w:r>
          </w:p>
          <w:p w:rsidR="008F7244" w:rsidRPr="008F7244" w:rsidRDefault="008F7244" w:rsidP="006467E9">
            <w:pPr>
              <w:spacing w:after="52"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proofErr w:type="spellStart"/>
            <w:r w:rsidRPr="008F7244">
              <w:rPr>
                <w:rFonts w:ascii="Times New Roman" w:eastAsia="Times New Roman" w:hAnsi="Times New Roman" w:cs="Times New Roman"/>
                <w:sz w:val="20"/>
                <w:szCs w:val="20"/>
                <w:lang w:eastAsia="ru-RU"/>
              </w:rPr>
              <w:t>инсценирование</w:t>
            </w:r>
            <w:proofErr w:type="spellEnd"/>
          </w:p>
          <w:p w:rsidR="008F7244" w:rsidRPr="008F7244" w:rsidRDefault="008F7244" w:rsidP="006467E9">
            <w:pPr>
              <w:spacing w:after="52"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сочинение загадок</w:t>
            </w:r>
          </w:p>
          <w:p w:rsidR="008F7244" w:rsidRPr="008F7244" w:rsidRDefault="008F7244" w:rsidP="006467E9">
            <w:pPr>
              <w:spacing w:after="53"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сочинение рифмовок</w:t>
            </w:r>
          </w:p>
          <w:p w:rsidR="008F7244" w:rsidRPr="008F7244" w:rsidRDefault="008F7244" w:rsidP="006467E9">
            <w:pPr>
              <w:spacing w:after="57"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ребусы со словами</w:t>
            </w:r>
          </w:p>
          <w:p w:rsidR="008F7244" w:rsidRPr="008F7244" w:rsidRDefault="008F7244" w:rsidP="006467E9">
            <w:pPr>
              <w:spacing w:after="51"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proofErr w:type="spellStart"/>
            <w:r w:rsidRPr="008F7244">
              <w:rPr>
                <w:rFonts w:ascii="Times New Roman" w:eastAsia="Times New Roman" w:hAnsi="Times New Roman" w:cs="Times New Roman"/>
                <w:sz w:val="20"/>
                <w:szCs w:val="20"/>
                <w:lang w:eastAsia="ru-RU"/>
              </w:rPr>
              <w:t>речетворчество</w:t>
            </w:r>
            <w:proofErr w:type="spellEnd"/>
          </w:p>
          <w:p w:rsidR="008F7244" w:rsidRPr="008F7244" w:rsidRDefault="008F7244" w:rsidP="006467E9">
            <w:pPr>
              <w:spacing w:after="55"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решение проблемных ситуаций</w:t>
            </w:r>
          </w:p>
          <w:p w:rsidR="008F7244" w:rsidRPr="008F7244" w:rsidRDefault="008F7244" w:rsidP="006467E9">
            <w:pPr>
              <w:spacing w:after="0"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использование различных видов театра</w:t>
            </w:r>
          </w:p>
        </w:tc>
      </w:tr>
      <w:tr w:rsidR="008F7244" w:rsidRPr="008F7244" w:rsidTr="00661628">
        <w:trPr>
          <w:trHeight w:val="6794"/>
        </w:trPr>
        <w:tc>
          <w:tcPr>
            <w:tcW w:w="4698" w:type="dxa"/>
            <w:gridSpan w:val="2"/>
            <w:tcBorders>
              <w:top w:val="nil"/>
              <w:left w:val="single" w:sz="8" w:space="0" w:color="000000"/>
              <w:bottom w:val="single" w:sz="8" w:space="0" w:color="000000"/>
              <w:right w:val="single" w:sz="8" w:space="0" w:color="000000"/>
            </w:tcBorders>
            <w:tcMar>
              <w:top w:w="7" w:type="dxa"/>
              <w:left w:w="0" w:type="dxa"/>
              <w:bottom w:w="0" w:type="dxa"/>
              <w:right w:w="92" w:type="dxa"/>
            </w:tcMar>
            <w:hideMark/>
          </w:tcPr>
          <w:p w:rsidR="008F7244" w:rsidRPr="008F7244" w:rsidRDefault="008F7244" w:rsidP="006467E9">
            <w:pPr>
              <w:spacing w:after="0" w:line="240" w:lineRule="auto"/>
              <w:ind w:left="221" w:right="92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lastRenderedPageBreak/>
              <w:t>Художественно – эстетическое развитие</w:t>
            </w:r>
          </w:p>
        </w:tc>
        <w:tc>
          <w:tcPr>
            <w:tcW w:w="4878" w:type="dxa"/>
            <w:tcBorders>
              <w:top w:val="nil"/>
              <w:left w:val="nil"/>
              <w:bottom w:val="single" w:sz="8" w:space="0" w:color="000000"/>
              <w:right w:val="single" w:sz="8" w:space="0" w:color="000000"/>
            </w:tcBorders>
            <w:tcMar>
              <w:top w:w="7" w:type="dxa"/>
              <w:left w:w="0" w:type="dxa"/>
              <w:bottom w:w="0" w:type="dxa"/>
              <w:right w:w="92" w:type="dxa"/>
            </w:tcMar>
            <w:hideMark/>
          </w:tcPr>
          <w:p w:rsidR="008F7244" w:rsidRPr="008F7244" w:rsidRDefault="008F7244" w:rsidP="006467E9">
            <w:pPr>
              <w:spacing w:after="0"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изготовление украшений для группового помещения к праздникам, предметов для игры, сувениров </w:t>
            </w: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sz w:val="20"/>
                <w:szCs w:val="20"/>
                <w:lang w:eastAsia="ru-RU"/>
              </w:rPr>
              <w:t>создание макетов, коллекций и их оформление</w:t>
            </w:r>
          </w:p>
          <w:p w:rsidR="008F7244" w:rsidRPr="008F7244" w:rsidRDefault="008F7244" w:rsidP="006467E9">
            <w:pPr>
              <w:spacing w:after="52"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экскурсии в музеи города</w:t>
            </w:r>
          </w:p>
          <w:p w:rsidR="008F7244" w:rsidRPr="008F7244" w:rsidRDefault="008F7244" w:rsidP="006467E9">
            <w:pPr>
              <w:spacing w:after="44"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рассматривание репродукций картин</w:t>
            </w:r>
          </w:p>
          <w:p w:rsidR="008F7244" w:rsidRPr="008F7244" w:rsidRDefault="008F7244" w:rsidP="006467E9">
            <w:pPr>
              <w:spacing w:after="56"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игра</w:t>
            </w:r>
          </w:p>
          <w:p w:rsidR="008F7244" w:rsidRPr="008F7244" w:rsidRDefault="008F7244" w:rsidP="006467E9">
            <w:pPr>
              <w:spacing w:after="52"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конструирование</w:t>
            </w:r>
          </w:p>
          <w:p w:rsidR="008F7244" w:rsidRPr="008F7244" w:rsidRDefault="008F7244" w:rsidP="006467E9">
            <w:pPr>
              <w:spacing w:after="53"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моделирование</w:t>
            </w:r>
          </w:p>
          <w:p w:rsidR="008F7244" w:rsidRPr="008F7244" w:rsidRDefault="008F7244" w:rsidP="006467E9">
            <w:pPr>
              <w:spacing w:after="57"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художественный труд</w:t>
            </w:r>
          </w:p>
          <w:p w:rsidR="008F7244" w:rsidRPr="008F7244" w:rsidRDefault="008F7244" w:rsidP="006467E9">
            <w:pPr>
              <w:spacing w:after="54"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организация выставок творческих работ</w:t>
            </w:r>
          </w:p>
          <w:p w:rsidR="008F7244" w:rsidRPr="008F7244" w:rsidRDefault="008F7244" w:rsidP="006467E9">
            <w:pPr>
              <w:spacing w:after="56"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 xml:space="preserve">слушание </w:t>
            </w:r>
            <w:proofErr w:type="gramStart"/>
            <w:r w:rsidRPr="008F7244">
              <w:rPr>
                <w:rFonts w:ascii="Times New Roman" w:eastAsia="Times New Roman" w:hAnsi="Times New Roman" w:cs="Times New Roman"/>
                <w:sz w:val="20"/>
                <w:szCs w:val="20"/>
                <w:lang w:eastAsia="ru-RU"/>
              </w:rPr>
              <w:t>соответствующей</w:t>
            </w:r>
            <w:proofErr w:type="gramEnd"/>
          </w:p>
          <w:p w:rsidR="008F7244" w:rsidRPr="008F7244" w:rsidRDefault="008F7244" w:rsidP="006467E9">
            <w:pPr>
              <w:spacing w:after="5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возрасту народной, классической, детской музыки</w:t>
            </w:r>
          </w:p>
          <w:p w:rsidR="008F7244" w:rsidRPr="008F7244" w:rsidRDefault="008F7244" w:rsidP="006467E9">
            <w:pPr>
              <w:spacing w:after="54"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музыкальн</w:t>
            </w:r>
            <w:proofErr w:type="gramStart"/>
            <w:r w:rsidRPr="008F7244">
              <w:rPr>
                <w:rFonts w:ascii="Times New Roman" w:eastAsia="Times New Roman" w:hAnsi="Times New Roman" w:cs="Times New Roman"/>
                <w:sz w:val="20"/>
                <w:szCs w:val="20"/>
                <w:lang w:eastAsia="ru-RU"/>
              </w:rPr>
              <w:t>о-</w:t>
            </w:r>
            <w:proofErr w:type="gramEnd"/>
            <w:r w:rsidRPr="008F7244">
              <w:rPr>
                <w:rFonts w:ascii="Times New Roman" w:eastAsia="Times New Roman" w:hAnsi="Times New Roman" w:cs="Times New Roman"/>
                <w:sz w:val="20"/>
                <w:szCs w:val="20"/>
                <w:lang w:eastAsia="ru-RU"/>
              </w:rPr>
              <w:t xml:space="preserve"> дидактическая игра</w:t>
            </w:r>
          </w:p>
          <w:p w:rsidR="008F7244" w:rsidRPr="008F7244" w:rsidRDefault="008F7244" w:rsidP="006467E9">
            <w:pPr>
              <w:spacing w:after="58"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игра на музыкальных инструментах</w:t>
            </w:r>
          </w:p>
          <w:p w:rsidR="008F7244" w:rsidRPr="008F7244" w:rsidRDefault="008F7244" w:rsidP="006467E9">
            <w:pPr>
              <w:spacing w:after="56"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беседа интегративного характера, элементарного</w:t>
            </w:r>
          </w:p>
          <w:p w:rsidR="008F7244" w:rsidRPr="008F7244" w:rsidRDefault="008F7244" w:rsidP="006467E9">
            <w:pPr>
              <w:spacing w:after="0" w:line="240" w:lineRule="auto"/>
              <w:ind w:left="110" w:right="1991" w:firstLine="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музыковедческого содержания </w:t>
            </w: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sz w:val="20"/>
                <w:szCs w:val="20"/>
                <w:lang w:eastAsia="ru-RU"/>
              </w:rPr>
              <w:t>интегративная деятельность </w:t>
            </w: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sz w:val="20"/>
                <w:szCs w:val="20"/>
                <w:lang w:eastAsia="ru-RU"/>
              </w:rPr>
              <w:t>совместное и индивидуальное пение</w:t>
            </w:r>
          </w:p>
          <w:p w:rsidR="008F7244" w:rsidRPr="008F7244" w:rsidRDefault="008F7244" w:rsidP="006467E9">
            <w:pPr>
              <w:spacing w:after="0"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музыкальное упражнение</w:t>
            </w:r>
            <w:proofErr w:type="gramStart"/>
            <w:r w:rsidRPr="008F7244">
              <w:rPr>
                <w:rFonts w:ascii="Times New Roman" w:eastAsia="Times New Roman" w:hAnsi="Times New Roman" w:cs="Times New Roman"/>
                <w:sz w:val="20"/>
                <w:szCs w:val="20"/>
                <w:lang w:eastAsia="ru-RU"/>
              </w:rPr>
              <w:t>.</w:t>
            </w:r>
            <w:proofErr w:type="gramEnd"/>
            <w:r w:rsidRPr="008F7244">
              <w:rPr>
                <w:rFonts w:ascii="Times New Roman" w:eastAsia="Times New Roman" w:hAnsi="Times New Roman" w:cs="Times New Roman"/>
                <w:sz w:val="20"/>
                <w:szCs w:val="20"/>
                <w:lang w:eastAsia="ru-RU"/>
              </w:rPr>
              <w:t> </w:t>
            </w: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proofErr w:type="gramStart"/>
            <w:r w:rsidRPr="008F7244">
              <w:rPr>
                <w:rFonts w:ascii="Times New Roman" w:eastAsia="Times New Roman" w:hAnsi="Times New Roman" w:cs="Times New Roman"/>
                <w:sz w:val="20"/>
                <w:szCs w:val="20"/>
                <w:lang w:eastAsia="ru-RU"/>
              </w:rPr>
              <w:t>д</w:t>
            </w:r>
            <w:proofErr w:type="gramEnd"/>
            <w:r w:rsidRPr="008F7244">
              <w:rPr>
                <w:rFonts w:ascii="Times New Roman" w:eastAsia="Times New Roman" w:hAnsi="Times New Roman" w:cs="Times New Roman"/>
                <w:sz w:val="20"/>
                <w:szCs w:val="20"/>
                <w:lang w:eastAsia="ru-RU"/>
              </w:rPr>
              <w:t>вигательный, пластический танцевальный этюд</w:t>
            </w:r>
          </w:p>
          <w:p w:rsidR="008F7244" w:rsidRPr="008F7244" w:rsidRDefault="008F7244" w:rsidP="006467E9">
            <w:pPr>
              <w:spacing w:after="52"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танец</w:t>
            </w:r>
          </w:p>
          <w:p w:rsidR="008F7244" w:rsidRPr="008F7244" w:rsidRDefault="008F7244" w:rsidP="006467E9">
            <w:pPr>
              <w:spacing w:after="47"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творческое задание</w:t>
            </w:r>
          </w:p>
          <w:p w:rsidR="008F7244" w:rsidRPr="008F7244" w:rsidRDefault="008F7244" w:rsidP="006467E9">
            <w:pPr>
              <w:spacing w:after="54"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-концер</w:t>
            </w:r>
            <w:proofErr w:type="gramStart"/>
            <w:r w:rsidRPr="008F7244">
              <w:rPr>
                <w:rFonts w:ascii="Times New Roman" w:eastAsia="Times New Roman" w:hAnsi="Times New Roman" w:cs="Times New Roman"/>
                <w:sz w:val="20"/>
                <w:szCs w:val="20"/>
                <w:lang w:eastAsia="ru-RU"/>
              </w:rPr>
              <w:t>т-</w:t>
            </w:r>
            <w:proofErr w:type="gramEnd"/>
            <w:r w:rsidRPr="008F7244">
              <w:rPr>
                <w:rFonts w:ascii="Times New Roman" w:eastAsia="Times New Roman" w:hAnsi="Times New Roman" w:cs="Times New Roman"/>
                <w:sz w:val="20"/>
                <w:szCs w:val="20"/>
                <w:lang w:eastAsia="ru-RU"/>
              </w:rPr>
              <w:t xml:space="preserve"> импровизация</w:t>
            </w:r>
          </w:p>
          <w:p w:rsidR="008F7244" w:rsidRPr="008F7244" w:rsidRDefault="008F7244" w:rsidP="006467E9">
            <w:pPr>
              <w:spacing w:after="55"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музыкальная сюжетная игра</w:t>
            </w:r>
          </w:p>
          <w:p w:rsidR="008F7244" w:rsidRPr="008F7244" w:rsidRDefault="008F7244" w:rsidP="006467E9">
            <w:pPr>
              <w:spacing w:after="54" w:line="240" w:lineRule="auto"/>
              <w:ind w:left="22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музыкальный праздник</w:t>
            </w:r>
          </w:p>
          <w:p w:rsidR="008F7244" w:rsidRDefault="008F7244" w:rsidP="006467E9">
            <w:pPr>
              <w:spacing w:after="0" w:line="240" w:lineRule="auto"/>
              <w:ind w:left="225"/>
              <w:contextualSpacing/>
              <w:rPr>
                <w:rFonts w:ascii="Times New Roman" w:eastAsia="Times New Roman" w:hAnsi="Times New Roman" w:cs="Times New Roman"/>
                <w:sz w:val="20"/>
                <w:szCs w:val="20"/>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музыкальный досуг, развлечение</w:t>
            </w:r>
          </w:p>
          <w:p w:rsidR="00661628" w:rsidRPr="008F7244" w:rsidRDefault="00661628" w:rsidP="006467E9">
            <w:pPr>
              <w:spacing w:after="0" w:line="240" w:lineRule="auto"/>
              <w:ind w:left="225"/>
              <w:contextualSpacing/>
              <w:rPr>
                <w:rFonts w:ascii="Times New Roman" w:eastAsia="Times New Roman" w:hAnsi="Times New Roman" w:cs="Times New Roman"/>
                <w:sz w:val="24"/>
                <w:szCs w:val="24"/>
                <w:lang w:eastAsia="ru-RU"/>
              </w:rPr>
            </w:pPr>
          </w:p>
        </w:tc>
      </w:tr>
      <w:tr w:rsidR="008F7244" w:rsidRPr="008F7244" w:rsidTr="008F7244">
        <w:trPr>
          <w:trHeight w:val="804"/>
        </w:trPr>
        <w:tc>
          <w:tcPr>
            <w:tcW w:w="4698" w:type="dxa"/>
            <w:gridSpan w:val="2"/>
            <w:tcBorders>
              <w:top w:val="nil"/>
              <w:left w:val="single" w:sz="8" w:space="0" w:color="000000"/>
              <w:bottom w:val="single" w:sz="8" w:space="0" w:color="000000"/>
              <w:right w:val="single" w:sz="8" w:space="0" w:color="000000"/>
            </w:tcBorders>
            <w:tcMar>
              <w:top w:w="7" w:type="dxa"/>
              <w:left w:w="0" w:type="dxa"/>
              <w:bottom w:w="0" w:type="dxa"/>
              <w:right w:w="92" w:type="dxa"/>
            </w:tcMar>
            <w:hideMark/>
          </w:tcPr>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Физическое развитие</w:t>
            </w:r>
          </w:p>
        </w:tc>
        <w:tc>
          <w:tcPr>
            <w:tcW w:w="4878" w:type="dxa"/>
            <w:tcBorders>
              <w:top w:val="nil"/>
              <w:left w:val="nil"/>
              <w:bottom w:val="single" w:sz="8" w:space="0" w:color="000000"/>
              <w:right w:val="single" w:sz="8" w:space="0" w:color="000000"/>
            </w:tcBorders>
            <w:tcMar>
              <w:top w:w="7" w:type="dxa"/>
              <w:left w:w="0" w:type="dxa"/>
              <w:bottom w:w="0" w:type="dxa"/>
              <w:right w:w="92" w:type="dxa"/>
            </w:tcMar>
            <w:hideMark/>
          </w:tcPr>
          <w:p w:rsidR="008F7244" w:rsidRPr="008F7244" w:rsidRDefault="008F7244" w:rsidP="006467E9">
            <w:pPr>
              <w:spacing w:after="46" w:line="240" w:lineRule="auto"/>
              <w:ind w:left="11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физкультурное занятие</w:t>
            </w:r>
          </w:p>
          <w:p w:rsidR="008F7244" w:rsidRPr="008F7244" w:rsidRDefault="008F7244" w:rsidP="006467E9">
            <w:pPr>
              <w:spacing w:after="55" w:line="240" w:lineRule="auto"/>
              <w:ind w:left="11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подвижная игра</w:t>
            </w:r>
          </w:p>
          <w:p w:rsidR="008F7244" w:rsidRPr="008F7244" w:rsidRDefault="008F7244" w:rsidP="006467E9">
            <w:pPr>
              <w:spacing w:after="0" w:line="240" w:lineRule="auto"/>
              <w:ind w:left="11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утренняя гимнастика</w:t>
            </w:r>
          </w:p>
        </w:tc>
      </w:tr>
      <w:tr w:rsidR="008F7244" w:rsidRPr="008F7244" w:rsidTr="008F7244">
        <w:trPr>
          <w:trHeight w:val="4741"/>
        </w:trPr>
        <w:tc>
          <w:tcPr>
            <w:tcW w:w="4698" w:type="dxa"/>
            <w:gridSpan w:val="2"/>
            <w:tcBorders>
              <w:top w:val="nil"/>
              <w:left w:val="single" w:sz="8" w:space="0" w:color="000000"/>
              <w:bottom w:val="single" w:sz="8" w:space="0" w:color="000000"/>
              <w:right w:val="single" w:sz="8" w:space="0" w:color="000000"/>
            </w:tcBorders>
            <w:tcMar>
              <w:top w:w="7" w:type="dxa"/>
              <w:left w:w="0" w:type="dxa"/>
              <w:bottom w:w="0" w:type="dxa"/>
              <w:right w:w="9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tc>
        <w:tc>
          <w:tcPr>
            <w:tcW w:w="4878" w:type="dxa"/>
            <w:tcBorders>
              <w:top w:val="nil"/>
              <w:left w:val="nil"/>
              <w:bottom w:val="single" w:sz="8" w:space="0" w:color="000000"/>
              <w:right w:val="single" w:sz="8" w:space="0" w:color="000000"/>
            </w:tcBorders>
            <w:tcMar>
              <w:top w:w="7" w:type="dxa"/>
              <w:left w:w="0" w:type="dxa"/>
              <w:bottom w:w="0" w:type="dxa"/>
              <w:right w:w="92" w:type="dxa"/>
            </w:tcMar>
            <w:hideMark/>
          </w:tcPr>
          <w:p w:rsidR="008F7244" w:rsidRPr="008F7244" w:rsidRDefault="008F7244" w:rsidP="006467E9">
            <w:pPr>
              <w:spacing w:after="4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игра</w:t>
            </w:r>
          </w:p>
          <w:p w:rsidR="008F7244" w:rsidRPr="008F7244" w:rsidRDefault="008F7244" w:rsidP="006467E9">
            <w:pPr>
              <w:spacing w:after="52"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беседа</w:t>
            </w:r>
          </w:p>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рассуждение</w:t>
            </w:r>
          </w:p>
          <w:p w:rsidR="008F7244" w:rsidRPr="008F7244" w:rsidRDefault="008F7244" w:rsidP="006467E9">
            <w:pPr>
              <w:spacing w:after="54"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рассказ</w:t>
            </w:r>
          </w:p>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чтение художественной литературы </w:t>
            </w: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sz w:val="20"/>
                <w:szCs w:val="20"/>
                <w:lang w:eastAsia="ru-RU"/>
              </w:rPr>
              <w:t>рассматривание.</w:t>
            </w:r>
          </w:p>
          <w:p w:rsidR="008F7244" w:rsidRPr="008F7244" w:rsidRDefault="008F7244" w:rsidP="006467E9">
            <w:pPr>
              <w:spacing w:after="53"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интегративная деятельность</w:t>
            </w:r>
          </w:p>
          <w:p w:rsidR="008F7244" w:rsidRPr="008F7244" w:rsidRDefault="008F7244" w:rsidP="006467E9">
            <w:pPr>
              <w:spacing w:after="32"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proofErr w:type="spellStart"/>
            <w:r w:rsidRPr="008F7244">
              <w:rPr>
                <w:rFonts w:ascii="Times New Roman" w:eastAsia="Times New Roman" w:hAnsi="Times New Roman" w:cs="Times New Roman"/>
                <w:sz w:val="20"/>
                <w:szCs w:val="20"/>
                <w:lang w:eastAsia="ru-RU"/>
              </w:rPr>
              <w:t>контрольнодиагностическая</w:t>
            </w:r>
            <w:proofErr w:type="spellEnd"/>
          </w:p>
          <w:p w:rsidR="008F7244" w:rsidRPr="008F7244" w:rsidRDefault="008F7244" w:rsidP="006467E9">
            <w:pPr>
              <w:spacing w:after="51" w:line="240" w:lineRule="auto"/>
              <w:ind w:left="22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деятельность</w:t>
            </w:r>
          </w:p>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спортивные и физкультурные</w:t>
            </w:r>
          </w:p>
          <w:p w:rsidR="008F7244" w:rsidRPr="008F7244" w:rsidRDefault="008F7244" w:rsidP="006467E9">
            <w:pPr>
              <w:spacing w:after="55" w:line="240" w:lineRule="auto"/>
              <w:ind w:left="22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досуги</w:t>
            </w:r>
          </w:p>
          <w:p w:rsidR="008F7244" w:rsidRPr="008F7244" w:rsidRDefault="008F7244" w:rsidP="006467E9">
            <w:pPr>
              <w:spacing w:after="5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спортивные состязания</w:t>
            </w:r>
          </w:p>
          <w:p w:rsidR="008F7244" w:rsidRPr="008F7244" w:rsidRDefault="008F7244" w:rsidP="006467E9">
            <w:pPr>
              <w:spacing w:after="51"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спортивные эстафеты</w:t>
            </w:r>
          </w:p>
          <w:p w:rsidR="008F7244" w:rsidRPr="008F7244" w:rsidRDefault="008F7244" w:rsidP="006467E9">
            <w:pPr>
              <w:spacing w:after="63"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проектная деятельность</w:t>
            </w:r>
          </w:p>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sz w:val="20"/>
                <w:szCs w:val="20"/>
                <w:lang w:eastAsia="ru-RU"/>
              </w:rPr>
              <w:t>моделирование физических упражнений и подвижных игр</w:t>
            </w:r>
          </w:p>
        </w:tc>
      </w:tr>
    </w:tbl>
    <w:p w:rsidR="008F7244" w:rsidRPr="008F7244" w:rsidRDefault="008F7244" w:rsidP="006467E9">
      <w:pPr>
        <w:shd w:val="clear" w:color="auto" w:fill="FFFFFF"/>
        <w:spacing w:after="127" w:line="240" w:lineRule="auto"/>
        <w:ind w:left="6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3"/>
          <w:szCs w:val="23"/>
          <w:lang w:eastAsia="ru-RU"/>
        </w:rPr>
        <w:t> </w:t>
      </w:r>
    </w:p>
    <w:p w:rsidR="008F7244" w:rsidRPr="008F7244" w:rsidRDefault="008F7244" w:rsidP="006467E9">
      <w:pPr>
        <w:shd w:val="clear" w:color="auto" w:fill="FFFFFF"/>
        <w:spacing w:after="5" w:line="240" w:lineRule="auto"/>
        <w:ind w:left="1040"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Методы реализации Программы</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В самом общем виде методы можно рассматривать как упорядоченные способы взаимодействия взрослого и детей, направленные на достижение целей и решение задач дошкольного образования. </w:t>
      </w:r>
      <w:proofErr w:type="gramStart"/>
      <w:r w:rsidRPr="008F7244">
        <w:rPr>
          <w:rFonts w:ascii="Times New Roman" w:eastAsia="Times New Roman" w:hAnsi="Times New Roman" w:cs="Times New Roman"/>
          <w:color w:val="181818"/>
          <w:sz w:val="24"/>
          <w:szCs w:val="24"/>
          <w:lang w:eastAsia="ru-RU"/>
        </w:rPr>
        <w:t>Предварительный выбор методов определяется взрослым и зависит от ряда факторов: конкретной образовательной задачи, возрастных и индивидуальных особенностей дошкольников, вида осуществляемой деятельности, реализуемой темы и логики ее представления, применяемой методики и (или) технологии, наличия определенных условий и др. Совокупность факторов может учесть только педагог и соответственно сделать в каждой конкретной ситуации свой, субъективный выбор.</w:t>
      </w:r>
      <w:proofErr w:type="gramEnd"/>
      <w:r w:rsidRPr="008F7244">
        <w:rPr>
          <w:rFonts w:ascii="Times New Roman" w:eastAsia="Times New Roman" w:hAnsi="Times New Roman" w:cs="Times New Roman"/>
          <w:color w:val="181818"/>
          <w:sz w:val="24"/>
          <w:szCs w:val="24"/>
          <w:lang w:eastAsia="ru-RU"/>
        </w:rPr>
        <w:t xml:space="preserve"> Основные методы: </w:t>
      </w:r>
      <w:r w:rsidRPr="008F7244">
        <w:rPr>
          <w:rFonts w:ascii="Times New Roman" w:eastAsia="Times New Roman" w:hAnsi="Times New Roman" w:cs="Times New Roman"/>
          <w:i/>
          <w:iCs/>
          <w:color w:val="181818"/>
          <w:sz w:val="24"/>
          <w:szCs w:val="24"/>
          <w:lang w:eastAsia="ru-RU"/>
        </w:rPr>
        <w:t>наглядный, словесный, практический.</w:t>
      </w:r>
    </w:p>
    <w:p w:rsidR="008F7244" w:rsidRPr="008F7244" w:rsidRDefault="008F7244" w:rsidP="006467E9">
      <w:pPr>
        <w:shd w:val="clear" w:color="auto" w:fill="FFFFFF"/>
        <w:spacing w:after="5" w:line="240" w:lineRule="auto"/>
        <w:ind w:left="1040"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Средства реализации Программы</w:t>
      </w:r>
    </w:p>
    <w:p w:rsidR="008F7244" w:rsidRPr="008F7244" w:rsidRDefault="008F7244" w:rsidP="006467E9">
      <w:pPr>
        <w:shd w:val="clear" w:color="auto" w:fill="FFFFFF"/>
        <w:spacing w:after="23"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Для всестороннего развития детей в группе создана развивающая среда с учетом возрастных и индивидуальных особенностей воспитанников, специфики их образовательных потребностей и интересов. Особое место занимают в ней </w:t>
      </w:r>
      <w:r w:rsidRPr="008F7244">
        <w:rPr>
          <w:rFonts w:ascii="Times New Roman" w:eastAsia="Times New Roman" w:hAnsi="Times New Roman" w:cs="Times New Roman"/>
          <w:i/>
          <w:iCs/>
          <w:color w:val="181818"/>
          <w:sz w:val="24"/>
          <w:szCs w:val="24"/>
          <w:lang w:eastAsia="ru-RU"/>
        </w:rPr>
        <w:t>средства </w:t>
      </w:r>
      <w:r w:rsidRPr="008F7244">
        <w:rPr>
          <w:rFonts w:ascii="Times New Roman" w:eastAsia="Times New Roman" w:hAnsi="Times New Roman" w:cs="Times New Roman"/>
          <w:color w:val="181818"/>
          <w:sz w:val="24"/>
          <w:szCs w:val="24"/>
          <w:lang w:eastAsia="ru-RU"/>
        </w:rPr>
        <w:t xml:space="preserve">реализации Программы – совокупность материальных и идеальных объектов. Общепринято их деление </w:t>
      </w:r>
      <w:proofErr w:type="gramStart"/>
      <w:r w:rsidRPr="008F7244">
        <w:rPr>
          <w:rFonts w:ascii="Times New Roman" w:eastAsia="Times New Roman" w:hAnsi="Times New Roman" w:cs="Times New Roman"/>
          <w:color w:val="181818"/>
          <w:sz w:val="24"/>
          <w:szCs w:val="24"/>
          <w:lang w:eastAsia="ru-RU"/>
        </w:rPr>
        <w:t>на</w:t>
      </w:r>
      <w:proofErr w:type="gram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proofErr w:type="gramStart"/>
      <w:r w:rsidRPr="008F7244">
        <w:rPr>
          <w:rFonts w:ascii="Times New Roman" w:eastAsia="Times New Roman" w:hAnsi="Times New Roman" w:cs="Times New Roman"/>
          <w:color w:val="181818"/>
          <w:sz w:val="24"/>
          <w:szCs w:val="24"/>
          <w:lang w:eastAsia="ru-RU"/>
        </w:rPr>
        <w:t>демонстрационные</w:t>
      </w:r>
      <w:proofErr w:type="gramEnd"/>
      <w:r w:rsidRPr="008F7244">
        <w:rPr>
          <w:rFonts w:ascii="Times New Roman" w:eastAsia="Times New Roman" w:hAnsi="Times New Roman" w:cs="Times New Roman"/>
          <w:color w:val="181818"/>
          <w:sz w:val="24"/>
          <w:szCs w:val="24"/>
          <w:lang w:eastAsia="ru-RU"/>
        </w:rPr>
        <w:t xml:space="preserve"> (применяемые взрослым) и раздаточные (используемые детьми);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 xml:space="preserve">визуальные (для зрительного восприятия), </w:t>
      </w:r>
      <w:proofErr w:type="spellStart"/>
      <w:r w:rsidRPr="008F7244">
        <w:rPr>
          <w:rFonts w:ascii="Times New Roman" w:eastAsia="Times New Roman" w:hAnsi="Times New Roman" w:cs="Times New Roman"/>
          <w:color w:val="181818"/>
          <w:sz w:val="24"/>
          <w:szCs w:val="24"/>
          <w:lang w:eastAsia="ru-RU"/>
        </w:rPr>
        <w:t>аудийные</w:t>
      </w:r>
      <w:proofErr w:type="spellEnd"/>
      <w:r w:rsidRPr="008F7244">
        <w:rPr>
          <w:rFonts w:ascii="Times New Roman" w:eastAsia="Times New Roman" w:hAnsi="Times New Roman" w:cs="Times New Roman"/>
          <w:color w:val="181818"/>
          <w:sz w:val="24"/>
          <w:szCs w:val="24"/>
          <w:lang w:eastAsia="ru-RU"/>
        </w:rPr>
        <w:t xml:space="preserve"> (для слухового восприятия), аудиовизуальные (для зрительно-слухового восприятия);</w:t>
      </w:r>
      <w:proofErr w:type="gramEnd"/>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proofErr w:type="gramStart"/>
      <w:r w:rsidRPr="008F7244">
        <w:rPr>
          <w:rFonts w:ascii="Times New Roman" w:eastAsia="Times New Roman" w:hAnsi="Times New Roman" w:cs="Times New Roman"/>
          <w:color w:val="181818"/>
          <w:sz w:val="24"/>
          <w:szCs w:val="24"/>
          <w:lang w:eastAsia="ru-RU"/>
        </w:rPr>
        <w:t>естественные</w:t>
      </w:r>
      <w:proofErr w:type="gramEnd"/>
      <w:r w:rsidRPr="008F7244">
        <w:rPr>
          <w:rFonts w:ascii="Times New Roman" w:eastAsia="Times New Roman" w:hAnsi="Times New Roman" w:cs="Times New Roman"/>
          <w:color w:val="181818"/>
          <w:sz w:val="24"/>
          <w:szCs w:val="24"/>
          <w:lang w:eastAsia="ru-RU"/>
        </w:rPr>
        <w:t xml:space="preserve"> (натуральные) и искусственные (созданные человеком);</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реальные (существующие) и виртуальные (не существующие, но возможные) и др.</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Содержание  Программы имеет </w:t>
      </w:r>
      <w:proofErr w:type="spellStart"/>
      <w:r w:rsidRPr="008F7244">
        <w:rPr>
          <w:rFonts w:ascii="Times New Roman" w:eastAsia="Times New Roman" w:hAnsi="Times New Roman" w:cs="Times New Roman"/>
          <w:color w:val="181818"/>
          <w:sz w:val="24"/>
          <w:szCs w:val="24"/>
          <w:lang w:eastAsia="ru-RU"/>
        </w:rPr>
        <w:t>деятельностную</w:t>
      </w:r>
      <w:proofErr w:type="spellEnd"/>
      <w:r w:rsidRPr="008F7244">
        <w:rPr>
          <w:rFonts w:ascii="Times New Roman" w:eastAsia="Times New Roman" w:hAnsi="Times New Roman" w:cs="Times New Roman"/>
          <w:color w:val="181818"/>
          <w:sz w:val="24"/>
          <w:szCs w:val="24"/>
          <w:lang w:eastAsia="ru-RU"/>
        </w:rPr>
        <w:t xml:space="preserve"> основу. В связи с этим, для обучения и развития   детей в пяти областях используются средства реализации Программы, которые направленные на развитие деятельности детей: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двигательной (оборудование для ходьбы, бега, ползания, лазанья, прыгания, занятий с мячом и др.);</w:t>
      </w:r>
      <w:proofErr w:type="gramEnd"/>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игровой (игры, игрушки);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proofErr w:type="gramStart"/>
      <w:r w:rsidRPr="008F7244">
        <w:rPr>
          <w:rFonts w:ascii="Times New Roman" w:eastAsia="Times New Roman" w:hAnsi="Times New Roman" w:cs="Times New Roman"/>
          <w:color w:val="181818"/>
          <w:sz w:val="24"/>
          <w:szCs w:val="24"/>
          <w:lang w:eastAsia="ru-RU"/>
        </w:rPr>
        <w:t>коммуникативной</w:t>
      </w:r>
      <w:proofErr w:type="gramEnd"/>
      <w:r w:rsidRPr="008F7244">
        <w:rPr>
          <w:rFonts w:ascii="Times New Roman" w:eastAsia="Times New Roman" w:hAnsi="Times New Roman" w:cs="Times New Roman"/>
          <w:color w:val="181818"/>
          <w:sz w:val="24"/>
          <w:szCs w:val="24"/>
          <w:lang w:eastAsia="ru-RU"/>
        </w:rPr>
        <w:t xml:space="preserve"> (дидактический материал);</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чтения (восприятия) художественной литературы (книги для детского чтения, иллюстративный материал);</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познавательно-исследовательской (натуральные предметы для исследования и образно-</w:t>
      </w:r>
      <w:proofErr w:type="gramEnd"/>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символический материал, в том числе макеты, карты, модели, картины и др.);</w:t>
      </w:r>
    </w:p>
    <w:p w:rsidR="008F7244" w:rsidRPr="008F7244" w:rsidRDefault="008F7244" w:rsidP="006467E9">
      <w:pPr>
        <w:shd w:val="clear" w:color="auto" w:fill="FFFFFF"/>
        <w:spacing w:after="22"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трудовой (оборудование и инвентарь для всех видов труда);</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продуктивной (оборудование и материалы для лепки, аппликации, рисования и конструирования, в том числе строительный материал, конструкторы, природный и бросовый материал);</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proofErr w:type="gramStart"/>
      <w:r w:rsidRPr="008F7244">
        <w:rPr>
          <w:rFonts w:ascii="Times New Roman" w:eastAsia="Times New Roman" w:hAnsi="Times New Roman" w:cs="Times New Roman"/>
          <w:color w:val="181818"/>
          <w:sz w:val="24"/>
          <w:szCs w:val="24"/>
          <w:lang w:eastAsia="ru-RU"/>
        </w:rPr>
        <w:t>музыкально-художественной</w:t>
      </w:r>
      <w:proofErr w:type="gramEnd"/>
      <w:r w:rsidRPr="008F7244">
        <w:rPr>
          <w:rFonts w:ascii="Times New Roman" w:eastAsia="Times New Roman" w:hAnsi="Times New Roman" w:cs="Times New Roman"/>
          <w:color w:val="181818"/>
          <w:sz w:val="24"/>
          <w:szCs w:val="24"/>
          <w:lang w:eastAsia="ru-RU"/>
        </w:rPr>
        <w:t xml:space="preserve"> (детские музыкальные инструменты, дидактический материал и др.).</w:t>
      </w:r>
    </w:p>
    <w:p w:rsidR="008F7244" w:rsidRPr="008F7244" w:rsidRDefault="008F7244" w:rsidP="006467E9">
      <w:pPr>
        <w:shd w:val="clear" w:color="auto" w:fill="FFFFFF"/>
        <w:spacing w:after="25"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Применяются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(электронные образовательные ресурсы - ЭОР).</w:t>
      </w:r>
    </w:p>
    <w:p w:rsidR="008F7244" w:rsidRPr="008F7244" w:rsidRDefault="008F7244" w:rsidP="006467E9">
      <w:pPr>
        <w:shd w:val="clear" w:color="auto" w:fill="FFFFFF"/>
        <w:spacing w:after="21"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Взаимодействие взрослых с детьми </w:t>
      </w:r>
      <w:r w:rsidRPr="008F7244">
        <w:rPr>
          <w:rFonts w:ascii="Times New Roman" w:eastAsia="Times New Roman" w:hAnsi="Times New Roman" w:cs="Times New Roman"/>
          <w:color w:val="181818"/>
          <w:sz w:val="24"/>
          <w:szCs w:val="24"/>
          <w:lang w:eastAsia="ru-RU"/>
        </w:rPr>
        <w:t xml:space="preserve">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взрослыми и в самостоятельной деятельности в предметной среде называется процессом овладения культурными практиками.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детском саду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Для </w:t>
      </w:r>
      <w:r w:rsidRPr="008F7244">
        <w:rPr>
          <w:rFonts w:ascii="Times New Roman" w:eastAsia="Times New Roman" w:hAnsi="Times New Roman" w:cs="Times New Roman"/>
          <w:b/>
          <w:bCs/>
          <w:i/>
          <w:iCs/>
          <w:color w:val="181818"/>
          <w:sz w:val="24"/>
          <w:szCs w:val="24"/>
          <w:lang w:eastAsia="ru-RU"/>
        </w:rPr>
        <w:t>личностно-порождающего взаимодействия </w:t>
      </w:r>
      <w:r w:rsidRPr="008F7244">
        <w:rPr>
          <w:rFonts w:ascii="Times New Roman" w:eastAsia="Times New Roman" w:hAnsi="Times New Roman" w:cs="Times New Roman"/>
          <w:color w:val="181818"/>
          <w:sz w:val="24"/>
          <w:szCs w:val="24"/>
          <w:lang w:eastAsia="ru-RU"/>
        </w:rPr>
        <w:t xml:space="preserve">характерно принятие ребенка таким, какой он есть, и вера в его способности. Взрослый не подгоняет </w:t>
      </w:r>
      <w:proofErr w:type="gramStart"/>
      <w:r w:rsidRPr="008F7244">
        <w:rPr>
          <w:rFonts w:ascii="Times New Roman" w:eastAsia="Times New Roman" w:hAnsi="Times New Roman" w:cs="Times New Roman"/>
          <w:color w:val="181818"/>
          <w:sz w:val="24"/>
          <w:szCs w:val="24"/>
          <w:lang w:eastAsia="ru-RU"/>
        </w:rPr>
        <w:t>ребенка</w:t>
      </w:r>
      <w:proofErr w:type="gramEnd"/>
      <w:r w:rsidRPr="008F7244">
        <w:rPr>
          <w:rFonts w:ascii="Times New Roman" w:eastAsia="Times New Roman" w:hAnsi="Times New Roman" w:cs="Times New Roman"/>
          <w:color w:val="181818"/>
          <w:sz w:val="24"/>
          <w:szCs w:val="24"/>
          <w:lang w:eastAsia="ru-RU"/>
        </w:rPr>
        <w:t xml:space="preserve"> под какой- 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w:t>
      </w:r>
      <w:r w:rsidRPr="008F7244">
        <w:rPr>
          <w:rFonts w:ascii="Times New Roman" w:eastAsia="Times New Roman" w:hAnsi="Times New Roman" w:cs="Times New Roman"/>
          <w:color w:val="181818"/>
          <w:sz w:val="24"/>
          <w:szCs w:val="24"/>
          <w:lang w:eastAsia="ru-RU"/>
        </w:rPr>
        <w:lastRenderedPageBreak/>
        <w:t xml:space="preserve">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взрослыми и другими детьми.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Личностно-порождающее взаимодействие способствует </w:t>
      </w:r>
      <w:r w:rsidRPr="008F7244">
        <w:rPr>
          <w:rFonts w:ascii="Times New Roman" w:eastAsia="Times New Roman" w:hAnsi="Times New Roman" w:cs="Times New Roman"/>
          <w:color w:val="181818"/>
          <w:sz w:val="24"/>
          <w:szCs w:val="24"/>
          <w:lang w:eastAsia="ru-RU"/>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8F7244" w:rsidRPr="008F7244" w:rsidRDefault="008F7244" w:rsidP="006467E9">
      <w:pPr>
        <w:shd w:val="clear" w:color="auto" w:fill="FFFFFF"/>
        <w:spacing w:after="1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8F7244" w:rsidRPr="008F7244" w:rsidRDefault="008F7244" w:rsidP="006467E9">
      <w:pPr>
        <w:shd w:val="clear" w:color="auto" w:fill="FFFFFF"/>
        <w:spacing w:after="1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8F7244">
        <w:rPr>
          <w:rFonts w:ascii="Times New Roman" w:eastAsia="Times New Roman" w:hAnsi="Times New Roman" w:cs="Times New Roman"/>
          <w:color w:val="181818"/>
          <w:sz w:val="24"/>
          <w:szCs w:val="24"/>
          <w:lang w:eastAsia="ru-RU"/>
        </w:rPr>
        <w:t>собственное</w:t>
      </w:r>
      <w:proofErr w:type="gram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25"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Ребенок учится понимать других и сочувствовать им, потому что получает этот опыт из общения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взрослыми и переносит его на других людей.</w:t>
      </w:r>
    </w:p>
    <w:p w:rsidR="008F7244" w:rsidRPr="008F7244" w:rsidRDefault="008F7244" w:rsidP="006467E9">
      <w:pPr>
        <w:shd w:val="clear" w:color="auto" w:fill="FFFFFF"/>
        <w:spacing w:after="67" w:line="240" w:lineRule="auto"/>
        <w:ind w:left="10" w:right="34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Коррекция отклонений в развитии ребенка реализуется командой специалистов:</w:t>
      </w:r>
    </w:p>
    <w:p w:rsidR="008F7244" w:rsidRPr="008F7244" w:rsidRDefault="008F7244" w:rsidP="006467E9">
      <w:pPr>
        <w:shd w:val="clear" w:color="auto" w:fill="FFFFFF"/>
        <w:spacing w:after="24"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учителе</w:t>
      </w:r>
      <w:proofErr w:type="gramStart"/>
      <w:r w:rsidRPr="008F7244">
        <w:rPr>
          <w:rFonts w:ascii="Times New Roman" w:eastAsia="Times New Roman" w:hAnsi="Times New Roman" w:cs="Times New Roman"/>
          <w:color w:val="181818"/>
          <w:sz w:val="24"/>
          <w:szCs w:val="24"/>
          <w:lang w:eastAsia="ru-RU"/>
        </w:rPr>
        <w:t>м-</w:t>
      </w:r>
      <w:proofErr w:type="gramEnd"/>
      <w:r w:rsidRPr="008F7244">
        <w:rPr>
          <w:rFonts w:ascii="Times New Roman" w:eastAsia="Times New Roman" w:hAnsi="Times New Roman" w:cs="Times New Roman"/>
          <w:color w:val="181818"/>
          <w:sz w:val="24"/>
          <w:szCs w:val="24"/>
          <w:lang w:eastAsia="ru-RU"/>
        </w:rPr>
        <w:t xml:space="preserve"> логопедом, педагогом-психологом. При обследовании ребенка и семьи специалисты используют сбор анамнеза, анкетирование, активное слушание, непосредственное наблюдение за ребенком в игре, опросники, родительские сочинения.</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Работа по коррекции и развитию ребенка планируется коллегиально, еѐ результаты регулярно обсуждаются специалистами. Также работу осуществляют воспитатель. В программу занятий воспитанника вносятся коррективы – добавление или исключение определенного вида занятий, изменение содержания проводимых занятий в зависимости от состояния ребенка на данный момент.</w:t>
      </w:r>
    </w:p>
    <w:p w:rsidR="008F7244" w:rsidRPr="008F7244" w:rsidRDefault="008F7244" w:rsidP="006467E9">
      <w:pPr>
        <w:shd w:val="clear" w:color="auto" w:fill="FFFFFF"/>
        <w:spacing w:after="56"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Особенности организации и реализации образовательного процесса </w:t>
      </w:r>
      <w:r w:rsidRPr="008F7244">
        <w:rPr>
          <w:rFonts w:ascii="Times New Roman" w:eastAsia="Times New Roman" w:hAnsi="Times New Roman" w:cs="Times New Roman"/>
          <w:color w:val="181818"/>
          <w:sz w:val="24"/>
          <w:szCs w:val="24"/>
          <w:lang w:eastAsia="ru-RU"/>
        </w:rPr>
        <w:t>Организационные:</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Образовательный процесс в ДОУ предусматривает решение программных образовательных задач в следующих формах организации деятельности:</w:t>
      </w:r>
    </w:p>
    <w:p w:rsidR="008F7244" w:rsidRPr="008F7244" w:rsidRDefault="008F7244" w:rsidP="006467E9">
      <w:pPr>
        <w:shd w:val="clear" w:color="auto" w:fill="FFFFFF"/>
        <w:spacing w:after="20"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 xml:space="preserve">Совместная образовательная деятельность взрослого и ребенка. Осуществляется как в ходе коррекционных занятий (учитель-логопед) так и в ходе осуществления режимных моментов. Предполагает индивидуальную организацию образовательной работы с воспитанником. Она строится на продуктивном взаимодействии ребенка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 и сверстниками; партнерской формой организации образовательной деятельности (возможностью свободного размещения, перемещения, общения детей и др.</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Свободная самостоятельная деятельность ребенка. Предполагает свободную деятельность воспитанников в условиях созданной педагогами (в том числе совместно с детьми) предметно - развивающей образовательной среды.</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Самостоятельная деятельность обеспечивает ребенку:</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возможность выбора деятельности по интересам;</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lastRenderedPageBreak/>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позволяет ему взаимодействовать со сверстниками или действовать индивидуально;</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 xml:space="preserve">содержит в себе проблемные ситуации и </w:t>
      </w:r>
      <w:proofErr w:type="gramStart"/>
      <w:r w:rsidRPr="008F7244">
        <w:rPr>
          <w:rFonts w:ascii="Times New Roman" w:eastAsia="Times New Roman" w:hAnsi="Times New Roman" w:cs="Times New Roman"/>
          <w:color w:val="181818"/>
          <w:sz w:val="24"/>
          <w:szCs w:val="24"/>
          <w:lang w:eastAsia="ru-RU"/>
        </w:rPr>
        <w:t>направлена</w:t>
      </w:r>
      <w:proofErr w:type="gramEnd"/>
      <w:r w:rsidRPr="008F7244">
        <w:rPr>
          <w:rFonts w:ascii="Times New Roman" w:eastAsia="Times New Roman" w:hAnsi="Times New Roman" w:cs="Times New Roman"/>
          <w:color w:val="181818"/>
          <w:sz w:val="24"/>
          <w:szCs w:val="24"/>
          <w:lang w:eastAsia="ru-RU"/>
        </w:rPr>
        <w:t xml:space="preserve"> на самостоятельное решение ребенком разнообразных задач;</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 xml:space="preserve">позволяет на уровне самостоятельности освоить (закрепить, апробировать) материал, изучаемый в совместной деятельности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w:t>
      </w:r>
    </w:p>
    <w:p w:rsidR="008F7244" w:rsidRPr="008F7244" w:rsidRDefault="008F7244" w:rsidP="006467E9">
      <w:pPr>
        <w:shd w:val="clear" w:color="auto" w:fill="FFFFFF"/>
        <w:spacing w:after="55" w:line="240" w:lineRule="auto"/>
        <w:ind w:left="322" w:right="323"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Особенности реализации общепедагогических принципов в условиях специального образования</w:t>
      </w:r>
      <w:r w:rsidRPr="008F7244">
        <w:rPr>
          <w:rFonts w:ascii="Times New Roman" w:eastAsia="Times New Roman" w:hAnsi="Times New Roman" w:cs="Times New Roman"/>
          <w:b/>
          <w:bCs/>
          <w:color w:val="181818"/>
          <w:sz w:val="24"/>
          <w:szCs w:val="24"/>
          <w:lang w:eastAsia="ru-RU"/>
        </w:rPr>
        <w:t>.</w:t>
      </w:r>
    </w:p>
    <w:p w:rsidR="008F7244" w:rsidRPr="008F7244" w:rsidRDefault="008F7244" w:rsidP="006467E9">
      <w:pPr>
        <w:shd w:val="clear" w:color="auto" w:fill="FFFFFF"/>
        <w:spacing w:after="14"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Поэтапное предъявление заданий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Особенностью ребенка с интеллектуальной недостаточностью является то, что трудные инструкции ему не доступны. Необходимо дробить задания на короткие отрезки и предъявлять их ребенку поэтапно, формулируя задачу предельно четко и конкретно.</w:t>
      </w:r>
    </w:p>
    <w:p w:rsidR="008F7244" w:rsidRPr="008F7244" w:rsidRDefault="008F7244" w:rsidP="006467E9">
      <w:pPr>
        <w:shd w:val="clear" w:color="auto" w:fill="FFFFFF"/>
        <w:spacing w:after="14"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Смена видов деятельности.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Высокая степень истощаемости ребенка приводит к быстрой потери интереса к предлагаемой деятельности, следовательно, необходимо чередовать виды детской деятельности в процессе совместного творчества.</w:t>
      </w:r>
    </w:p>
    <w:p w:rsidR="008F7244" w:rsidRPr="008F7244" w:rsidRDefault="008F7244" w:rsidP="006467E9">
      <w:pPr>
        <w:shd w:val="clear" w:color="auto" w:fill="FFFFFF"/>
        <w:spacing w:after="14"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Увеличение доли наглядности, раздаточного материала в процессе работы.</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Изучаемый материал необходимо подкреплять наглядностью, так в дошкольном возрасте у детей преобладает наглядно-действенное, наглядно – образное мышление.</w:t>
      </w:r>
    </w:p>
    <w:p w:rsidR="008F7244" w:rsidRPr="008F7244" w:rsidRDefault="008F7244" w:rsidP="006467E9">
      <w:pPr>
        <w:shd w:val="clear" w:color="auto" w:fill="FFFFFF"/>
        <w:spacing w:after="14"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Контроль каждого этапа работы.</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 воспитанника с интеллектуальной недостаточностью нарушен поэтапный контроль над выполняемой деятельностью, следовательно, педагогу необходимо контролировать работу ребенка на всем протяжении совместного творчества, последовательно руководить детской деятельностью.</w:t>
      </w:r>
    </w:p>
    <w:p w:rsidR="008F7244" w:rsidRPr="008F7244" w:rsidRDefault="008F7244" w:rsidP="006467E9">
      <w:pPr>
        <w:shd w:val="clear" w:color="auto" w:fill="FFFFFF"/>
        <w:spacing w:after="14"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Совместное действие с ребенком в начале обучения.</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На первых этапах обучения ребенку часто тяжело бывает выполнять задания педагога, опираясь только на объяснение и показ, следовательно, для успешного выполнения заданий педагогу необходимо совместно с ребенком проделывать предлагаемую работу.</w:t>
      </w:r>
    </w:p>
    <w:p w:rsidR="008F7244" w:rsidRPr="008F7244" w:rsidRDefault="008F7244" w:rsidP="006467E9">
      <w:pPr>
        <w:shd w:val="clear" w:color="auto" w:fill="FFFFFF"/>
        <w:spacing w:after="68"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Доступность изложения материала ребенку.</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Необходимо учитывать развивающий характер обучения – обучение должно строиться исходя из особенностей структурных нарушений, то есть на основе зоны ближайшего развития ребенка. Надо учитывать потенциальные возможности ребенка, которые реализуются в совместной деятельности педагога и воспитанника.</w:t>
      </w:r>
    </w:p>
    <w:p w:rsidR="008F7244" w:rsidRPr="008F7244" w:rsidRDefault="008F7244" w:rsidP="006467E9">
      <w:pPr>
        <w:shd w:val="clear" w:color="auto" w:fill="FFFFFF"/>
        <w:spacing w:after="14"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Система и последовательность предлагаемого материала.</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При работе с воспитанником необходимо учитывать их скудный запас знаний и представлений по всем разделам программы, </w:t>
      </w:r>
      <w:proofErr w:type="gramStart"/>
      <w:r w:rsidRPr="008F7244">
        <w:rPr>
          <w:rFonts w:ascii="Times New Roman" w:eastAsia="Times New Roman" w:hAnsi="Times New Roman" w:cs="Times New Roman"/>
          <w:color w:val="181818"/>
          <w:sz w:val="24"/>
          <w:szCs w:val="24"/>
          <w:lang w:eastAsia="ru-RU"/>
        </w:rPr>
        <w:t>следовательно</w:t>
      </w:r>
      <w:proofErr w:type="gramEnd"/>
      <w:r w:rsidRPr="008F7244">
        <w:rPr>
          <w:rFonts w:ascii="Times New Roman" w:eastAsia="Times New Roman" w:hAnsi="Times New Roman" w:cs="Times New Roman"/>
          <w:color w:val="181818"/>
          <w:sz w:val="24"/>
          <w:szCs w:val="24"/>
          <w:lang w:eastAsia="ru-RU"/>
        </w:rPr>
        <w:t xml:space="preserve"> начинать формировать знания ребенка необходимо от простого к сложному, от ближайшего окружения ребенка.</w:t>
      </w:r>
    </w:p>
    <w:p w:rsidR="008F7244" w:rsidRPr="008F7244" w:rsidRDefault="008F7244" w:rsidP="006467E9">
      <w:pPr>
        <w:shd w:val="clear" w:color="auto" w:fill="FFFFFF"/>
        <w:spacing w:after="14"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Использование многократного возврата к теме.</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Повторяемость материала необходимый компонент успешного развития ребенка с интеллектуальной недостаточностью. Повторение одного и того понятия должно происходить в разных видах детской деятельности (художественное творчество, чтение художественной литературы, проведение подвижных и дидактических игр, проведение бесед….)</w:t>
      </w:r>
    </w:p>
    <w:p w:rsidR="008F7244" w:rsidRPr="008F7244" w:rsidRDefault="008F7244" w:rsidP="006467E9">
      <w:pPr>
        <w:shd w:val="clear" w:color="auto" w:fill="FFFFFF"/>
        <w:spacing w:after="14"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Необходимость установления взаимного эмоционального контакта с ребенком.</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При общении с ребенком с проблемами в интеллектуальном развитии педагог должен быть эмоционален – это позволяет удержать внимание детей на предлагаемой деятельности и добиться от них эмоциональной отзывчивости.</w:t>
      </w:r>
    </w:p>
    <w:p w:rsidR="008F7244" w:rsidRPr="008F7244" w:rsidRDefault="008F7244" w:rsidP="006467E9">
      <w:pPr>
        <w:shd w:val="clear" w:color="auto" w:fill="FFFFFF"/>
        <w:spacing w:after="14"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Четкость, краткость инструкции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Педагогу, работающему с ребенком с задержкой интеллектуального развития необходимо уметь грамотно задавать вопросы – это является одним из важных условий стимулирования и поддержания активности ребенка. Вопрос должен быть четким, коротким, составлен таким образом, чтобы в структуре вопроса содержался ответ.</w:t>
      </w:r>
    </w:p>
    <w:p w:rsidR="008F7244" w:rsidRPr="008F7244" w:rsidRDefault="008F7244" w:rsidP="006467E9">
      <w:pPr>
        <w:shd w:val="clear" w:color="auto" w:fill="FFFFFF"/>
        <w:spacing w:after="68"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lastRenderedPageBreak/>
        <w:t>Использовать приемы, активизирующие память человека.</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Непременное условие развивающего обучения - научить мыслить причинно, то есть развитие причинно – следственных связей. Для облегчения запоминания предлагаемого материала, для стимуляции развития образного мышления, необходимо пользоваться различными символами, пиктограммами, </w:t>
      </w:r>
      <w:proofErr w:type="spellStart"/>
      <w:r w:rsidRPr="008F7244">
        <w:rPr>
          <w:rFonts w:ascii="Times New Roman" w:eastAsia="Times New Roman" w:hAnsi="Times New Roman" w:cs="Times New Roman"/>
          <w:color w:val="181818"/>
          <w:sz w:val="24"/>
          <w:szCs w:val="24"/>
          <w:lang w:eastAsia="ru-RU"/>
        </w:rPr>
        <w:t>мнемотаблицами</w:t>
      </w:r>
      <w:proofErr w:type="spellEnd"/>
      <w:r w:rsidRPr="008F7244">
        <w:rPr>
          <w:rFonts w:ascii="Times New Roman" w:eastAsia="Times New Roman" w:hAnsi="Times New Roman" w:cs="Times New Roman"/>
          <w:color w:val="181818"/>
          <w:sz w:val="24"/>
          <w:szCs w:val="24"/>
          <w:lang w:eastAsia="ru-RU"/>
        </w:rPr>
        <w:t xml:space="preserve"> или подключать двигательные функции, синхронизировать речь с движениями. Педагогу при организации совместной деятельности необходимо добиваться обратной связи, </w:t>
      </w:r>
      <w:proofErr w:type="spellStart"/>
      <w:r w:rsidRPr="008F7244">
        <w:rPr>
          <w:rFonts w:ascii="Times New Roman" w:eastAsia="Times New Roman" w:hAnsi="Times New Roman" w:cs="Times New Roman"/>
          <w:color w:val="181818"/>
          <w:sz w:val="24"/>
          <w:szCs w:val="24"/>
          <w:lang w:eastAsia="ru-RU"/>
        </w:rPr>
        <w:t>взаимоконтакта</w:t>
      </w:r>
      <w:proofErr w:type="spell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46" w:line="240" w:lineRule="auto"/>
        <w:ind w:left="322" w:right="333"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2.4.</w:t>
      </w:r>
      <w:r w:rsidRPr="008F7244">
        <w:rPr>
          <w:rFonts w:ascii="Arial" w:eastAsia="Times New Roman" w:hAnsi="Arial" w:cs="Arial"/>
          <w:b/>
          <w:bCs/>
          <w:color w:val="181818"/>
          <w:sz w:val="24"/>
          <w:szCs w:val="24"/>
          <w:lang w:eastAsia="ru-RU"/>
        </w:rPr>
        <w:t> </w:t>
      </w:r>
      <w:r w:rsidRPr="008F7244">
        <w:rPr>
          <w:rFonts w:ascii="Times New Roman" w:eastAsia="Times New Roman" w:hAnsi="Times New Roman" w:cs="Times New Roman"/>
          <w:b/>
          <w:bCs/>
          <w:color w:val="181818"/>
          <w:sz w:val="24"/>
          <w:szCs w:val="24"/>
          <w:lang w:eastAsia="ru-RU"/>
        </w:rPr>
        <w:t>Особенности образовательной деятельности разных видов и культурных практик</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Организованная образовательная деятельность основана на организации педагогом видов деятельности, заданных ФГОС </w:t>
      </w:r>
      <w:proofErr w:type="gramStart"/>
      <w:r w:rsidRPr="008F7244">
        <w:rPr>
          <w:rFonts w:ascii="Times New Roman" w:eastAsia="Times New Roman" w:hAnsi="Times New Roman" w:cs="Times New Roman"/>
          <w:color w:val="181818"/>
          <w:sz w:val="24"/>
          <w:szCs w:val="24"/>
          <w:lang w:eastAsia="ru-RU"/>
        </w:rPr>
        <w:t>ДО</w:t>
      </w:r>
      <w:proofErr w:type="gram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Игровая деятельность является ведущей деятельностью ребенка дошкольного возраста. В образовательной деятельности она выступает в качестве основы для интеграции всех других видов деятельности ребенка дошкольного возраста. Игровая деятельность представлена в образовательном процессе в разнообразных формах </w:t>
      </w:r>
      <w:proofErr w:type="gramStart"/>
      <w:r w:rsidRPr="008F7244">
        <w:rPr>
          <w:rFonts w:ascii="Times New Roman" w:eastAsia="Times New Roman" w:hAnsi="Times New Roman" w:cs="Times New Roman"/>
          <w:color w:val="181818"/>
          <w:sz w:val="24"/>
          <w:szCs w:val="24"/>
          <w:lang w:eastAsia="ru-RU"/>
        </w:rPr>
        <w:t>-э</w:t>
      </w:r>
      <w:proofErr w:type="gramEnd"/>
      <w:r w:rsidRPr="008F7244">
        <w:rPr>
          <w:rFonts w:ascii="Times New Roman" w:eastAsia="Times New Roman" w:hAnsi="Times New Roman" w:cs="Times New Roman"/>
          <w:color w:val="181818"/>
          <w:sz w:val="24"/>
          <w:szCs w:val="24"/>
          <w:lang w:eastAsia="ru-RU"/>
        </w:rPr>
        <w:t>то дидактические и сюжетно-дидактические, развивающие, подвижные игры, игры- путешествия, игровые проблемные ситуации, игры-инсценировки и пр. При этом обогащение игрового опыта творческих игр детей тесно связано с содержанием непрерывной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непрерывной организованной образовательной деятельности она занимает отдельное место, но при этом коммуникативная деятельность включается вовсе виды детской деятельности, в ней находит отражение опыт, приобретаемый детьми в других видах деятельности.</w:t>
      </w:r>
    </w:p>
    <w:p w:rsidR="008F7244" w:rsidRPr="008F7244" w:rsidRDefault="008F7244" w:rsidP="006467E9">
      <w:pPr>
        <w:shd w:val="clear" w:color="auto" w:fill="FFFFFF"/>
        <w:spacing w:after="11"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Познавательно-исследовательская деятельность включает в себя широкое познание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8F7244" w:rsidRPr="008F7244" w:rsidRDefault="008F7244" w:rsidP="006467E9">
      <w:pPr>
        <w:shd w:val="clear" w:color="auto" w:fill="FFFFFF"/>
        <w:spacing w:after="15" w:line="240" w:lineRule="auto"/>
        <w:ind w:left="307" w:right="142"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Восприятие художественной литературы и фольклора организуется как процесс слушания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Конструирование и изобразительная деятельность детей представлена разными видами художественно-эстетической (рисование, лепка, аппликация) деятельности. Художественно-эстетическая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дошкольника, обеспечивает интеграцию между познавательно-исследовательской, коммуникативной и продуктивной видами деятельности.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Музыкальная деятельность организуется в процессе музыкальных занятий, которые проводятся музыкальным руководителем в музыкальном зале.</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Двигательная деятельность организуется в процессе занятий физической культурой, требования, к проведению которых согласуются детским садом с положениями действующих СанПиН.</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w:t>
      </w:r>
      <w:r w:rsidRPr="008F7244">
        <w:rPr>
          <w:rFonts w:ascii="Times New Roman" w:eastAsia="Times New Roman" w:hAnsi="Times New Roman" w:cs="Times New Roman"/>
          <w:color w:val="181818"/>
          <w:sz w:val="24"/>
          <w:szCs w:val="24"/>
          <w:lang w:eastAsia="ru-RU"/>
        </w:rPr>
        <w:lastRenderedPageBreak/>
        <w:t>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w:t>
      </w:r>
      <w:proofErr w:type="gramStart"/>
      <w:r w:rsidRPr="008F7244">
        <w:rPr>
          <w:rFonts w:ascii="Times New Roman" w:eastAsia="Times New Roman" w:hAnsi="Times New Roman" w:cs="Times New Roman"/>
          <w:color w:val="181818"/>
          <w:sz w:val="24"/>
          <w:szCs w:val="24"/>
          <w:lang w:eastAsia="ru-RU"/>
        </w:rPr>
        <w:t>о-</w:t>
      </w:r>
      <w:proofErr w:type="gramEnd"/>
      <w:r w:rsidRPr="008F7244">
        <w:rPr>
          <w:rFonts w:ascii="Times New Roman" w:eastAsia="Times New Roman" w:hAnsi="Times New Roman" w:cs="Times New Roman"/>
          <w:color w:val="181818"/>
          <w:sz w:val="24"/>
          <w:szCs w:val="24"/>
          <w:lang w:eastAsia="ru-RU"/>
        </w:rPr>
        <w:t xml:space="preserve"> 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Особенностью организации образовательн</w:t>
      </w:r>
      <w:r w:rsidR="00C47E44">
        <w:rPr>
          <w:rFonts w:ascii="Times New Roman" w:eastAsia="Times New Roman" w:hAnsi="Times New Roman" w:cs="Times New Roman"/>
          <w:color w:val="181818"/>
          <w:sz w:val="24"/>
          <w:szCs w:val="24"/>
          <w:lang w:eastAsia="ru-RU"/>
        </w:rPr>
        <w:t xml:space="preserve">ой деятельности в детском саду </w:t>
      </w:r>
      <w:r w:rsidRPr="008F7244">
        <w:rPr>
          <w:rFonts w:ascii="Times New Roman" w:eastAsia="Times New Roman" w:hAnsi="Times New Roman" w:cs="Times New Roman"/>
          <w:color w:val="181818"/>
          <w:sz w:val="24"/>
          <w:szCs w:val="24"/>
          <w:lang w:eastAsia="ru-RU"/>
        </w:rPr>
        <w:t xml:space="preserve"> является </w:t>
      </w:r>
      <w:r w:rsidRPr="008F7244">
        <w:rPr>
          <w:rFonts w:ascii="Times New Roman" w:eastAsia="Times New Roman" w:hAnsi="Times New Roman" w:cs="Times New Roman"/>
          <w:b/>
          <w:bCs/>
          <w:color w:val="181818"/>
          <w:sz w:val="24"/>
          <w:szCs w:val="24"/>
          <w:lang w:eastAsia="ru-RU"/>
        </w:rPr>
        <w:t>ситуационный подход</w:t>
      </w:r>
      <w:r w:rsidRPr="008F7244">
        <w:rPr>
          <w:rFonts w:ascii="Times New Roman" w:eastAsia="Times New Roman" w:hAnsi="Times New Roman" w:cs="Times New Roman"/>
          <w:color w:val="181818"/>
          <w:sz w:val="24"/>
          <w:szCs w:val="24"/>
          <w:lang w:eastAsia="ru-RU"/>
        </w:rPr>
        <w:t>. Основной единицей образовательного процесса выступает </w:t>
      </w:r>
      <w:r w:rsidRPr="008F7244">
        <w:rPr>
          <w:rFonts w:ascii="Times New Roman" w:eastAsia="Times New Roman" w:hAnsi="Times New Roman" w:cs="Times New Roman"/>
          <w:b/>
          <w:bCs/>
          <w:color w:val="181818"/>
          <w:sz w:val="24"/>
          <w:szCs w:val="24"/>
          <w:lang w:eastAsia="ru-RU"/>
        </w:rPr>
        <w:t>образовательная ситуация</w:t>
      </w:r>
      <w:r w:rsidRPr="008F7244">
        <w:rPr>
          <w:rFonts w:ascii="Times New Roman" w:eastAsia="Times New Roman" w:hAnsi="Times New Roman" w:cs="Times New Roman"/>
          <w:color w:val="181818"/>
          <w:sz w:val="24"/>
          <w:szCs w:val="24"/>
          <w:lang w:eastAsia="ru-RU"/>
        </w:rPr>
        <w:t>,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8F7244">
        <w:rPr>
          <w:rFonts w:ascii="Times New Roman" w:eastAsia="Times New Roman" w:hAnsi="Times New Roman" w:cs="Times New Roman"/>
          <w:color w:val="181818"/>
          <w:sz w:val="24"/>
          <w:szCs w:val="24"/>
          <w:lang w:eastAsia="ru-RU"/>
        </w:rPr>
        <w:t>Такие продукты могут быть как материальными (рассказ, рисунок, поделка, коллаж, экспонат для выставки), так и не материальными (новое знание, образ, идея, отношение, переживание).</w:t>
      </w:r>
      <w:proofErr w:type="gramEnd"/>
      <w:r w:rsidRPr="008F7244">
        <w:rPr>
          <w:rFonts w:ascii="Times New Roman" w:eastAsia="Times New Roman" w:hAnsi="Times New Roman" w:cs="Times New Roman"/>
          <w:color w:val="181818"/>
          <w:sz w:val="24"/>
          <w:szCs w:val="24"/>
          <w:lang w:eastAsia="ru-RU"/>
        </w:rPr>
        <w:t xml:space="preserve"> Ориентация на   конечный продукт определяет технологию создания образовательных ситуаций.</w:t>
      </w:r>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Преимущественно образовательные ситуации носят </w:t>
      </w:r>
      <w:r w:rsidRPr="008F7244">
        <w:rPr>
          <w:rFonts w:ascii="Times New Roman" w:eastAsia="Times New Roman" w:hAnsi="Times New Roman" w:cs="Times New Roman"/>
          <w:i/>
          <w:iCs/>
          <w:color w:val="181818"/>
          <w:sz w:val="24"/>
          <w:szCs w:val="24"/>
          <w:lang w:eastAsia="ru-RU"/>
        </w:rPr>
        <w:t>комплексный характер </w:t>
      </w:r>
      <w:r w:rsidRPr="008F7244">
        <w:rPr>
          <w:rFonts w:ascii="Times New Roman" w:eastAsia="Times New Roman" w:hAnsi="Times New Roman" w:cs="Times New Roman"/>
          <w:color w:val="181818"/>
          <w:sz w:val="24"/>
          <w:szCs w:val="24"/>
          <w:lang w:eastAsia="ru-RU"/>
        </w:rPr>
        <w:t>и включают задачи, реализуемые в разных видах деятельности на одном тематическом содержании.</w:t>
      </w:r>
    </w:p>
    <w:p w:rsidR="008F7244" w:rsidRPr="008F7244" w:rsidRDefault="008F7244" w:rsidP="006467E9">
      <w:pPr>
        <w:shd w:val="clear" w:color="auto" w:fill="FFFFFF"/>
        <w:spacing w:after="17"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8F7244" w:rsidRPr="008F7244" w:rsidRDefault="008F7244" w:rsidP="006467E9">
      <w:pPr>
        <w:shd w:val="clear" w:color="auto" w:fill="FFFFFF"/>
        <w:spacing w:after="53" w:line="240" w:lineRule="auto"/>
        <w:ind w:left="322" w:right="323"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Образовательные ситуации могут включаться </w:t>
      </w:r>
      <w:r w:rsidRPr="008F7244">
        <w:rPr>
          <w:rFonts w:ascii="Times New Roman" w:eastAsia="Times New Roman" w:hAnsi="Times New Roman" w:cs="Times New Roman"/>
          <w:i/>
          <w:iCs/>
          <w:color w:val="181818"/>
          <w:sz w:val="24"/>
          <w:szCs w:val="24"/>
          <w:lang w:eastAsia="ru-RU"/>
        </w:rPr>
        <w:t>в образовательную деятельность в режимных моментах</w:t>
      </w:r>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1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Образовательная деятельность, осуществляемая в утренний отрезок времени, включает:</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утреннюю гимнастику (комплексы общеразвивающих упражнений, проводимых как в традиционной форме, так и в форме музыкально-ритмической гимнастики, «круговой тренировки», с элементами дыхательной и пальчиковой гимнастик, корригирующих упражнений), проводимую в спортивном зале.</w:t>
      </w:r>
      <w:proofErr w:type="gramEnd"/>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групповой сбор (сообщение детям в игровой или сюрпризной форме темы дня, праздничной или календарной даты, обмен новостями, рассматривание новой игрушки или книги и т.д.);</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наблюдения - в Центре природы и экспериментирования; за деятельностью взрослы</w:t>
      </w:r>
      <w:proofErr w:type="gramStart"/>
      <w:r w:rsidRPr="008F7244">
        <w:rPr>
          <w:rFonts w:ascii="Times New Roman" w:eastAsia="Times New Roman" w:hAnsi="Times New Roman" w:cs="Times New Roman"/>
          <w:color w:val="181818"/>
          <w:sz w:val="24"/>
          <w:szCs w:val="24"/>
          <w:lang w:eastAsia="ru-RU"/>
        </w:rPr>
        <w:t>х(</w:t>
      </w:r>
      <w:proofErr w:type="gramEnd"/>
      <w:r w:rsidRPr="008F7244">
        <w:rPr>
          <w:rFonts w:ascii="Times New Roman" w:eastAsia="Times New Roman" w:hAnsi="Times New Roman" w:cs="Times New Roman"/>
          <w:color w:val="181818"/>
          <w:sz w:val="24"/>
          <w:szCs w:val="24"/>
          <w:lang w:eastAsia="ru-RU"/>
        </w:rPr>
        <w:t>сервировка стола к завтраку);</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индивидуальные игры и игры с небольшими подгруппами детей (дидактические, развивающие, сюжетные, музыкальные, подвижные и пр.);</w:t>
      </w:r>
    </w:p>
    <w:p w:rsidR="008F7244" w:rsidRPr="008F7244" w:rsidRDefault="008F7244" w:rsidP="006467E9">
      <w:pPr>
        <w:shd w:val="clear" w:color="auto" w:fill="FFFFFF"/>
        <w:spacing w:after="23"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 xml:space="preserve">трудовые поручения (сервировка столов к завтраку, уход за </w:t>
      </w:r>
      <w:proofErr w:type="gramStart"/>
      <w:r w:rsidRPr="008F7244">
        <w:rPr>
          <w:rFonts w:ascii="Times New Roman" w:eastAsia="Times New Roman" w:hAnsi="Times New Roman" w:cs="Times New Roman"/>
          <w:color w:val="181818"/>
          <w:sz w:val="24"/>
          <w:szCs w:val="24"/>
          <w:lang w:eastAsia="ru-RU"/>
        </w:rPr>
        <w:t>комнатными</w:t>
      </w:r>
      <w:proofErr w:type="gramEnd"/>
      <w:r w:rsidRPr="008F7244">
        <w:rPr>
          <w:rFonts w:ascii="Times New Roman" w:eastAsia="Times New Roman" w:hAnsi="Times New Roman" w:cs="Times New Roman"/>
          <w:color w:val="181818"/>
          <w:sz w:val="24"/>
          <w:szCs w:val="24"/>
          <w:lang w:eastAsia="ru-RU"/>
        </w:rPr>
        <w:t xml:space="preserve"> </w:t>
      </w:r>
      <w:proofErr w:type="spellStart"/>
      <w:r w:rsidRPr="008F7244">
        <w:rPr>
          <w:rFonts w:ascii="Times New Roman" w:eastAsia="Times New Roman" w:hAnsi="Times New Roman" w:cs="Times New Roman"/>
          <w:color w:val="181818"/>
          <w:sz w:val="24"/>
          <w:szCs w:val="24"/>
          <w:lang w:eastAsia="ru-RU"/>
        </w:rPr>
        <w:t>растениямии</w:t>
      </w:r>
      <w:proofErr w:type="spellEnd"/>
      <w:r w:rsidRPr="008F7244">
        <w:rPr>
          <w:rFonts w:ascii="Times New Roman" w:eastAsia="Times New Roman" w:hAnsi="Times New Roman" w:cs="Times New Roman"/>
          <w:color w:val="181818"/>
          <w:sz w:val="24"/>
          <w:szCs w:val="24"/>
          <w:lang w:eastAsia="ru-RU"/>
        </w:rPr>
        <w:t xml:space="preserve"> пр.);</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беседы и разговоры с детьми по их интересам;</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рассматривание         дидактических           картинок,       иллюстраций,        просмотр</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видеоматериалов разнообразного содержания;</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индивидуальную работу с детьми в соответствии с задачами разных образовательных областей;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lastRenderedPageBreak/>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работу по воспитанию у детей культурно-гигиенических навыков и культуры здоровья.</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Образовательная деятельность, осуществляемая во время прогулки, в зависимости от сезона, включает:</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подвижные   игры   и упражнения, направленные на оптимизацию режима двигательной активности и укрепление здоровья детей;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экспериментирование с объектами неживой природы;</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сюжетно-ролевые и конструктивные игры (с песком, со снегом, с природным материалом);</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элементарную трудовую деятельность детей на участке детского сада;</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индивидуальную работу с детьми в соответствии с задачами разных образовательных областей;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свободное общение воспитателя с детьми.</w:t>
      </w:r>
    </w:p>
    <w:p w:rsidR="008F7244" w:rsidRPr="008F7244" w:rsidRDefault="008F7244" w:rsidP="006467E9">
      <w:pPr>
        <w:shd w:val="clear" w:color="auto" w:fill="FFFFFF"/>
        <w:spacing w:after="5" w:line="240" w:lineRule="auto"/>
        <w:ind w:left="1040"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Культурные практики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Совместная игра </w:t>
      </w:r>
      <w:r w:rsidRPr="008F7244">
        <w:rPr>
          <w:rFonts w:ascii="Times New Roman" w:eastAsia="Times New Roman" w:hAnsi="Times New Roman" w:cs="Times New Roman"/>
          <w:color w:val="181818"/>
          <w:sz w:val="24"/>
          <w:szCs w:val="24"/>
          <w:lang w:eastAsia="ru-RU"/>
        </w:rPr>
        <w:t>воспитателя и детей (сюжетно-ролевая, режиссерская, игр</w:t>
      </w:r>
      <w:proofErr w:type="gramStart"/>
      <w:r w:rsidRPr="008F7244">
        <w:rPr>
          <w:rFonts w:ascii="Times New Roman" w:eastAsia="Times New Roman" w:hAnsi="Times New Roman" w:cs="Times New Roman"/>
          <w:color w:val="181818"/>
          <w:sz w:val="24"/>
          <w:szCs w:val="24"/>
          <w:lang w:eastAsia="ru-RU"/>
        </w:rPr>
        <w:t>а-</w:t>
      </w:r>
      <w:proofErr w:type="gramEnd"/>
      <w:r w:rsidRPr="008F7244">
        <w:rPr>
          <w:rFonts w:ascii="Times New Roman" w:eastAsia="Times New Roman" w:hAnsi="Times New Roman" w:cs="Times New Roman"/>
          <w:color w:val="181818"/>
          <w:sz w:val="24"/>
          <w:szCs w:val="24"/>
          <w:lang w:eastAsia="ru-RU"/>
        </w:rPr>
        <w:t xml:space="preserve"> драматизация, строительно-конструктивные игры) направлена на обогащение содержания творческих игр, освоение детьми игровых умений.</w:t>
      </w:r>
    </w:p>
    <w:p w:rsidR="008F7244" w:rsidRPr="008F7244" w:rsidRDefault="008F7244" w:rsidP="006467E9">
      <w:pPr>
        <w:shd w:val="clear" w:color="auto" w:fill="FFFFFF"/>
        <w:spacing w:after="22"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Ситуации общения и накопления положительного социально-эмоционального опыта </w:t>
      </w:r>
      <w:r w:rsidRPr="008F7244">
        <w:rPr>
          <w:rFonts w:ascii="Times New Roman" w:eastAsia="Times New Roman" w:hAnsi="Times New Roman" w:cs="Times New Roman"/>
          <w:color w:val="181818"/>
          <w:sz w:val="24"/>
          <w:szCs w:val="24"/>
          <w:lang w:eastAsia="ru-RU"/>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 </w:t>
      </w:r>
      <w:proofErr w:type="gramStart"/>
      <w:r w:rsidRPr="008F7244">
        <w:rPr>
          <w:rFonts w:ascii="Times New Roman" w:eastAsia="Times New Roman" w:hAnsi="Times New Roman" w:cs="Times New Roman"/>
          <w:color w:val="181818"/>
          <w:sz w:val="24"/>
          <w:szCs w:val="24"/>
          <w:lang w:eastAsia="ru-RU"/>
        </w:rPr>
        <w:t>–в</w:t>
      </w:r>
      <w:proofErr w:type="gramEnd"/>
      <w:r w:rsidRPr="008F7244">
        <w:rPr>
          <w:rFonts w:ascii="Times New Roman" w:eastAsia="Times New Roman" w:hAnsi="Times New Roman" w:cs="Times New Roman"/>
          <w:color w:val="181818"/>
          <w:sz w:val="24"/>
          <w:szCs w:val="24"/>
          <w:lang w:eastAsia="ru-RU"/>
        </w:rPr>
        <w:t>ербального характера (на основе жизненных сюжетов или сюжетов литературных произведений) имитационно -игровыми. В ситуациях условн</w:t>
      </w:r>
      <w:proofErr w:type="gramStart"/>
      <w:r w:rsidRPr="008F7244">
        <w:rPr>
          <w:rFonts w:ascii="Times New Roman" w:eastAsia="Times New Roman" w:hAnsi="Times New Roman" w:cs="Times New Roman"/>
          <w:color w:val="181818"/>
          <w:sz w:val="24"/>
          <w:szCs w:val="24"/>
          <w:lang w:eastAsia="ru-RU"/>
        </w:rPr>
        <w:t>о-</w:t>
      </w:r>
      <w:proofErr w:type="gramEnd"/>
      <w:r w:rsidRPr="008F7244">
        <w:rPr>
          <w:rFonts w:ascii="Times New Roman" w:eastAsia="Times New Roman" w:hAnsi="Times New Roman" w:cs="Times New Roman"/>
          <w:color w:val="181818"/>
          <w:sz w:val="24"/>
          <w:szCs w:val="24"/>
          <w:lang w:eastAsia="ru-RU"/>
        </w:rPr>
        <w:t xml:space="preserve">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w:t>
      </w:r>
    </w:p>
    <w:p w:rsidR="008F7244" w:rsidRPr="008F7244" w:rsidRDefault="008F7244" w:rsidP="006467E9">
      <w:pPr>
        <w:shd w:val="clear" w:color="auto" w:fill="FFFFFF"/>
        <w:spacing w:after="23"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Творческая мастерская </w:t>
      </w:r>
      <w:r w:rsidRPr="008F7244">
        <w:rPr>
          <w:rFonts w:ascii="Times New Roman" w:eastAsia="Times New Roman" w:hAnsi="Times New Roman" w:cs="Times New Roman"/>
          <w:color w:val="181818"/>
          <w:sz w:val="24"/>
          <w:szCs w:val="24"/>
          <w:lang w:eastAsia="ru-RU"/>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8F7244">
        <w:rPr>
          <w:rFonts w:ascii="Times New Roman" w:eastAsia="Times New Roman" w:hAnsi="Times New Roman" w:cs="Times New Roman"/>
          <w:color w:val="181818"/>
          <w:sz w:val="24"/>
          <w:szCs w:val="24"/>
          <w:lang w:eastAsia="ru-RU"/>
        </w:rPr>
        <w:t>И обязательно включение детей в рефлексивную деятельность: анализ своих чувств, мыслей, взглядов («Чему удивились?</w:t>
      </w:r>
      <w:proofErr w:type="gramEnd"/>
      <w:r w:rsidRPr="008F7244">
        <w:rPr>
          <w:rFonts w:ascii="Times New Roman" w:eastAsia="Times New Roman" w:hAnsi="Times New Roman" w:cs="Times New Roman"/>
          <w:color w:val="181818"/>
          <w:sz w:val="24"/>
          <w:szCs w:val="24"/>
          <w:lang w:eastAsia="ru-RU"/>
        </w:rPr>
        <w:t xml:space="preserve"> Что узнали? </w:t>
      </w:r>
      <w:proofErr w:type="gramStart"/>
      <w:r w:rsidRPr="008F7244">
        <w:rPr>
          <w:rFonts w:ascii="Times New Roman" w:eastAsia="Times New Roman" w:hAnsi="Times New Roman" w:cs="Times New Roman"/>
          <w:color w:val="181818"/>
          <w:sz w:val="24"/>
          <w:szCs w:val="24"/>
          <w:lang w:eastAsia="ru-RU"/>
        </w:rPr>
        <w:t>Что порадовало?» и пр.).</w:t>
      </w:r>
      <w:proofErr w:type="gramEnd"/>
      <w:r w:rsidRPr="008F7244">
        <w:rPr>
          <w:rFonts w:ascii="Times New Roman" w:eastAsia="Times New Roman" w:hAnsi="Times New Roman" w:cs="Times New Roman"/>
          <w:color w:val="181818"/>
          <w:sz w:val="24"/>
          <w:szCs w:val="24"/>
          <w:lang w:eastAsia="ru-RU"/>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xml:space="preserve">Музыкально-театральная и литературная гостиная (детская студия), детские досуги, </w:t>
      </w:r>
      <w:proofErr w:type="spellStart"/>
      <w:r w:rsidRPr="008F7244">
        <w:rPr>
          <w:rFonts w:ascii="Times New Roman" w:eastAsia="Times New Roman" w:hAnsi="Times New Roman" w:cs="Times New Roman"/>
          <w:b/>
          <w:bCs/>
          <w:color w:val="181818"/>
          <w:sz w:val="24"/>
          <w:szCs w:val="24"/>
          <w:lang w:eastAsia="ru-RU"/>
        </w:rPr>
        <w:t>музицирование</w:t>
      </w:r>
      <w:proofErr w:type="spellEnd"/>
      <w:r w:rsidRPr="008F7244">
        <w:rPr>
          <w:rFonts w:ascii="Times New Roman" w:eastAsia="Times New Roman" w:hAnsi="Times New Roman" w:cs="Times New Roman"/>
          <w:color w:val="181818"/>
          <w:sz w:val="24"/>
          <w:szCs w:val="24"/>
          <w:lang w:eastAsia="ru-RU"/>
        </w:rPr>
        <w:t xml:space="preserve">— </w:t>
      </w:r>
      <w:proofErr w:type="gramStart"/>
      <w:r w:rsidRPr="008F7244">
        <w:rPr>
          <w:rFonts w:ascii="Times New Roman" w:eastAsia="Times New Roman" w:hAnsi="Times New Roman" w:cs="Times New Roman"/>
          <w:color w:val="181818"/>
          <w:sz w:val="24"/>
          <w:szCs w:val="24"/>
          <w:lang w:eastAsia="ru-RU"/>
        </w:rPr>
        <w:t>фо</w:t>
      </w:r>
      <w:proofErr w:type="gramEnd"/>
      <w:r w:rsidRPr="008F7244">
        <w:rPr>
          <w:rFonts w:ascii="Times New Roman" w:eastAsia="Times New Roman" w:hAnsi="Times New Roman" w:cs="Times New Roman"/>
          <w:color w:val="181818"/>
          <w:sz w:val="24"/>
          <w:szCs w:val="24"/>
          <w:lang w:eastAsia="ru-RU"/>
        </w:rPr>
        <w:t xml:space="preserve">рма организации художественно-творческой </w:t>
      </w:r>
      <w:r w:rsidRPr="008F7244">
        <w:rPr>
          <w:rFonts w:ascii="Times New Roman" w:eastAsia="Times New Roman" w:hAnsi="Times New Roman" w:cs="Times New Roman"/>
          <w:color w:val="181818"/>
          <w:sz w:val="24"/>
          <w:szCs w:val="24"/>
          <w:lang w:eastAsia="ru-RU"/>
        </w:rPr>
        <w:lastRenderedPageBreak/>
        <w:t xml:space="preserve">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w:t>
      </w:r>
      <w:proofErr w:type="spellStart"/>
      <w:r w:rsidRPr="008F7244">
        <w:rPr>
          <w:rFonts w:ascii="Times New Roman" w:eastAsia="Times New Roman" w:hAnsi="Times New Roman" w:cs="Times New Roman"/>
          <w:color w:val="181818"/>
          <w:sz w:val="24"/>
          <w:szCs w:val="24"/>
          <w:lang w:eastAsia="ru-RU"/>
        </w:rPr>
        <w:t>илимузыкальном</w:t>
      </w:r>
      <w:proofErr w:type="spellEnd"/>
      <w:r w:rsidRPr="008F7244">
        <w:rPr>
          <w:rFonts w:ascii="Times New Roman" w:eastAsia="Times New Roman" w:hAnsi="Times New Roman" w:cs="Times New Roman"/>
          <w:color w:val="181818"/>
          <w:sz w:val="24"/>
          <w:szCs w:val="24"/>
          <w:lang w:eastAsia="ru-RU"/>
        </w:rPr>
        <w:t xml:space="preserve"> материале.</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Сенсорный и интеллектуальный тренинг </w:t>
      </w:r>
      <w:r w:rsidRPr="008F7244">
        <w:rPr>
          <w:rFonts w:ascii="Times New Roman" w:eastAsia="Times New Roman" w:hAnsi="Times New Roman" w:cs="Times New Roman"/>
          <w:color w:val="181818"/>
          <w:sz w:val="24"/>
          <w:szCs w:val="24"/>
          <w:lang w:eastAsia="ru-RU"/>
        </w:rPr>
        <w:t xml:space="preserve">— система заданий преимущественно игрового характера, обеспечивающая становление системы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8F7244">
        <w:rPr>
          <w:rFonts w:ascii="Times New Roman" w:eastAsia="Times New Roman" w:hAnsi="Times New Roman" w:cs="Times New Roman"/>
          <w:color w:val="181818"/>
          <w:sz w:val="24"/>
          <w:szCs w:val="24"/>
          <w:lang w:eastAsia="ru-RU"/>
        </w:rPr>
        <w:t>сериационные</w:t>
      </w:r>
      <w:proofErr w:type="spellEnd"/>
      <w:r w:rsidRPr="008F7244">
        <w:rPr>
          <w:rFonts w:ascii="Times New Roman" w:eastAsia="Times New Roman" w:hAnsi="Times New Roman" w:cs="Times New Roman"/>
          <w:color w:val="181818"/>
          <w:sz w:val="24"/>
          <w:szCs w:val="24"/>
          <w:lang w:eastAsia="ru-RU"/>
        </w:rPr>
        <w:t xml:space="preserve"> ряды, систематизировать по какому-либо признаку и пр.). Сюда относятся развивающие игры, логические упражнения, занимательные задачи. Тренинги в виде командной игры, которая активизирует у дошколят познавательные процессы, сообразительность, эрудицию, мышление и выносливость. Сенсорный и интеллектуальный тренинг в рамках </w:t>
      </w:r>
      <w:r w:rsidRPr="008F7244">
        <w:rPr>
          <w:rFonts w:ascii="Times New Roman" w:eastAsia="Times New Roman" w:hAnsi="Times New Roman" w:cs="Times New Roman"/>
          <w:b/>
          <w:bCs/>
          <w:color w:val="181818"/>
          <w:sz w:val="24"/>
          <w:szCs w:val="24"/>
          <w:lang w:eastAsia="ru-RU"/>
        </w:rPr>
        <w:t>проекта «</w:t>
      </w:r>
      <w:r w:rsidRPr="008F7244">
        <w:rPr>
          <w:rFonts w:ascii="Times New Roman" w:eastAsia="Times New Roman" w:hAnsi="Times New Roman" w:cs="Times New Roman"/>
          <w:color w:val="181818"/>
          <w:sz w:val="24"/>
          <w:szCs w:val="24"/>
          <w:lang w:eastAsia="ru-RU"/>
        </w:rPr>
        <w:t>Развитие интеллектуальных способностей детей старшего дошкольного возраста через использование игровых технологий»</w:t>
      </w:r>
    </w:p>
    <w:p w:rsidR="008F7244" w:rsidRPr="008F7244" w:rsidRDefault="008F7244" w:rsidP="006467E9">
      <w:pPr>
        <w:shd w:val="clear" w:color="auto" w:fill="FFFFFF"/>
        <w:spacing w:after="12"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Детский досуг </w:t>
      </w:r>
      <w:r w:rsidRPr="008F7244">
        <w:rPr>
          <w:rFonts w:ascii="Times New Roman" w:eastAsia="Times New Roman" w:hAnsi="Times New Roman" w:cs="Times New Roman"/>
          <w:color w:val="181818"/>
          <w:sz w:val="24"/>
          <w:szCs w:val="24"/>
          <w:lang w:eastAsia="ru-RU"/>
        </w:rPr>
        <w:t>-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Досуги «Кукольные посиделки», «Веселые старты».</w:t>
      </w:r>
    </w:p>
    <w:p w:rsidR="008F7244" w:rsidRPr="008F7244" w:rsidRDefault="008F7244" w:rsidP="006467E9">
      <w:pPr>
        <w:shd w:val="clear" w:color="auto" w:fill="FFFFFF"/>
        <w:spacing w:after="0"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Коллективная и индивидуальная трудовая деятельность </w:t>
      </w:r>
      <w:r w:rsidRPr="008F7244">
        <w:rPr>
          <w:rFonts w:ascii="Times New Roman" w:eastAsia="Times New Roman" w:hAnsi="Times New Roman" w:cs="Times New Roman"/>
          <w:color w:val="181818"/>
          <w:sz w:val="24"/>
          <w:szCs w:val="24"/>
          <w:lang w:eastAsia="ru-RU"/>
        </w:rPr>
        <w:t>носит общественно полезный характер и организуется как хозяйственно-бытовой труд и труд в природе.</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Объем самостоятельной деятельности как свободной деятельности воспитанников, в условиях созданной педагогами предметно-развивающей образовательной среды по каждой образовательной области не определяется. Общий объем самостоятельной деятельности детей соответствует требованиям действующих СанПиН (3-4 часа в день).</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летний период времени организуются каникулы - плановые перерывы при получении образования для отдыха и иных социальных целей. В дни каникул не проводится не прерывная образовательная деятельность, а организуются спортивные и подвижные игры, спортивные праздники, экскурсии, а также увеличивается продолжительность прогулок.</w:t>
      </w:r>
    </w:p>
    <w:p w:rsidR="008F7244" w:rsidRPr="008F7244" w:rsidRDefault="008F7244" w:rsidP="006467E9">
      <w:pPr>
        <w:shd w:val="clear" w:color="auto" w:fill="FFFFFF"/>
        <w:spacing w:after="5" w:line="240" w:lineRule="auto"/>
        <w:ind w:left="1040"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2.5.</w:t>
      </w:r>
      <w:r w:rsidRPr="008F7244">
        <w:rPr>
          <w:rFonts w:ascii="Arial" w:eastAsia="Times New Roman" w:hAnsi="Arial" w:cs="Arial"/>
          <w:b/>
          <w:bCs/>
          <w:color w:val="181818"/>
          <w:sz w:val="24"/>
          <w:szCs w:val="24"/>
          <w:lang w:eastAsia="ru-RU"/>
        </w:rPr>
        <w:t> </w:t>
      </w:r>
      <w:r w:rsidRPr="008F7244">
        <w:rPr>
          <w:rFonts w:ascii="Times New Roman" w:eastAsia="Times New Roman" w:hAnsi="Times New Roman" w:cs="Times New Roman"/>
          <w:b/>
          <w:bCs/>
          <w:color w:val="181818"/>
          <w:sz w:val="24"/>
          <w:szCs w:val="24"/>
          <w:lang w:eastAsia="ru-RU"/>
        </w:rPr>
        <w:t>Способы и направления поддержки детской инициативы</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Детская инициатива проявляется </w:t>
      </w:r>
      <w:r w:rsidRPr="008F7244">
        <w:rPr>
          <w:rFonts w:ascii="Times New Roman" w:eastAsia="Times New Roman" w:hAnsi="Times New Roman" w:cs="Times New Roman"/>
          <w:i/>
          <w:iCs/>
          <w:color w:val="181818"/>
          <w:sz w:val="24"/>
          <w:szCs w:val="24"/>
          <w:lang w:eastAsia="ru-RU"/>
        </w:rPr>
        <w:t>в свободной самостоятельной деятельности детей по выбору и интересам</w:t>
      </w:r>
      <w:r w:rsidRPr="008F7244">
        <w:rPr>
          <w:rFonts w:ascii="Times New Roman" w:eastAsia="Times New Roman" w:hAnsi="Times New Roman" w:cs="Times New Roman"/>
          <w:color w:val="181818"/>
          <w:sz w:val="24"/>
          <w:szCs w:val="24"/>
          <w:lang w:eastAsia="ru-RU"/>
        </w:rPr>
        <w:t>.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Все виды деятельности ребенка в детском саду осуществляются в форме </w:t>
      </w:r>
      <w:r w:rsidRPr="008F7244">
        <w:rPr>
          <w:rFonts w:ascii="Times New Roman" w:eastAsia="Times New Roman" w:hAnsi="Times New Roman" w:cs="Times New Roman"/>
          <w:i/>
          <w:iCs/>
          <w:color w:val="181818"/>
          <w:sz w:val="24"/>
          <w:szCs w:val="24"/>
          <w:lang w:eastAsia="ru-RU"/>
        </w:rPr>
        <w:t>самостоятельной инициативной деятельности</w:t>
      </w:r>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15" w:line="240" w:lineRule="auto"/>
        <w:ind w:left="1040" w:right="105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самостоятельные сюжетно-ролевые, режиссерские и театрализованные игры; развивающие и логические игры; музыкальные игры и импровизации;</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речевые игры, игры с буквами, звуками и слогами;</w:t>
      </w:r>
    </w:p>
    <w:p w:rsidR="008F7244" w:rsidRPr="008F7244" w:rsidRDefault="008F7244" w:rsidP="006467E9">
      <w:pPr>
        <w:shd w:val="clear" w:color="auto" w:fill="FFFFFF"/>
        <w:spacing w:after="9" w:line="240" w:lineRule="auto"/>
        <w:ind w:left="110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самостоятельная деятельность в книжном уголке;</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самостоятельная изобразительная и конструктивная деятельность по выбору детей; самостоятельные опыты и эксперименты и др.</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развитии детской инициативы и самостоятельности воспитателю важно соблюдать ряд </w:t>
      </w:r>
      <w:r w:rsidRPr="008F7244">
        <w:rPr>
          <w:rFonts w:ascii="Times New Roman" w:eastAsia="Times New Roman" w:hAnsi="Times New Roman" w:cs="Times New Roman"/>
          <w:i/>
          <w:iCs/>
          <w:color w:val="181818"/>
          <w:sz w:val="24"/>
          <w:szCs w:val="24"/>
          <w:lang w:eastAsia="ru-RU"/>
        </w:rPr>
        <w:t>общих требований</w:t>
      </w:r>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развивать активный интерес детей к окружающему миру, стремление к получению</w:t>
      </w:r>
    </w:p>
    <w:p w:rsidR="008F7244" w:rsidRPr="008F7244" w:rsidRDefault="008F7244" w:rsidP="00C47E44">
      <w:pPr>
        <w:shd w:val="clear" w:color="auto" w:fill="FFFFFF"/>
        <w:spacing w:after="48" w:line="240" w:lineRule="auto"/>
        <w:ind w:left="1075" w:right="72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новых знаний и умений; создавать разнообразные условия и ситуации, побуждающие детей к активному</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применению знаний, умений, способов деятельности в личном опыте;</w:t>
      </w:r>
    </w:p>
    <w:p w:rsidR="008F7244" w:rsidRPr="008F7244" w:rsidRDefault="008F7244" w:rsidP="00C47E44">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тренировать волю детей, поддерживать желание преодолевать трудности, доводить</w:t>
      </w:r>
      <w:r w:rsidR="00C47E44">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начатое дело до конца; ориентировать дошкольников на получение хорошего результата;</w:t>
      </w:r>
    </w:p>
    <w:p w:rsidR="008F7244" w:rsidRPr="008F7244" w:rsidRDefault="008F7244" w:rsidP="006467E9">
      <w:pPr>
        <w:shd w:val="clear" w:color="auto" w:fill="FFFFFF"/>
        <w:spacing w:after="67" w:line="240" w:lineRule="auto"/>
        <w:ind w:left="10" w:right="34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своевременно обратить особое внимание на детей, постоянно проявляющих</w:t>
      </w:r>
    </w:p>
    <w:p w:rsidR="008F7244" w:rsidRPr="008F7244" w:rsidRDefault="008F7244" w:rsidP="006467E9">
      <w:pPr>
        <w:shd w:val="clear" w:color="auto" w:fill="FFFFFF"/>
        <w:spacing w:after="24"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небрежность, торопливость, равнодушие к результату, </w:t>
      </w:r>
      <w:proofErr w:type="gramStart"/>
      <w:r w:rsidRPr="008F7244">
        <w:rPr>
          <w:rFonts w:ascii="Times New Roman" w:eastAsia="Times New Roman" w:hAnsi="Times New Roman" w:cs="Times New Roman"/>
          <w:color w:val="181818"/>
          <w:sz w:val="24"/>
          <w:szCs w:val="24"/>
          <w:lang w:eastAsia="ru-RU"/>
        </w:rPr>
        <w:t>склонных</w:t>
      </w:r>
      <w:proofErr w:type="gramEnd"/>
      <w:r w:rsidRPr="008F7244">
        <w:rPr>
          <w:rFonts w:ascii="Times New Roman" w:eastAsia="Times New Roman" w:hAnsi="Times New Roman" w:cs="Times New Roman"/>
          <w:color w:val="181818"/>
          <w:sz w:val="24"/>
          <w:szCs w:val="24"/>
          <w:lang w:eastAsia="ru-RU"/>
        </w:rPr>
        <w:t xml:space="preserve"> не завершать работу;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8F7244" w:rsidRPr="008F7244" w:rsidRDefault="008F7244" w:rsidP="006467E9">
      <w:pPr>
        <w:shd w:val="clear" w:color="auto" w:fill="FFFFFF"/>
        <w:spacing w:after="1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Переход в  подготовительную группу связан с </w:t>
      </w:r>
      <w:r w:rsidRPr="008F7244">
        <w:rPr>
          <w:rFonts w:ascii="Times New Roman" w:eastAsia="Times New Roman" w:hAnsi="Times New Roman" w:cs="Times New Roman"/>
          <w:i/>
          <w:iCs/>
          <w:color w:val="181818"/>
          <w:sz w:val="24"/>
          <w:szCs w:val="24"/>
          <w:lang w:eastAsia="ru-RU"/>
        </w:rPr>
        <w:t>изменением статуса дошкольников  в детском саду</w:t>
      </w:r>
      <w:r w:rsidRPr="008F7244">
        <w:rPr>
          <w:rFonts w:ascii="Times New Roman" w:eastAsia="Times New Roman" w:hAnsi="Times New Roman" w:cs="Times New Roman"/>
          <w:color w:val="181818"/>
          <w:sz w:val="24"/>
          <w:szCs w:val="24"/>
          <w:lang w:eastAsia="ru-RU"/>
        </w:rPr>
        <w:t>.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rsidR="008F7244" w:rsidRPr="008F7244" w:rsidRDefault="008F7244" w:rsidP="006467E9">
      <w:pPr>
        <w:shd w:val="clear" w:color="auto" w:fill="FFFFFF"/>
        <w:spacing w:after="11"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w:t>
      </w:r>
      <w:proofErr w:type="gramStart"/>
      <w:r w:rsidRPr="008F7244">
        <w:rPr>
          <w:rFonts w:ascii="Times New Roman" w:eastAsia="Times New Roman" w:hAnsi="Times New Roman" w:cs="Times New Roman"/>
          <w:color w:val="181818"/>
          <w:sz w:val="24"/>
          <w:szCs w:val="24"/>
          <w:lang w:eastAsia="ru-RU"/>
        </w:rPr>
        <w:t xml:space="preserve"> ,</w:t>
      </w:r>
      <w:proofErr w:type="gramEnd"/>
      <w:r w:rsidRPr="008F7244">
        <w:rPr>
          <w:rFonts w:ascii="Times New Roman" w:eastAsia="Times New Roman" w:hAnsi="Times New Roman" w:cs="Times New Roman"/>
          <w:color w:val="181818"/>
          <w:sz w:val="24"/>
          <w:szCs w:val="24"/>
          <w:lang w:eastAsia="ru-RU"/>
        </w:rPr>
        <w:t>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8F7244" w:rsidRPr="008F7244" w:rsidRDefault="008F7244" w:rsidP="006467E9">
      <w:pPr>
        <w:shd w:val="clear" w:color="auto" w:fill="FFFFFF"/>
        <w:spacing w:after="9"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8F7244" w:rsidRPr="008F7244" w:rsidRDefault="008F7244" w:rsidP="006467E9">
      <w:pPr>
        <w:shd w:val="clear" w:color="auto" w:fill="FFFFFF"/>
        <w:spacing w:after="21"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Следует отметить, что на седьмом году жизни нередко возникают сложности в поведении и общении ребенка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 Появление подобных особенностей в поведении должно стать для близких взрослых сигналом к </w:t>
      </w:r>
      <w:r w:rsidRPr="008F7244">
        <w:rPr>
          <w:rFonts w:ascii="Times New Roman" w:eastAsia="Times New Roman" w:hAnsi="Times New Roman" w:cs="Times New Roman"/>
          <w:i/>
          <w:iCs/>
          <w:color w:val="181818"/>
          <w:sz w:val="24"/>
          <w:szCs w:val="24"/>
          <w:lang w:eastAsia="ru-RU"/>
        </w:rPr>
        <w:t>перемене стиля общения с ребенком</w:t>
      </w:r>
      <w:r w:rsidRPr="008F7244">
        <w:rPr>
          <w:rFonts w:ascii="Times New Roman" w:eastAsia="Times New Roman" w:hAnsi="Times New Roman" w:cs="Times New Roman"/>
          <w:color w:val="181818"/>
          <w:sz w:val="24"/>
          <w:szCs w:val="24"/>
          <w:lang w:eastAsia="ru-RU"/>
        </w:rPr>
        <w:t>.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Развитию самостоятельности способствует освоение детьми </w:t>
      </w:r>
      <w:r w:rsidRPr="008F7244">
        <w:rPr>
          <w:rFonts w:ascii="Times New Roman" w:eastAsia="Times New Roman" w:hAnsi="Times New Roman" w:cs="Times New Roman"/>
          <w:i/>
          <w:iCs/>
          <w:color w:val="181818"/>
          <w:sz w:val="24"/>
          <w:szCs w:val="24"/>
          <w:lang w:eastAsia="ru-RU"/>
        </w:rPr>
        <w:t>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w:t>
      </w:r>
      <w:r w:rsidRPr="008F7244">
        <w:rPr>
          <w:rFonts w:ascii="Times New Roman" w:eastAsia="Times New Roman" w:hAnsi="Times New Roman" w:cs="Times New Roman"/>
          <w:color w:val="181818"/>
          <w:sz w:val="24"/>
          <w:szCs w:val="24"/>
          <w:lang w:eastAsia="ru-RU"/>
        </w:rPr>
        <w:t xml:space="preserve">. Задача развития данных умений ставится воспитателем в разных видах деятельности. При этом воспитатель использует средства, помогающие </w:t>
      </w:r>
      <w:r w:rsidRPr="008F7244">
        <w:rPr>
          <w:rFonts w:ascii="Times New Roman" w:eastAsia="Times New Roman" w:hAnsi="Times New Roman" w:cs="Times New Roman"/>
          <w:color w:val="181818"/>
          <w:sz w:val="24"/>
          <w:szCs w:val="24"/>
          <w:lang w:eastAsia="ru-RU"/>
        </w:rPr>
        <w:lastRenderedPageBreak/>
        <w:t>дошкольникам планомерно и самостоятельно осуществлять свой замысел: опорные схемы, наглядные модели, пооперационные карты.</w:t>
      </w:r>
    </w:p>
    <w:p w:rsidR="008F7244" w:rsidRPr="008F7244" w:rsidRDefault="008F7244" w:rsidP="006467E9">
      <w:pPr>
        <w:shd w:val="clear" w:color="auto" w:fill="FFFFFF"/>
        <w:spacing w:after="22"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 - 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w:t>
      </w:r>
      <w:proofErr w:type="gramStart"/>
      <w:r w:rsidRPr="008F7244">
        <w:rPr>
          <w:rFonts w:ascii="Times New Roman" w:eastAsia="Times New Roman" w:hAnsi="Times New Roman" w:cs="Times New Roman"/>
          <w:color w:val="181818"/>
          <w:sz w:val="24"/>
          <w:szCs w:val="24"/>
          <w:lang w:eastAsia="ru-RU"/>
        </w:rPr>
        <w:t>..?», «</w:t>
      </w:r>
      <w:proofErr w:type="gramEnd"/>
      <w:r w:rsidRPr="008F7244">
        <w:rPr>
          <w:rFonts w:ascii="Times New Roman" w:eastAsia="Times New Roman" w:hAnsi="Times New Roman" w:cs="Times New Roman"/>
          <w:color w:val="181818"/>
          <w:sz w:val="24"/>
          <w:szCs w:val="24"/>
          <w:lang w:eastAsia="ru-RU"/>
        </w:rPr>
        <w:t>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8F7244" w:rsidRPr="008F7244" w:rsidRDefault="008F7244" w:rsidP="006467E9">
      <w:pPr>
        <w:shd w:val="clear" w:color="auto" w:fill="FFFFFF"/>
        <w:spacing w:after="49" w:line="240" w:lineRule="auto"/>
        <w:ind w:left="1040"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2.6.</w:t>
      </w:r>
      <w:r w:rsidRPr="008F7244">
        <w:rPr>
          <w:rFonts w:ascii="Arial" w:eastAsia="Times New Roman" w:hAnsi="Arial" w:cs="Arial"/>
          <w:b/>
          <w:bCs/>
          <w:color w:val="181818"/>
          <w:sz w:val="24"/>
          <w:szCs w:val="24"/>
          <w:lang w:eastAsia="ru-RU"/>
        </w:rPr>
        <w:t> </w:t>
      </w:r>
      <w:r w:rsidRPr="008F7244">
        <w:rPr>
          <w:rFonts w:ascii="Times New Roman" w:eastAsia="Times New Roman" w:hAnsi="Times New Roman" w:cs="Times New Roman"/>
          <w:b/>
          <w:bCs/>
          <w:color w:val="181818"/>
          <w:sz w:val="24"/>
          <w:szCs w:val="24"/>
          <w:lang w:eastAsia="ru-RU"/>
        </w:rPr>
        <w:t>Особенности взаимодействия с семьей воспитанника</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Модель организации помощи семье</w:t>
      </w:r>
      <w:r w:rsidRPr="008F7244">
        <w:rPr>
          <w:rFonts w:ascii="Times New Roman" w:eastAsia="Times New Roman" w:hAnsi="Times New Roman" w:cs="Times New Roman"/>
          <w:i/>
          <w:iCs/>
          <w:color w:val="181818"/>
          <w:sz w:val="24"/>
          <w:szCs w:val="24"/>
          <w:lang w:eastAsia="ru-RU"/>
        </w:rPr>
        <w:t>, </w:t>
      </w:r>
      <w:r w:rsidRPr="008F7244">
        <w:rPr>
          <w:rFonts w:ascii="Times New Roman" w:eastAsia="Times New Roman" w:hAnsi="Times New Roman" w:cs="Times New Roman"/>
          <w:color w:val="181818"/>
          <w:sz w:val="24"/>
          <w:szCs w:val="24"/>
          <w:lang w:eastAsia="ru-RU"/>
        </w:rPr>
        <w:t>воспитывающей проблемного ребенка, делится на три этапа:</w:t>
      </w:r>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Первый этап </w:t>
      </w:r>
      <w:r w:rsidRPr="008F7244">
        <w:rPr>
          <w:rFonts w:ascii="Times New Roman" w:eastAsia="Times New Roman" w:hAnsi="Times New Roman" w:cs="Times New Roman"/>
          <w:color w:val="181818"/>
          <w:sz w:val="24"/>
          <w:szCs w:val="24"/>
          <w:lang w:eastAsia="ru-RU"/>
        </w:rPr>
        <w:t>направлен на привлечение родных к учебно-образовательному процессу ребенка. Педагог должен убедить членов семьи в том, что именно в них очень нуждается их ребенок, что, кроме них, этим процессом заняться некому, что ни одна, даже самая лучшая коррекционно-развивающая программа не сможет дать полноценных результатов, если она не решается совместно с семьей.</w:t>
      </w:r>
    </w:p>
    <w:p w:rsidR="008F7244" w:rsidRPr="008F7244" w:rsidRDefault="008F7244" w:rsidP="006467E9">
      <w:pPr>
        <w:shd w:val="clear" w:color="auto" w:fill="FFFFFF"/>
        <w:spacing w:after="20"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На </w:t>
      </w:r>
      <w:r w:rsidRPr="008F7244">
        <w:rPr>
          <w:rFonts w:ascii="Times New Roman" w:eastAsia="Times New Roman" w:hAnsi="Times New Roman" w:cs="Times New Roman"/>
          <w:b/>
          <w:bCs/>
          <w:color w:val="181818"/>
          <w:sz w:val="24"/>
          <w:szCs w:val="24"/>
          <w:lang w:eastAsia="ru-RU"/>
        </w:rPr>
        <w:t>втором этапе </w:t>
      </w:r>
      <w:r w:rsidRPr="008F7244">
        <w:rPr>
          <w:rFonts w:ascii="Times New Roman" w:eastAsia="Times New Roman" w:hAnsi="Times New Roman" w:cs="Times New Roman"/>
          <w:color w:val="181818"/>
          <w:sz w:val="24"/>
          <w:szCs w:val="24"/>
          <w:lang w:eastAsia="ru-RU"/>
        </w:rPr>
        <w:t>предполагается формирование увлечения родителей процессом развития ребенка. Главной задачей работы становится формирование у них активной позиции в воспитании ребенка. Педагог показывает родителям возможность существования ежедневных маленьких, но очень важных для ребенка достижений. Члены семьи обучаются эталонным моделям работы с ребенком, включающим отработку заданий педагога.</w:t>
      </w:r>
    </w:p>
    <w:p w:rsidR="008F7244" w:rsidRPr="008F7244" w:rsidRDefault="008F7244" w:rsidP="006467E9">
      <w:pPr>
        <w:shd w:val="clear" w:color="auto" w:fill="FFFFFF"/>
        <w:spacing w:after="1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Третий этап </w:t>
      </w:r>
      <w:r w:rsidRPr="008F7244">
        <w:rPr>
          <w:rFonts w:ascii="Times New Roman" w:eastAsia="Times New Roman" w:hAnsi="Times New Roman" w:cs="Times New Roman"/>
          <w:color w:val="181818"/>
          <w:sz w:val="24"/>
          <w:szCs w:val="24"/>
          <w:lang w:eastAsia="ru-RU"/>
        </w:rPr>
        <w:t>характеризуется раскрытием перед членами семьи возможности личного поиска творческих подходов к обучению малыша и личного участия в исследовании его возможностей. При этом значимым является обучение родителей разнообразным формам взаимодействия с ребенком наблюдению и оценке его реакций и поведения.</w:t>
      </w:r>
    </w:p>
    <w:p w:rsidR="008F7244" w:rsidRPr="008F7244" w:rsidRDefault="008F7244" w:rsidP="006467E9">
      <w:pPr>
        <w:shd w:val="clear" w:color="auto" w:fill="FFFFFF"/>
        <w:spacing w:after="12"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Представления и ожидания, связанные с развитием ребенка, восприятие самого ребенка составляют основу ―родительских установок‖ и являются источником для воспитательных стратегий. В процессе работы повышается </w:t>
      </w:r>
      <w:r w:rsidRPr="008F7244">
        <w:rPr>
          <w:rFonts w:ascii="Times New Roman" w:eastAsia="Times New Roman" w:hAnsi="Times New Roman" w:cs="Times New Roman"/>
          <w:color w:val="181818"/>
          <w:sz w:val="24"/>
          <w:szCs w:val="24"/>
          <w:lang w:eastAsia="ru-RU"/>
        </w:rPr>
        <w:lastRenderedPageBreak/>
        <w:t>родительская компетенция, родители детей с нарушениями интеллекта постепенно берут на себя не только поддерживающие и закрепляющие, но и самостоятельно развивающие функции развивающего взаимодействия с ребенком.</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комплексную модель сопровождения семьи особого ребенка могут быть включены следующие направления работы:</w:t>
      </w:r>
    </w:p>
    <w:p w:rsidR="008F7244" w:rsidRPr="008F7244" w:rsidRDefault="008F7244" w:rsidP="006467E9">
      <w:pPr>
        <w:shd w:val="clear" w:color="auto" w:fill="FFFFFF"/>
        <w:spacing w:after="48" w:line="240" w:lineRule="auto"/>
        <w:ind w:left="168"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аналитическое (диагностическое) - изучение семьи, выяснение запросов родителей для согласования воспитательных воздействий на ребенка;</w:t>
      </w:r>
    </w:p>
    <w:p w:rsidR="008F7244" w:rsidRPr="008F7244" w:rsidRDefault="008F7244" w:rsidP="006467E9">
      <w:pPr>
        <w:shd w:val="clear" w:color="auto" w:fill="FFFFFF"/>
        <w:spacing w:after="48" w:line="240" w:lineRule="auto"/>
        <w:ind w:left="168"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proofErr w:type="spellStart"/>
      <w:r w:rsidRPr="008F7244">
        <w:rPr>
          <w:rFonts w:ascii="Times New Roman" w:eastAsia="Times New Roman" w:hAnsi="Times New Roman" w:cs="Times New Roman"/>
          <w:color w:val="181818"/>
          <w:sz w:val="24"/>
          <w:szCs w:val="24"/>
          <w:lang w:eastAsia="ru-RU"/>
        </w:rPr>
        <w:t>коммуникативно-деятельностное</w:t>
      </w:r>
      <w:proofErr w:type="spellEnd"/>
      <w:r w:rsidRPr="008F7244">
        <w:rPr>
          <w:rFonts w:ascii="Times New Roman" w:eastAsia="Times New Roman" w:hAnsi="Times New Roman" w:cs="Times New Roman"/>
          <w:color w:val="181818"/>
          <w:sz w:val="24"/>
          <w:szCs w:val="24"/>
          <w:lang w:eastAsia="ru-RU"/>
        </w:rPr>
        <w:t xml:space="preserve"> - направлено на повышение педагогической компетентности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ребенка в семье и детском коллективе.</w:t>
      </w:r>
    </w:p>
    <w:p w:rsidR="008F7244" w:rsidRPr="008F7244" w:rsidRDefault="008F7244" w:rsidP="006467E9">
      <w:pPr>
        <w:shd w:val="clear" w:color="auto" w:fill="FFFFFF"/>
        <w:spacing w:after="48" w:line="240" w:lineRule="auto"/>
        <w:ind w:left="168"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proofErr w:type="gramStart"/>
      <w:r w:rsidRPr="008F7244">
        <w:rPr>
          <w:rFonts w:ascii="Times New Roman" w:eastAsia="Times New Roman" w:hAnsi="Times New Roman" w:cs="Times New Roman"/>
          <w:color w:val="181818"/>
          <w:sz w:val="24"/>
          <w:szCs w:val="24"/>
          <w:lang w:eastAsia="ru-RU"/>
        </w:rPr>
        <w:t>информационно-просветительское</w:t>
      </w:r>
      <w:proofErr w:type="gramEnd"/>
      <w:r w:rsidRPr="008F7244">
        <w:rPr>
          <w:rFonts w:ascii="Times New Roman" w:eastAsia="Times New Roman" w:hAnsi="Times New Roman" w:cs="Times New Roman"/>
          <w:color w:val="181818"/>
          <w:sz w:val="24"/>
          <w:szCs w:val="24"/>
          <w:lang w:eastAsia="ru-RU"/>
        </w:rPr>
        <w:t xml:space="preserve"> - пропаганда и популяризация опыта деятельности Организации.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При оказании помощи семьям с особыми детьми используются различные формы и методы работы.</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Эффективными формами работы с родителями являются: анкетирование или опрос родителей, индивидуальное и групповое консультирование, занятия в триаде педаго</w:t>
      </w:r>
      <w:proofErr w:type="gramStart"/>
      <w:r w:rsidRPr="008F7244">
        <w:rPr>
          <w:rFonts w:ascii="Times New Roman" w:eastAsia="Times New Roman" w:hAnsi="Times New Roman" w:cs="Times New Roman"/>
          <w:color w:val="181818"/>
          <w:sz w:val="24"/>
          <w:szCs w:val="24"/>
          <w:lang w:eastAsia="ru-RU"/>
        </w:rPr>
        <w:t>г-</w:t>
      </w:r>
      <w:proofErr w:type="gramEnd"/>
      <w:r w:rsidRPr="008F7244">
        <w:rPr>
          <w:rFonts w:ascii="Times New Roman" w:eastAsia="Times New Roman" w:hAnsi="Times New Roman" w:cs="Times New Roman"/>
          <w:color w:val="181818"/>
          <w:sz w:val="24"/>
          <w:szCs w:val="24"/>
          <w:lang w:eastAsia="ru-RU"/>
        </w:rPr>
        <w:t xml:space="preserve"> ребенок-родитель, родительский клуб, совместные досуговые мероприятия, праздники и пр. Диагностическая (аналитическая) работа.</w:t>
      </w:r>
    </w:p>
    <w:p w:rsidR="008F7244" w:rsidRPr="008F7244" w:rsidRDefault="008F7244" w:rsidP="006467E9">
      <w:pPr>
        <w:shd w:val="clear" w:color="auto" w:fill="FFFFFF"/>
        <w:spacing w:after="17"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Одним из условий успешности образовательного процесса является включение семьи в образовательное пространство. Семья является главным источником знаний о ребенке и самым заинтересованным участником положительного результата совместной работы, поэтому важно на начальных этапах коррекционно-развивающей работы с ребенком собрать полную и адекватную информацию об особенностях и уровне его развития, интересах, характере и способах взаимодействия с окружающим миром.</w:t>
      </w:r>
    </w:p>
    <w:p w:rsidR="008F7244" w:rsidRPr="008F7244" w:rsidRDefault="008F7244" w:rsidP="006467E9">
      <w:pPr>
        <w:shd w:val="clear" w:color="auto" w:fill="FFFFFF"/>
        <w:spacing w:after="21"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Адаптированная Программа - оказание ориентированной помощи семье в зависимости от семейных характеристик, взаимодействия, функций, жизненного цикла, конкретных проблем. На заседании психолого-педагогического консилиума детского сада специалисты совместно с родителем утверждают индивидуальный образовательный маршрут (далее - ИОМ) ребенка. В ИОМ определены наиболее актуальные коррекционные цели работы с ребенком на учебный период на основании результатов первичной диагностики уровня развития ребенка командой специалистов, а также результатов анкетирования родителя.</w:t>
      </w:r>
    </w:p>
    <w:p w:rsidR="008F7244" w:rsidRPr="008F7244" w:rsidRDefault="008F7244" w:rsidP="006467E9">
      <w:pPr>
        <w:shd w:val="clear" w:color="auto" w:fill="FFFFFF"/>
        <w:spacing w:after="18"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 родителями ребенка должны быть согласованы цели и ожидаемые результаты обучения и воспитания, а также степень непосредственного участия в достижении этих целей. Это придает процессу обучения и воспитания целенаправленный характер и позволяет разделить ответственность между участниками образовательных отношений.</w:t>
      </w:r>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конце учебного года родители оценивают динамику результатов оказываемой коррекционной помощи. Участие родителей детей с УО в образовательном процессе, оценке качества оказываемой помощи является независимой (экспертной) оценкой результатов проведенной коррекционно-развивающей работы педагогов в течение учебного года.</w:t>
      </w:r>
    </w:p>
    <w:p w:rsidR="008F7244" w:rsidRPr="008F7244" w:rsidRDefault="008F7244" w:rsidP="006467E9">
      <w:pPr>
        <w:shd w:val="clear" w:color="auto" w:fill="FFFFFF"/>
        <w:spacing w:after="10"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Индивидуальное и групповое консультирование. Целью консультирования чаще всего является выработка совместных с родителем решений по преодолению трудностей в обучении, воспитании и развитии ребѐнка, а также информирование по различным вопросам. Специалисты консультируют родителей по направлениям и формам планируемой коррекционной работы, об участии специалистов сопровождения, возможностях ребенка в освоении Программы, о трудностях, которые могут возникнуть в процессе обучения, а также в процессе его адаптации и социализации, о стратегиях их преодоления.</w:t>
      </w:r>
    </w:p>
    <w:p w:rsidR="008F7244" w:rsidRPr="008F7244" w:rsidRDefault="008F7244" w:rsidP="006467E9">
      <w:pPr>
        <w:shd w:val="clear" w:color="auto" w:fill="FFFFFF"/>
        <w:spacing w:after="17"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Педагоги консультируют родителей также по вопросам оздоровления, досуга и т.д. Задача специалистов дошкольной службы сопровождения - максимально привлечь родителей к участию в образовательном процессе, адекватно оценивать возможности своего ребенка, понимать его трудности и видеть ресурсы в решении поставленных задач обучения и воспитания, повысить мотивацию на </w:t>
      </w:r>
      <w:r w:rsidRPr="008F7244">
        <w:rPr>
          <w:rFonts w:ascii="Times New Roman" w:eastAsia="Times New Roman" w:hAnsi="Times New Roman" w:cs="Times New Roman"/>
          <w:color w:val="181818"/>
          <w:sz w:val="24"/>
          <w:szCs w:val="24"/>
          <w:lang w:eastAsia="ru-RU"/>
        </w:rPr>
        <w:lastRenderedPageBreak/>
        <w:t>сотрудничество со специалистами, сохраняя при этом преемственность работы специалистов и семьи по достижению планируемых результатов работы.</w:t>
      </w:r>
    </w:p>
    <w:p w:rsidR="008F7244" w:rsidRPr="008F7244" w:rsidRDefault="008F7244" w:rsidP="006467E9">
      <w:pPr>
        <w:shd w:val="clear" w:color="auto" w:fill="FFFFFF"/>
        <w:spacing w:after="1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Родители отрабатывают и закрепляют навыки и умения у детей, сформированные специалистами. Домашние задания, предлагаемые логопедом, психологом, дефектологом воспитателем для выполнения, должны быть четко разъяснены родителям. Это обеспечит необходимую эффективность коррекционной работы, ускорит процесс восстановления нарушенных функций у детей.</w:t>
      </w:r>
    </w:p>
    <w:p w:rsidR="008F7244" w:rsidRPr="008F7244" w:rsidRDefault="008F7244" w:rsidP="006467E9">
      <w:pPr>
        <w:shd w:val="clear" w:color="auto" w:fill="FFFFFF"/>
        <w:spacing w:after="20"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процессе консультирования/информирования повышается родительская компетентность. Занятия в триаде педагог-ребенок-родитель направлены на формирование у родителей способов взаимодействия с ребенком, навыков работы с ним. Эти умения вырабатываются в ходе наблюдения за проведением занятий и самостоятельной работы с ребенком на занятиях. В результате совместных занятий родители учатся понимать состояние ребенка, контролировать свои эмоции, конструктивно взаимодействовать с ребенком. Осуществляется закрепление навыков, отрабатываемых с ребенком на занятиях. Такая форма занятий способствует развитию рефлексии родителей. В результате родители непосредственно видят реальные возможности и трудности ребенка, что ребенок способен делать самостоятельно без избыточной поддержки взрослого. Родители начинают лучше понимать, где именно нужна его помощь, с какими проблемами нужно работать.</w:t>
      </w:r>
    </w:p>
    <w:p w:rsidR="008F7244" w:rsidRPr="005171FF" w:rsidRDefault="008F7244" w:rsidP="006467E9">
      <w:pPr>
        <w:shd w:val="clear" w:color="auto" w:fill="FFFFFF"/>
        <w:spacing w:after="61" w:line="240" w:lineRule="auto"/>
        <w:ind w:left="681" w:right="733"/>
        <w:contextualSpacing/>
        <w:outlineLvl w:val="0"/>
        <w:rPr>
          <w:rFonts w:ascii="Times New Roman" w:eastAsia="Times New Roman" w:hAnsi="Times New Roman" w:cs="Times New Roman"/>
          <w:b/>
          <w:bCs/>
          <w:color w:val="181818"/>
          <w:kern w:val="36"/>
          <w:sz w:val="28"/>
          <w:szCs w:val="28"/>
          <w:lang w:eastAsia="ru-RU"/>
        </w:rPr>
      </w:pPr>
      <w:r w:rsidRPr="005171FF">
        <w:rPr>
          <w:rFonts w:ascii="Times New Roman" w:eastAsia="Times New Roman" w:hAnsi="Times New Roman" w:cs="Times New Roman"/>
          <w:b/>
          <w:bCs/>
          <w:color w:val="181818"/>
          <w:kern w:val="36"/>
          <w:sz w:val="28"/>
          <w:szCs w:val="28"/>
          <w:lang w:eastAsia="ru-RU"/>
        </w:rPr>
        <w:t xml:space="preserve">План работы по взаимодействию с семьей </w:t>
      </w:r>
      <w:r w:rsidR="005171FF">
        <w:rPr>
          <w:rFonts w:ascii="Times New Roman" w:eastAsia="Times New Roman" w:hAnsi="Times New Roman" w:cs="Times New Roman"/>
          <w:b/>
          <w:bCs/>
          <w:color w:val="181818"/>
          <w:kern w:val="36"/>
          <w:sz w:val="28"/>
          <w:szCs w:val="28"/>
          <w:lang w:eastAsia="ru-RU"/>
        </w:rPr>
        <w:t>в</w:t>
      </w:r>
      <w:r w:rsidRPr="005171FF">
        <w:rPr>
          <w:rFonts w:ascii="Times New Roman" w:eastAsia="Times New Roman" w:hAnsi="Times New Roman" w:cs="Times New Roman"/>
          <w:b/>
          <w:bCs/>
          <w:color w:val="181818"/>
          <w:kern w:val="36"/>
          <w:sz w:val="28"/>
          <w:szCs w:val="28"/>
          <w:lang w:eastAsia="ru-RU"/>
        </w:rPr>
        <w:t>оспитанника </w:t>
      </w:r>
      <w:r w:rsidRPr="005171FF">
        <w:rPr>
          <w:rFonts w:ascii="Times New Roman" w:eastAsia="Times New Roman" w:hAnsi="Times New Roman" w:cs="Times New Roman"/>
          <w:color w:val="181818"/>
          <w:kern w:val="36"/>
          <w:sz w:val="28"/>
          <w:szCs w:val="28"/>
          <w:lang w:eastAsia="ru-RU"/>
        </w:rPr>
        <w:t>(Приложение 1)</w:t>
      </w:r>
    </w:p>
    <w:p w:rsidR="008F7244" w:rsidRPr="008F7244" w:rsidRDefault="008F7244" w:rsidP="006467E9">
      <w:pPr>
        <w:shd w:val="clear" w:color="auto" w:fill="FFFFFF"/>
        <w:spacing w:after="48" w:line="240" w:lineRule="auto"/>
        <w:ind w:left="1040"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2.7.Программа коррекционно-развивающей работы с воспитанником</w:t>
      </w:r>
    </w:p>
    <w:p w:rsidR="008F7244" w:rsidRPr="008F7244" w:rsidRDefault="008F7244" w:rsidP="006467E9">
      <w:pPr>
        <w:shd w:val="clear" w:color="auto" w:fill="FFFFFF"/>
        <w:spacing w:after="23"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Существенное отличие данной Программы от других заключено в акценте на задачах, направленных на формирование возрастных психологических новообразований и становление различных видов детской деятельности, которые происходят в процессе организации специальных занятий с детьми при преимущественном использовании коррекционных подходов в обучении. </w:t>
      </w:r>
      <w:r w:rsidRPr="008F7244">
        <w:rPr>
          <w:rFonts w:ascii="Times New Roman" w:eastAsia="Times New Roman" w:hAnsi="Times New Roman" w:cs="Times New Roman"/>
          <w:b/>
          <w:bCs/>
          <w:i/>
          <w:iCs/>
          <w:color w:val="181818"/>
          <w:sz w:val="24"/>
          <w:szCs w:val="24"/>
          <w:lang w:eastAsia="ru-RU"/>
        </w:rPr>
        <w:t>Социально-коммуникативное развитие.</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Формирование взаимодействия ребенка с людьми рассматривается в рамках коррекционной помощи, выстраивания отношений близких взрослых со своим ребенком. Основным требованием к организации взаимодействия взрослого с ребенком является личностно-ориентированный подход, учитывающий особые образовательные потребности ребенка, его </w:t>
      </w:r>
      <w:proofErr w:type="gramStart"/>
      <w:r w:rsidRPr="008F7244">
        <w:rPr>
          <w:rFonts w:ascii="Times New Roman" w:eastAsia="Times New Roman" w:hAnsi="Times New Roman" w:cs="Times New Roman"/>
          <w:color w:val="181818"/>
          <w:sz w:val="24"/>
          <w:szCs w:val="24"/>
          <w:lang w:eastAsia="ru-RU"/>
        </w:rPr>
        <w:t>возможности к</w:t>
      </w:r>
      <w:proofErr w:type="gramEnd"/>
      <w:r w:rsidRPr="008F7244">
        <w:rPr>
          <w:rFonts w:ascii="Times New Roman" w:eastAsia="Times New Roman" w:hAnsi="Times New Roman" w:cs="Times New Roman"/>
          <w:color w:val="181818"/>
          <w:sz w:val="24"/>
          <w:szCs w:val="24"/>
          <w:lang w:eastAsia="ru-RU"/>
        </w:rPr>
        <w:t xml:space="preserve"> педагогическому воздействию. </w:t>
      </w:r>
      <w:r w:rsidRPr="008F7244">
        <w:rPr>
          <w:rFonts w:ascii="Times New Roman" w:eastAsia="Times New Roman" w:hAnsi="Times New Roman" w:cs="Times New Roman"/>
          <w:i/>
          <w:iCs/>
          <w:color w:val="181818"/>
          <w:sz w:val="24"/>
          <w:szCs w:val="24"/>
          <w:lang w:eastAsia="ru-RU"/>
        </w:rPr>
        <w:t>Социальное развитие и коммуникация</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Коррекционная работа начинается с обучения матери (или заменяющего ее близкого взрослого) положительным формам взаимодействия со своим ребенком. Важно научить мать подстраиваться под сигналы малыша, его основные категории эмоций (например, радость, грусть), но и под динамические качества чувств, витальные аффекты (переживание силы, мягкости или вялости поведения или события).</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Процесс взаимодействия совершенствуется: от эмоционально-личностного контакта постепенно перерастает в ситуативное деловое сотрудничество, которое становится необходимым условием развития ребенка. В процессе сотрудничества ребенок усваивает способы приобретения общественного опыта, образцы поведения, овладевает определенными навыками и умениями, совершает мыслительные операции.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процессе коррекционно-педагогической работы у ребенка складывается представление о себе, он совершает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Содержание данного раздела охватывает следующие направления коррекционн</w:t>
      </w:r>
      <w:proofErr w:type="gramStart"/>
      <w:r w:rsidRPr="008F7244">
        <w:rPr>
          <w:rFonts w:ascii="Times New Roman" w:eastAsia="Times New Roman" w:hAnsi="Times New Roman" w:cs="Times New Roman"/>
          <w:color w:val="181818"/>
          <w:sz w:val="24"/>
          <w:szCs w:val="24"/>
          <w:lang w:eastAsia="ru-RU"/>
        </w:rPr>
        <w:t>о-</w:t>
      </w:r>
      <w:proofErr w:type="gramEnd"/>
      <w:r w:rsidRPr="008F7244">
        <w:rPr>
          <w:rFonts w:ascii="Times New Roman" w:eastAsia="Times New Roman" w:hAnsi="Times New Roman" w:cs="Times New Roman"/>
          <w:color w:val="181818"/>
          <w:sz w:val="24"/>
          <w:szCs w:val="24"/>
          <w:lang w:eastAsia="ru-RU"/>
        </w:rPr>
        <w:t xml:space="preserve"> педагогической работы с детьми:</w:t>
      </w:r>
    </w:p>
    <w:p w:rsidR="008F7244" w:rsidRPr="008F7244" w:rsidRDefault="008F7244" w:rsidP="006467E9">
      <w:pPr>
        <w:shd w:val="clear" w:color="auto" w:fill="FFFFFF"/>
        <w:spacing w:after="48" w:line="240" w:lineRule="auto"/>
        <w:ind w:left="168"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формирование личностно-ориентированного взаимодействия взрослого с ребенком при использовании различных форм общения (эмоционально-личностное, ситуативно-деловое, предметно-действенное);</w:t>
      </w:r>
    </w:p>
    <w:p w:rsidR="008F7244" w:rsidRPr="008F7244" w:rsidRDefault="008F7244" w:rsidP="006467E9">
      <w:pPr>
        <w:shd w:val="clear" w:color="auto" w:fill="FFFFFF"/>
        <w:spacing w:after="48" w:line="240" w:lineRule="auto"/>
        <w:ind w:left="168"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w:t>
      </w:r>
    </w:p>
    <w:p w:rsidR="008F7244" w:rsidRPr="008F7244" w:rsidRDefault="008F7244" w:rsidP="006467E9">
      <w:pPr>
        <w:shd w:val="clear" w:color="auto" w:fill="FFFFFF"/>
        <w:spacing w:after="48" w:line="240" w:lineRule="auto"/>
        <w:ind w:left="168"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развитие сотрудничества ребенка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взрослыми и сверстниками и воспитание навыков продуктивного взаимодействия в процессе совместной деятельности</w:t>
      </w:r>
      <w:r w:rsidRPr="008F7244">
        <w:rPr>
          <w:rFonts w:ascii="Times New Roman" w:eastAsia="Times New Roman" w:hAnsi="Times New Roman" w:cs="Times New Roman"/>
          <w:b/>
          <w:bCs/>
          <w:color w:val="181818"/>
          <w:sz w:val="24"/>
          <w:szCs w:val="24"/>
          <w:lang w:eastAsia="ru-RU"/>
        </w:rPr>
        <w:t>;</w:t>
      </w:r>
    </w:p>
    <w:p w:rsidR="008F7244" w:rsidRPr="008F7244" w:rsidRDefault="008F7244" w:rsidP="006467E9">
      <w:pPr>
        <w:shd w:val="clear" w:color="auto" w:fill="FFFFFF"/>
        <w:spacing w:after="48" w:line="240" w:lineRule="auto"/>
        <w:ind w:left="168"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w:t>
      </w:r>
      <w:r w:rsidRPr="008F7244">
        <w:rPr>
          <w:rFonts w:ascii="Times New Roman" w:eastAsia="Times New Roman" w:hAnsi="Times New Roman" w:cs="Times New Roman"/>
          <w:b/>
          <w:bCs/>
          <w:color w:val="181818"/>
          <w:sz w:val="24"/>
          <w:szCs w:val="24"/>
          <w:lang w:eastAsia="ru-RU"/>
        </w:rPr>
        <w:t>.</w:t>
      </w:r>
    </w:p>
    <w:p w:rsidR="008F7244" w:rsidRPr="008F7244" w:rsidRDefault="008F7244" w:rsidP="006467E9">
      <w:pPr>
        <w:shd w:val="clear" w:color="auto" w:fill="FFFFFF"/>
        <w:spacing w:after="14" w:line="240" w:lineRule="auto"/>
        <w:ind w:left="322" w:right="323"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Воспитание самостоятельности в быту (формирование культурно-гигиенических навыков)</w:t>
      </w:r>
    </w:p>
    <w:p w:rsidR="008F7244" w:rsidRPr="008F7244" w:rsidRDefault="008F7244" w:rsidP="006467E9">
      <w:pPr>
        <w:shd w:val="clear" w:color="auto" w:fill="FFFFFF"/>
        <w:spacing w:after="22"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Формирование культурно-гигиенических навыков и навыков самообслуживания представляет собой начальный этап в становлении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w:t>
      </w:r>
      <w:proofErr w:type="gramStart"/>
      <w:r w:rsidRPr="008F7244">
        <w:rPr>
          <w:rFonts w:ascii="Times New Roman" w:eastAsia="Times New Roman" w:hAnsi="Times New Roman" w:cs="Times New Roman"/>
          <w:color w:val="181818"/>
          <w:sz w:val="24"/>
          <w:szCs w:val="24"/>
          <w:lang w:eastAsia="ru-RU"/>
        </w:rPr>
        <w:t>о-</w:t>
      </w:r>
      <w:proofErr w:type="gramEnd"/>
      <w:r w:rsidRPr="008F7244">
        <w:rPr>
          <w:rFonts w:ascii="Times New Roman" w:eastAsia="Times New Roman" w:hAnsi="Times New Roman" w:cs="Times New Roman"/>
          <w:color w:val="181818"/>
          <w:sz w:val="24"/>
          <w:szCs w:val="24"/>
          <w:lang w:eastAsia="ru-RU"/>
        </w:rPr>
        <w:t xml:space="preserve"> ориентированных моделей воспитания и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Ребенок учится обращать внимание на свой внешний вид, овладевает способами приведения себя в порядок, усваивает конкретную последовательность действий для выполнения того или иного навыка.</w:t>
      </w:r>
    </w:p>
    <w:p w:rsidR="008F7244" w:rsidRPr="008F7244" w:rsidRDefault="008F7244" w:rsidP="006467E9">
      <w:pPr>
        <w:shd w:val="clear" w:color="auto" w:fill="FFFFFF"/>
        <w:spacing w:after="22" w:line="240" w:lineRule="auto"/>
        <w:ind w:left="1025" w:right="224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Познавательное развитие</w:t>
      </w:r>
    </w:p>
    <w:p w:rsidR="008F7244" w:rsidRPr="008F7244" w:rsidRDefault="008F7244" w:rsidP="006467E9">
      <w:pPr>
        <w:shd w:val="clear" w:color="auto" w:fill="FFFFFF"/>
        <w:spacing w:after="27"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В данной образовательной области сосредоточены основные задачи работы по коррекции когнитивной сферы ребенка с умственной отсталостью. Развитие внимания и сенсорное воспитание служат основой для развития у детей поисковых способов ориентировки, формирование умения действовать методом проб и  методом </w:t>
      </w:r>
      <w:proofErr w:type="spellStart"/>
      <w:r w:rsidRPr="008F7244">
        <w:rPr>
          <w:rFonts w:ascii="Times New Roman" w:eastAsia="Times New Roman" w:hAnsi="Times New Roman" w:cs="Times New Roman"/>
          <w:color w:val="181818"/>
          <w:sz w:val="24"/>
          <w:szCs w:val="24"/>
          <w:lang w:eastAsia="ru-RU"/>
        </w:rPr>
        <w:t>примеривания</w:t>
      </w:r>
      <w:proofErr w:type="spellEnd"/>
      <w:r w:rsidRPr="008F7244">
        <w:rPr>
          <w:rFonts w:ascii="Times New Roman" w:eastAsia="Times New Roman" w:hAnsi="Times New Roman" w:cs="Times New Roman"/>
          <w:color w:val="181818"/>
          <w:sz w:val="24"/>
          <w:szCs w:val="24"/>
          <w:lang w:eastAsia="ru-RU"/>
        </w:rPr>
        <w:t>. </w:t>
      </w:r>
      <w:r w:rsidRPr="008F7244">
        <w:rPr>
          <w:rFonts w:ascii="Times New Roman" w:eastAsia="Times New Roman" w:hAnsi="Times New Roman" w:cs="Times New Roman"/>
          <w:i/>
          <w:iCs/>
          <w:color w:val="181818"/>
          <w:sz w:val="24"/>
          <w:szCs w:val="24"/>
          <w:lang w:eastAsia="ru-RU"/>
        </w:rPr>
        <w:t>Сенсорное воспитание </w:t>
      </w:r>
      <w:r w:rsidRPr="008F7244">
        <w:rPr>
          <w:rFonts w:ascii="Times New Roman" w:eastAsia="Times New Roman" w:hAnsi="Times New Roman" w:cs="Times New Roman"/>
          <w:color w:val="181818"/>
          <w:sz w:val="24"/>
          <w:szCs w:val="24"/>
          <w:lang w:eastAsia="ru-RU"/>
        </w:rPr>
        <w:t>является, с одной стороны, основой для формирования у ребенка всех психических процессов – ориентировочных реакций на зрительные, слуховые и тактильные стимулы, внимания, памяти, сферы образо</w:t>
      </w:r>
      <w:proofErr w:type="gramStart"/>
      <w:r w:rsidRPr="008F7244">
        <w:rPr>
          <w:rFonts w:ascii="Times New Roman" w:eastAsia="Times New Roman" w:hAnsi="Times New Roman" w:cs="Times New Roman"/>
          <w:color w:val="181818"/>
          <w:sz w:val="24"/>
          <w:szCs w:val="24"/>
          <w:lang w:eastAsia="ru-RU"/>
        </w:rPr>
        <w:t>в-</w:t>
      </w:r>
      <w:proofErr w:type="gramEnd"/>
      <w:r w:rsidRPr="008F7244">
        <w:rPr>
          <w:rFonts w:ascii="Times New Roman" w:eastAsia="Times New Roman" w:hAnsi="Times New Roman" w:cs="Times New Roman"/>
          <w:color w:val="181818"/>
          <w:sz w:val="24"/>
          <w:szCs w:val="24"/>
          <w:lang w:eastAsia="ru-RU"/>
        </w:rPr>
        <w:t xml:space="preserve"> представлений, мышления, речи и воображения; с другой – оно выступает фундаментальной основой для становления всех видов детской деятельности – предметной, игровой, продуктивной, элементарно-трудовой.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Сенсорное воспитание в своей основе направлено на формирование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rsidR="008F7244" w:rsidRPr="008F7244" w:rsidRDefault="008F7244" w:rsidP="006467E9">
      <w:pPr>
        <w:shd w:val="clear" w:color="auto" w:fill="FFFFFF"/>
        <w:spacing w:after="17"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w:t>
      </w:r>
      <w:r w:rsidRPr="008F7244">
        <w:rPr>
          <w:rFonts w:ascii="Times New Roman" w:eastAsia="Times New Roman" w:hAnsi="Times New Roman" w:cs="Times New Roman"/>
          <w:color w:val="181818"/>
          <w:sz w:val="24"/>
          <w:szCs w:val="24"/>
          <w:lang w:eastAsia="ru-RU"/>
        </w:rPr>
        <w:lastRenderedPageBreak/>
        <w:t>их восприятию на основе образа, а затем и к фиксации образа в слове, т. е. к появлению образа-представления. Педагогам важно помнить, что с детьми с умственной отсталостью (интеллектуальными нарушениями) надо работать, не теряя с ними визуального и эмоционального контакта, создавая им возможность приобрести практический и чувственный опыт.</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Занятия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roofErr w:type="gramEnd"/>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детей образов-представлений в рамках упомянутых выше анализаторов и в русле игровой и продуктивных видах детской деятельности.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Содержание коррекционно-педагогической работы по </w:t>
      </w:r>
      <w:r w:rsidRPr="008F7244">
        <w:rPr>
          <w:rFonts w:ascii="Times New Roman" w:eastAsia="Times New Roman" w:hAnsi="Times New Roman" w:cs="Times New Roman"/>
          <w:i/>
          <w:iCs/>
          <w:color w:val="181818"/>
          <w:sz w:val="24"/>
          <w:szCs w:val="24"/>
          <w:lang w:eastAsia="ru-RU"/>
        </w:rPr>
        <w:t>формированию мышления </w:t>
      </w:r>
      <w:r w:rsidRPr="008F7244">
        <w:rPr>
          <w:rFonts w:ascii="Times New Roman" w:eastAsia="Times New Roman" w:hAnsi="Times New Roman" w:cs="Times New Roman"/>
          <w:color w:val="181818"/>
          <w:sz w:val="24"/>
          <w:szCs w:val="24"/>
          <w:lang w:eastAsia="ru-RU"/>
        </w:rPr>
        <w:t>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8F7244" w:rsidRPr="008F7244" w:rsidRDefault="008F7244" w:rsidP="006467E9">
      <w:pPr>
        <w:shd w:val="clear" w:color="auto" w:fill="FFFFFF"/>
        <w:spacing w:after="27"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педагога: активизировать эмоциональное отношение ребенка к самостоятельным предметным и предметно-игровым действиям. Для ее решения педагог использует совместные действия  с ребенком, действия  по подражанию, речевое сопровождение взрослым его самостоятельных действий.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Математическое развитие ребенка </w:t>
      </w:r>
      <w:r w:rsidRPr="008F7244">
        <w:rPr>
          <w:rFonts w:ascii="Times New Roman" w:eastAsia="Times New Roman" w:hAnsi="Times New Roman" w:cs="Times New Roman"/>
          <w:color w:val="181818"/>
          <w:sz w:val="24"/>
          <w:szCs w:val="24"/>
          <w:lang w:eastAsia="ru-RU"/>
        </w:rPr>
        <w:t>в дошкольном возрасте идет в единстве с процессом развития восприятия, овладения речью и развития наглядных форм мышления.</w:t>
      </w:r>
    </w:p>
    <w:p w:rsidR="008F7244" w:rsidRPr="008F7244" w:rsidRDefault="008F7244" w:rsidP="006467E9">
      <w:pPr>
        <w:shd w:val="clear" w:color="auto" w:fill="FFFFFF"/>
        <w:spacing w:after="48" w:line="240" w:lineRule="auto"/>
        <w:ind w:left="10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Занятия по обучению счету способствуют:</w:t>
      </w:r>
    </w:p>
    <w:p w:rsidR="008F7244" w:rsidRPr="008F7244" w:rsidRDefault="008F7244" w:rsidP="006467E9">
      <w:pPr>
        <w:shd w:val="clear" w:color="auto" w:fill="FFFFFF"/>
        <w:spacing w:after="0" w:line="240" w:lineRule="auto"/>
        <w:ind w:left="684" w:right="339" w:firstLine="99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формированию у детей способов усвоения общественного опыта (подражание, действия по образцу, выполнение заданий по словесной инструкции);</w:t>
      </w:r>
    </w:p>
    <w:p w:rsidR="008F7244" w:rsidRPr="008F7244" w:rsidRDefault="008F7244" w:rsidP="006467E9">
      <w:pPr>
        <w:shd w:val="clear" w:color="auto" w:fill="FFFFFF"/>
        <w:spacing w:after="48" w:line="240" w:lineRule="auto"/>
        <w:ind w:left="684" w:right="339" w:firstLine="99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w:t>
      </w:r>
      <w:proofErr w:type="gramStart"/>
      <w:r w:rsidRPr="008F7244">
        <w:rPr>
          <w:rFonts w:ascii="Times New Roman" w:eastAsia="Times New Roman" w:hAnsi="Times New Roman" w:cs="Times New Roman"/>
          <w:color w:val="181818"/>
          <w:sz w:val="24"/>
          <w:szCs w:val="24"/>
          <w:lang w:eastAsia="ru-RU"/>
        </w:rPr>
        <w:t>ств пр</w:t>
      </w:r>
      <w:proofErr w:type="gramEnd"/>
      <w:r w:rsidRPr="008F7244">
        <w:rPr>
          <w:rFonts w:ascii="Times New Roman" w:eastAsia="Times New Roman" w:hAnsi="Times New Roman" w:cs="Times New Roman"/>
          <w:color w:val="181818"/>
          <w:sz w:val="24"/>
          <w:szCs w:val="24"/>
          <w:lang w:eastAsia="ru-RU"/>
        </w:rPr>
        <w:t>едметов и их функционального назначения);</w:t>
      </w:r>
    </w:p>
    <w:p w:rsidR="008F7244" w:rsidRPr="008F7244" w:rsidRDefault="008F7244" w:rsidP="006467E9">
      <w:pPr>
        <w:shd w:val="clear" w:color="auto" w:fill="FFFFFF"/>
        <w:spacing w:after="48" w:line="240" w:lineRule="auto"/>
        <w:ind w:left="684" w:right="339" w:firstLine="99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8F7244" w:rsidRPr="008F7244" w:rsidRDefault="008F7244" w:rsidP="006467E9">
      <w:pPr>
        <w:shd w:val="clear" w:color="auto" w:fill="FFFFFF"/>
        <w:spacing w:after="15" w:line="240" w:lineRule="auto"/>
        <w:ind w:left="684" w:right="339" w:firstLine="99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Ознакомление с окружающим </w:t>
      </w:r>
      <w:r w:rsidRPr="008F7244">
        <w:rPr>
          <w:rFonts w:ascii="Times New Roman" w:eastAsia="Times New Roman" w:hAnsi="Times New Roman" w:cs="Times New Roman"/>
          <w:color w:val="181818"/>
          <w:sz w:val="24"/>
          <w:szCs w:val="24"/>
          <w:lang w:eastAsia="ru-RU"/>
        </w:rPr>
        <w:t>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w:t>
      </w:r>
    </w:p>
    <w:p w:rsidR="008F7244" w:rsidRPr="008F7244" w:rsidRDefault="008F7244" w:rsidP="006467E9">
      <w:pPr>
        <w:shd w:val="clear" w:color="auto" w:fill="FFFFFF"/>
        <w:spacing w:after="17"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Ознакомление с окружающим обогащает чувственный опыт ребенка – учит его быть внимательным к тому, что его окружает: смотреть и видеть, слушать и </w:t>
      </w:r>
      <w:r w:rsidRPr="008F7244">
        <w:rPr>
          <w:rFonts w:ascii="Times New Roman" w:eastAsia="Times New Roman" w:hAnsi="Times New Roman" w:cs="Times New Roman"/>
          <w:color w:val="181818"/>
          <w:sz w:val="24"/>
          <w:szCs w:val="24"/>
          <w:lang w:eastAsia="ru-RU"/>
        </w:rPr>
        <w:lastRenderedPageBreak/>
        <w:t>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8F7244" w:rsidRPr="008F7244" w:rsidRDefault="008F7244" w:rsidP="006467E9">
      <w:pPr>
        <w:shd w:val="clear" w:color="auto" w:fill="FFFFFF"/>
        <w:spacing w:after="23"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Ознакомление с явлениями социальной жизни вводит ребенка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ходе ознакомления с предметным миром, созданным руками человека, у ребенка формируются представления о функциональном назначении основных предметов, окружающих ребенка, и о способах действия с ними.</w:t>
      </w:r>
    </w:p>
    <w:p w:rsidR="008F7244" w:rsidRPr="008F7244" w:rsidRDefault="008F7244" w:rsidP="006467E9">
      <w:pPr>
        <w:shd w:val="clear" w:color="auto" w:fill="FFFFFF"/>
        <w:spacing w:after="22" w:line="240" w:lineRule="auto"/>
        <w:ind w:left="1025" w:right="224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Речевое развитие</w:t>
      </w:r>
    </w:p>
    <w:p w:rsidR="008F7244" w:rsidRPr="008F7244" w:rsidRDefault="008F7244" w:rsidP="006467E9">
      <w:pPr>
        <w:shd w:val="clear" w:color="auto" w:fill="FFFFFF"/>
        <w:spacing w:after="1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Речевое развитие направлено на овладение ребенком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Проводятся занятия по развитию мелкой моторики, формированию умений выполнять </w:t>
      </w:r>
      <w:proofErr w:type="spellStart"/>
      <w:proofErr w:type="gramStart"/>
      <w:r w:rsidRPr="008F7244">
        <w:rPr>
          <w:rFonts w:ascii="Times New Roman" w:eastAsia="Times New Roman" w:hAnsi="Times New Roman" w:cs="Times New Roman"/>
          <w:color w:val="181818"/>
          <w:sz w:val="24"/>
          <w:szCs w:val="24"/>
          <w:lang w:eastAsia="ru-RU"/>
        </w:rPr>
        <w:t>звуко-буквенный</w:t>
      </w:r>
      <w:proofErr w:type="spellEnd"/>
      <w:proofErr w:type="gramEnd"/>
      <w:r w:rsidRPr="008F7244">
        <w:rPr>
          <w:rFonts w:ascii="Times New Roman" w:eastAsia="Times New Roman" w:hAnsi="Times New Roman" w:cs="Times New Roman"/>
          <w:color w:val="181818"/>
          <w:sz w:val="24"/>
          <w:szCs w:val="24"/>
          <w:lang w:eastAsia="ru-RU"/>
        </w:rPr>
        <w:t xml:space="preserve">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8F7244" w:rsidRPr="008F7244" w:rsidRDefault="008F7244" w:rsidP="006467E9">
      <w:pPr>
        <w:shd w:val="clear" w:color="auto" w:fill="FFFFFF"/>
        <w:spacing w:after="1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Развитием речи ребенка и формированием его коммуникативных возможностей родители и педагоги занимаются на протяжении всей жизни ребенка, как в дошкольной организации, так и в семье. В дошкольном возрасте проводятся специальные занятия, на которых планомерно и поэтапно решаются специфические задачи, направленные на накопление, обобщение, систематизацию и обогащение культуры речи ребенка. Однако речевое развитие ребенка осуществляется разными специалистами: педагого</w:t>
      </w:r>
      <w:proofErr w:type="gramStart"/>
      <w:r w:rsidRPr="008F7244">
        <w:rPr>
          <w:rFonts w:ascii="Times New Roman" w:eastAsia="Times New Roman" w:hAnsi="Times New Roman" w:cs="Times New Roman"/>
          <w:color w:val="181818"/>
          <w:sz w:val="24"/>
          <w:szCs w:val="24"/>
          <w:lang w:eastAsia="ru-RU"/>
        </w:rPr>
        <w:t>м-</w:t>
      </w:r>
      <w:proofErr w:type="gramEnd"/>
      <w:r w:rsidRPr="008F7244">
        <w:rPr>
          <w:rFonts w:ascii="Times New Roman" w:eastAsia="Times New Roman" w:hAnsi="Times New Roman" w:cs="Times New Roman"/>
          <w:color w:val="181818"/>
          <w:sz w:val="24"/>
          <w:szCs w:val="24"/>
          <w:lang w:eastAsia="ru-RU"/>
        </w:rPr>
        <w:t xml:space="preserve"> дефектологом, учителем-логопедом, музыкальным педагогом, воспитателями и помощниками воспитателя в процессе игровой и продуктивной деятельности ребенка, на прогулках и экскурсиях, в свободной деятельности детей.</w:t>
      </w:r>
    </w:p>
    <w:p w:rsidR="008F7244" w:rsidRPr="008F7244" w:rsidRDefault="008F7244" w:rsidP="006467E9">
      <w:pPr>
        <w:shd w:val="clear" w:color="auto" w:fill="FFFFFF"/>
        <w:spacing w:after="11"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Известно, что речевое развитие тесно связано с общим психическим развитием ребенка.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пух, 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этих детей.</w:t>
      </w:r>
    </w:p>
    <w:p w:rsidR="008F7244" w:rsidRPr="008F7244" w:rsidRDefault="008F7244" w:rsidP="006467E9">
      <w:pPr>
        <w:shd w:val="clear" w:color="auto" w:fill="FFFFFF"/>
        <w:spacing w:after="17"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Обучение детей на специальных занятиях предполагает также формирование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закрепляются и совершенствуются.</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Индивидуальный уровень достижений в этой области у всех воспитанников с умственной отсталостью (интеллектуальными нарушениями) различен.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 в специально созданных ситуациях, в которых ребенок еще и еще раз мог бы продемонстрировать свою самостоятельность, как в понимании речи, так и в ее воспроизведении.</w:t>
      </w:r>
    </w:p>
    <w:p w:rsidR="008F7244" w:rsidRPr="008F7244" w:rsidRDefault="008F7244" w:rsidP="006467E9">
      <w:pPr>
        <w:shd w:val="clear" w:color="auto" w:fill="FFFFFF"/>
        <w:spacing w:after="48" w:line="240" w:lineRule="auto"/>
        <w:ind w:left="307" w:right="104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Родители детей должны быть информированы об основных этапах развития речи своего ребенка, о тех формах, которые нуждаются в </w:t>
      </w:r>
      <w:r w:rsidRPr="008F7244">
        <w:rPr>
          <w:rFonts w:ascii="Times New Roman" w:eastAsia="Times New Roman" w:hAnsi="Times New Roman" w:cs="Times New Roman"/>
          <w:color w:val="181818"/>
          <w:sz w:val="24"/>
          <w:szCs w:val="24"/>
          <w:lang w:eastAsia="ru-RU"/>
        </w:rPr>
        <w:lastRenderedPageBreak/>
        <w:t>закреплении в процессе общения с ребенком дома, о ближайших перспективах ребенка.</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Коррекционно-развивающая работа на занятиях по </w:t>
      </w:r>
      <w:r w:rsidRPr="008F7244">
        <w:rPr>
          <w:rFonts w:ascii="Times New Roman" w:eastAsia="Times New Roman" w:hAnsi="Times New Roman" w:cs="Times New Roman"/>
          <w:b/>
          <w:bCs/>
          <w:i/>
          <w:iCs/>
          <w:color w:val="181818"/>
          <w:sz w:val="24"/>
          <w:szCs w:val="24"/>
          <w:lang w:eastAsia="ru-RU"/>
        </w:rPr>
        <w:t>подготовке к обучению грамоте </w:t>
      </w:r>
      <w:r w:rsidRPr="008F7244">
        <w:rPr>
          <w:rFonts w:ascii="Times New Roman" w:eastAsia="Times New Roman" w:hAnsi="Times New Roman" w:cs="Times New Roman"/>
          <w:color w:val="181818"/>
          <w:sz w:val="24"/>
          <w:szCs w:val="24"/>
          <w:lang w:eastAsia="ru-RU"/>
        </w:rPr>
        <w:t xml:space="preserve">направлена на формирование как общих интеллектуальных умений (принятие задачи, выбор способов ее решения, оценка результатов своей деятельности), так и </w:t>
      </w:r>
      <w:proofErr w:type="spellStart"/>
      <w:r w:rsidRPr="008F7244">
        <w:rPr>
          <w:rFonts w:ascii="Times New Roman" w:eastAsia="Times New Roman" w:hAnsi="Times New Roman" w:cs="Times New Roman"/>
          <w:color w:val="181818"/>
          <w:sz w:val="24"/>
          <w:szCs w:val="24"/>
          <w:lang w:eastAsia="ru-RU"/>
        </w:rPr>
        <w:t>спец</w:t>
      </w:r>
      <w:proofErr w:type="gramStart"/>
      <w:r w:rsidRPr="008F7244">
        <w:rPr>
          <w:rFonts w:ascii="Times New Roman" w:eastAsia="Times New Roman" w:hAnsi="Times New Roman" w:cs="Times New Roman"/>
          <w:color w:val="181818"/>
          <w:sz w:val="24"/>
          <w:szCs w:val="24"/>
          <w:lang w:eastAsia="ru-RU"/>
        </w:rPr>
        <w:t>и</w:t>
      </w:r>
      <w:proofErr w:type="spellEnd"/>
      <w:r w:rsidRPr="008F7244">
        <w:rPr>
          <w:rFonts w:ascii="Times New Roman" w:eastAsia="Times New Roman" w:hAnsi="Times New Roman" w:cs="Times New Roman"/>
          <w:color w:val="181818"/>
          <w:sz w:val="24"/>
          <w:szCs w:val="24"/>
          <w:lang w:eastAsia="ru-RU"/>
        </w:rPr>
        <w:t>-</w:t>
      </w:r>
      <w:proofErr w:type="gramEnd"/>
      <w:r w:rsidRPr="008F7244">
        <w:rPr>
          <w:rFonts w:ascii="Times New Roman" w:eastAsia="Times New Roman" w:hAnsi="Times New Roman" w:cs="Times New Roman"/>
          <w:color w:val="181818"/>
          <w:sz w:val="24"/>
          <w:szCs w:val="24"/>
          <w:lang w:eastAsia="ru-RU"/>
        </w:rPr>
        <w:t xml:space="preserve"> </w:t>
      </w:r>
      <w:proofErr w:type="spellStart"/>
      <w:r w:rsidRPr="008F7244">
        <w:rPr>
          <w:rFonts w:ascii="Times New Roman" w:eastAsia="Times New Roman" w:hAnsi="Times New Roman" w:cs="Times New Roman"/>
          <w:color w:val="181818"/>
          <w:sz w:val="24"/>
          <w:szCs w:val="24"/>
          <w:lang w:eastAsia="ru-RU"/>
        </w:rPr>
        <w:t>фических</w:t>
      </w:r>
      <w:proofErr w:type="spellEnd"/>
      <w:r w:rsidRPr="008F7244">
        <w:rPr>
          <w:rFonts w:ascii="Times New Roman" w:eastAsia="Times New Roman" w:hAnsi="Times New Roman" w:cs="Times New Roman"/>
          <w:color w:val="181818"/>
          <w:sz w:val="24"/>
          <w:szCs w:val="24"/>
          <w:lang w:eastAsia="ru-RU"/>
        </w:rPr>
        <w:t xml:space="preserve"> предпосылок к учебной деятельности.</w:t>
      </w:r>
    </w:p>
    <w:p w:rsidR="008F7244" w:rsidRPr="008F7244" w:rsidRDefault="008F7244" w:rsidP="006467E9">
      <w:pPr>
        <w:shd w:val="clear" w:color="auto" w:fill="FFFFFF"/>
        <w:spacing w:after="20"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Обучение элементарной грамоте начинают с формирования умения выполнять звукобуквенный анализ. Эту работу проводят в подготовительной к школе группе, когда у детей имеются интеллектуальные и речевые возможности овладевать знаково-символическими средствами.</w:t>
      </w:r>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Развитие ручной моторики и тонкой моторики пальцев рук </w:t>
      </w:r>
      <w:r w:rsidRPr="008F7244">
        <w:rPr>
          <w:rFonts w:ascii="Times New Roman" w:eastAsia="Times New Roman" w:hAnsi="Times New Roman" w:cs="Times New Roman"/>
          <w:color w:val="181818"/>
          <w:sz w:val="24"/>
          <w:szCs w:val="24"/>
          <w:lang w:eastAsia="ru-RU"/>
        </w:rPr>
        <w:t>имеет выраженную коррекционно-развивающую направленность. 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Общеизвестно, что развитие ручной моторики зависит как от физической зрелости коры головного мозга, так и от условий воспитания, которые либо стимулируют ее развитие, либо задерживают.</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Умственно отсталый ребенок оказывается очень чувствительным к условиям воспитания, и динамика его развития находится в тесной зависимости от своевременности коррекционного воздействия и содержания педагогической работы с ребенком.</w:t>
      </w:r>
    </w:p>
    <w:p w:rsidR="008F7244" w:rsidRPr="008F7244" w:rsidRDefault="008F7244" w:rsidP="006467E9">
      <w:pPr>
        <w:shd w:val="clear" w:color="auto" w:fill="FFFFFF"/>
        <w:spacing w:after="14"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Организация логопедической работы с детьми с умственной отсталостью.</w:t>
      </w:r>
    </w:p>
    <w:p w:rsidR="008F7244" w:rsidRPr="008F7244" w:rsidRDefault="008F7244" w:rsidP="006467E9">
      <w:pPr>
        <w:shd w:val="clear" w:color="auto" w:fill="FFFFFF"/>
        <w:spacing w:after="1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специальной дошкольной педагогике указывается, что нарушение речи у детей с умственной отсталостью (интеллектуальными нарушениями) носит системный характер. Среди детей с нарушениями интеллекта имеются дети с разным уровнем речевого развития: дети, не владеющие речью, дети, владеющие небольшим словарным запасом и простой фразой, дети с формально развитой речью.</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У многих детей фразовая речь монотонна, маловыразительна. Это говорит об особенностях просодических компонентов речи. Нарушения звукопроизношения у детей определяются комплексом патологических факторов. </w:t>
      </w:r>
      <w:proofErr w:type="gramStart"/>
      <w:r w:rsidRPr="008F7244">
        <w:rPr>
          <w:rFonts w:ascii="Times New Roman" w:eastAsia="Times New Roman" w:hAnsi="Times New Roman" w:cs="Times New Roman"/>
          <w:color w:val="181818"/>
          <w:sz w:val="24"/>
          <w:szCs w:val="24"/>
          <w:lang w:eastAsia="ru-RU"/>
        </w:rPr>
        <w:t xml:space="preserve">Общеизвестны основные причины стойкого у них нарушения звукопроизношения: </w:t>
      </w:r>
      <w:proofErr w:type="spellStart"/>
      <w:r w:rsidRPr="008F7244">
        <w:rPr>
          <w:rFonts w:ascii="Times New Roman" w:eastAsia="Times New Roman" w:hAnsi="Times New Roman" w:cs="Times New Roman"/>
          <w:color w:val="181818"/>
          <w:sz w:val="24"/>
          <w:szCs w:val="24"/>
          <w:lang w:eastAsia="ru-RU"/>
        </w:rPr>
        <w:t>несформированность</w:t>
      </w:r>
      <w:proofErr w:type="spellEnd"/>
      <w:r w:rsidRPr="008F7244">
        <w:rPr>
          <w:rFonts w:ascii="Times New Roman" w:eastAsia="Times New Roman" w:hAnsi="Times New Roman" w:cs="Times New Roman"/>
          <w:color w:val="181818"/>
          <w:sz w:val="24"/>
          <w:szCs w:val="24"/>
          <w:lang w:eastAsia="ru-RU"/>
        </w:rPr>
        <w:t xml:space="preserve"> познавательных процессов; позднее развитие фонематического восприятия, которое является сложным видом психической деятельности; общее моторное недоразвитие, особенно недоразвитие речевой моторики, остаточные явления параличей, парезов речевой мускулатуры, что резко ограничивает возможности овладения правильным произношением звуков речи; аномалии в строении органов артикуляции: губ, твердого и мягкого неба, челюстей.</w:t>
      </w:r>
      <w:proofErr w:type="gramEnd"/>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Инертность нервных процессов, плохая переключаемость процессов возбуждения и торможения проявляются у детей при постановке и, особенно, при автоматизации звуков.</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Большинство из этих детей нуждаются в индивидуальных логопедических занятиях.</w:t>
      </w:r>
    </w:p>
    <w:p w:rsidR="008F7244" w:rsidRPr="008F7244" w:rsidRDefault="008F7244" w:rsidP="006467E9">
      <w:pPr>
        <w:shd w:val="clear" w:color="auto" w:fill="FFFFFF"/>
        <w:spacing w:after="66"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Условия, необходимые для эффективной логопедической работы</w:t>
      </w:r>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48" w:line="240" w:lineRule="auto"/>
        <w:ind w:left="168"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Успешное преодоление нарушений возможно только при тесном взаимодействии и преемственности в работе всего коллектива (учителя-логопеда, дефектолога, психолога, воспитателей, музыкального руководителя, инструктора по физической культуре, медицинской сестры).</w:t>
      </w:r>
    </w:p>
    <w:p w:rsidR="008F7244" w:rsidRPr="008F7244" w:rsidRDefault="008F7244" w:rsidP="006467E9">
      <w:pPr>
        <w:shd w:val="clear" w:color="auto" w:fill="FFFFFF"/>
        <w:spacing w:after="48" w:line="240" w:lineRule="auto"/>
        <w:ind w:left="168"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Тесная связь логопеда с родителями, обеспечивающая единство требований к развитию речи ребенка и закрепление изученного материала.</w:t>
      </w:r>
    </w:p>
    <w:p w:rsidR="008F7244" w:rsidRPr="008F7244" w:rsidRDefault="008F7244" w:rsidP="006467E9">
      <w:pPr>
        <w:shd w:val="clear" w:color="auto" w:fill="FFFFFF"/>
        <w:spacing w:after="48" w:line="240" w:lineRule="auto"/>
        <w:ind w:left="168"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Сочетание вербальных средств с использованием разнообразного наглядного и дидактического материала.</w:t>
      </w:r>
    </w:p>
    <w:p w:rsidR="008F7244" w:rsidRPr="008F7244" w:rsidRDefault="008F7244" w:rsidP="006467E9">
      <w:pPr>
        <w:shd w:val="clear" w:color="auto" w:fill="FFFFFF"/>
        <w:spacing w:after="48" w:line="240" w:lineRule="auto"/>
        <w:ind w:left="168"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Многократное закрепление содержания программного материала и его соответствие возможностям ребенка.</w:t>
      </w:r>
    </w:p>
    <w:p w:rsidR="008F7244" w:rsidRPr="008F7244" w:rsidRDefault="008F7244" w:rsidP="006467E9">
      <w:pPr>
        <w:shd w:val="clear" w:color="auto" w:fill="FFFFFF"/>
        <w:spacing w:after="48" w:line="240" w:lineRule="auto"/>
        <w:ind w:left="168"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lastRenderedPageBreak/>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Разработка индивидуальных программ работы с каждым ребенком и их уточнение в процессе продвижения ребенка с учетом его динамики.</w:t>
      </w:r>
    </w:p>
    <w:p w:rsidR="008F7244" w:rsidRPr="008F7244" w:rsidRDefault="008F7244" w:rsidP="006467E9">
      <w:pPr>
        <w:shd w:val="clear" w:color="auto" w:fill="FFFFFF"/>
        <w:spacing w:after="48" w:line="240" w:lineRule="auto"/>
        <w:ind w:left="168"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Создание благоприятных условий: эмоциональный контакт 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логопеда и сотрудников детского сада, работа с родителями.</w:t>
      </w:r>
    </w:p>
    <w:p w:rsidR="008F7244" w:rsidRPr="008F7244" w:rsidRDefault="008F7244" w:rsidP="006467E9">
      <w:pPr>
        <w:shd w:val="clear" w:color="auto" w:fill="FFFFFF"/>
        <w:spacing w:after="65"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Принципы построения индивидуальных программ:</w:t>
      </w:r>
    </w:p>
    <w:p w:rsidR="008F7244" w:rsidRPr="008F7244" w:rsidRDefault="008F7244" w:rsidP="006467E9">
      <w:pPr>
        <w:shd w:val="clear" w:color="auto" w:fill="FFFFFF"/>
        <w:spacing w:after="48" w:line="240" w:lineRule="auto"/>
        <w:ind w:left="168"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учет возрастных и индивидуальных особенностей развития каждого ребенка,</w:t>
      </w:r>
    </w:p>
    <w:p w:rsidR="008F7244" w:rsidRPr="008F7244" w:rsidRDefault="008F7244" w:rsidP="006467E9">
      <w:pPr>
        <w:shd w:val="clear" w:color="auto" w:fill="FFFFFF"/>
        <w:spacing w:after="48" w:line="240" w:lineRule="auto"/>
        <w:ind w:left="168"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учет особенностей развития познавательных возможностей ребенка,</w:t>
      </w:r>
    </w:p>
    <w:p w:rsidR="008F7244" w:rsidRPr="008F7244" w:rsidRDefault="008F7244" w:rsidP="006467E9">
      <w:pPr>
        <w:shd w:val="clear" w:color="auto" w:fill="FFFFFF"/>
        <w:spacing w:after="48" w:line="240" w:lineRule="auto"/>
        <w:ind w:left="168"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учет структуры речевых нарушений и уровня речевого развития каждого ребенка, </w:t>
      </w: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color w:val="181818"/>
          <w:sz w:val="24"/>
          <w:szCs w:val="24"/>
          <w:lang w:eastAsia="ru-RU"/>
        </w:rPr>
        <w:t>прогнозирование динамики овладения программным материалом.</w:t>
      </w:r>
    </w:p>
    <w:p w:rsidR="008F7244" w:rsidRPr="008F7244" w:rsidRDefault="008F7244" w:rsidP="006467E9">
      <w:pPr>
        <w:shd w:val="clear" w:color="auto" w:fill="FFFFFF"/>
        <w:spacing w:after="62" w:line="240" w:lineRule="auto"/>
        <w:ind w:left="1025" w:right="224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Художественно-эстетическое развитие</w:t>
      </w:r>
    </w:p>
    <w:p w:rsidR="008F7244" w:rsidRPr="008F7244" w:rsidRDefault="008F7244" w:rsidP="006467E9">
      <w:pPr>
        <w:shd w:val="clear" w:color="auto" w:fill="FFFFFF"/>
        <w:spacing w:after="14"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Музыкальное воспитание и театрализованная деятельность</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Значимость эстетического развития для становления личностных качеств ребенка с умственной отсталостью (интеллектуальными нарушениями) очень велика. Именно в процессе музыкальных, художественно-ритмических занятий и занятий изобразительным искусством ребенок может проявить те индивидуальные возможности, которые не находят своего отражения на других видах коррекционно-развивающего обучения.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 способствуют накоплению собственного опыта успехов и достижений. Таким образом, эстетическое развитие способствует гармоничной социализации ребенка, формированию у него способов взаимодействия и видов деятельности, принимаемых и поощряемых в конкретном социальном окружении.</w:t>
      </w:r>
    </w:p>
    <w:p w:rsidR="008F7244" w:rsidRPr="008F7244" w:rsidRDefault="008F7244" w:rsidP="006467E9">
      <w:pPr>
        <w:shd w:val="clear" w:color="auto" w:fill="FFFFFF"/>
        <w:spacing w:after="17"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Музыкальное воспитание </w:t>
      </w:r>
      <w:r w:rsidRPr="008F7244">
        <w:rPr>
          <w:rFonts w:ascii="Times New Roman" w:eastAsia="Times New Roman" w:hAnsi="Times New Roman" w:cs="Times New Roman"/>
          <w:color w:val="181818"/>
          <w:sz w:val="24"/>
          <w:szCs w:val="24"/>
          <w:lang w:eastAsia="ru-RU"/>
        </w:rPr>
        <w:t>является частью системы коррекционно-педагогической работы, проводимой с ребенком дошкольного возраста с умственной отсталостью. Органично вписываясь в эту систему, а именно в ее эстетический блок, оно решает как собственно музыкальные, так и коррекционно-развивающие задачи.</w:t>
      </w:r>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Важно рассказывать родителям о музыкальных произведениях, рекомендуемых ребенку для домашнего прослушивания. Таким образом, в коррекционно-педагогический проце</w:t>
      </w:r>
      <w:proofErr w:type="gramStart"/>
      <w:r w:rsidRPr="008F7244">
        <w:rPr>
          <w:rFonts w:ascii="Times New Roman" w:eastAsia="Times New Roman" w:hAnsi="Times New Roman" w:cs="Times New Roman"/>
          <w:color w:val="181818"/>
          <w:sz w:val="24"/>
          <w:szCs w:val="24"/>
          <w:lang w:eastAsia="ru-RU"/>
        </w:rPr>
        <w:t>сс вкл</w:t>
      </w:r>
      <w:proofErr w:type="gramEnd"/>
      <w:r w:rsidRPr="008F7244">
        <w:rPr>
          <w:rFonts w:ascii="Times New Roman" w:eastAsia="Times New Roman" w:hAnsi="Times New Roman" w:cs="Times New Roman"/>
          <w:color w:val="181818"/>
          <w:sz w:val="24"/>
          <w:szCs w:val="24"/>
          <w:lang w:eastAsia="ru-RU"/>
        </w:rPr>
        <w:t>ючаются все взрослые, окружающие малыша: родители, воспитатели, педагог-дефектолог, музыкальный руководитель.</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Основными методами и приемами работы с детьми на музыкальных занятиях являются:</w:t>
      </w:r>
    </w:p>
    <w:p w:rsidR="008F7244" w:rsidRPr="008F7244" w:rsidRDefault="008F7244" w:rsidP="006467E9">
      <w:pPr>
        <w:shd w:val="clear" w:color="auto" w:fill="FFFFFF"/>
        <w:spacing w:after="48" w:line="240" w:lineRule="auto"/>
        <w:ind w:left="1030"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наглядно-слуховой (исполнение педагогом песен, игра на музыкальных инструментах, использование аудиозаписи);</w:t>
      </w:r>
    </w:p>
    <w:p w:rsidR="008F7244" w:rsidRPr="008F7244" w:rsidRDefault="008F7244" w:rsidP="006467E9">
      <w:pPr>
        <w:shd w:val="clear" w:color="auto" w:fill="FFFFFF"/>
        <w:spacing w:after="48" w:line="240" w:lineRule="auto"/>
        <w:ind w:left="1030"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 движений);</w:t>
      </w:r>
    </w:p>
    <w:p w:rsidR="008F7244" w:rsidRPr="008F7244" w:rsidRDefault="008F7244" w:rsidP="006467E9">
      <w:pPr>
        <w:shd w:val="clear" w:color="auto" w:fill="FFFFFF"/>
        <w:spacing w:after="48" w:line="240" w:lineRule="auto"/>
        <w:ind w:left="1030"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 xml:space="preserve">метод совместных действий ребенка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w:t>
      </w:r>
    </w:p>
    <w:p w:rsidR="008F7244" w:rsidRPr="008F7244" w:rsidRDefault="008F7244" w:rsidP="006467E9">
      <w:pPr>
        <w:shd w:val="clear" w:color="auto" w:fill="FFFFFF"/>
        <w:spacing w:after="48" w:line="240" w:lineRule="auto"/>
        <w:ind w:left="1030"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метод подражания действиям взрослого;</w:t>
      </w:r>
    </w:p>
    <w:p w:rsidR="008F7244" w:rsidRPr="008F7244" w:rsidRDefault="008F7244" w:rsidP="006467E9">
      <w:pPr>
        <w:shd w:val="clear" w:color="auto" w:fill="FFFFFF"/>
        <w:spacing w:after="48" w:line="240" w:lineRule="auto"/>
        <w:ind w:left="1030"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метод жестовой инструкции;</w:t>
      </w:r>
    </w:p>
    <w:p w:rsidR="008F7244" w:rsidRPr="008F7244" w:rsidRDefault="008F7244" w:rsidP="006467E9">
      <w:pPr>
        <w:shd w:val="clear" w:color="auto" w:fill="FFFFFF"/>
        <w:spacing w:after="6" w:line="240" w:lineRule="auto"/>
        <w:ind w:left="1030"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метод собственных действия ребенка по вербальной инструкции взрослого.</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При проведении музыкальных занятий необходимо соблюдать ряд условий: регулярность проведения занятий; простота и доступность для восприятия детей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детей; </w:t>
      </w:r>
      <w:proofErr w:type="gramStart"/>
      <w:r w:rsidRPr="008F7244">
        <w:rPr>
          <w:rFonts w:ascii="Times New Roman" w:eastAsia="Times New Roman" w:hAnsi="Times New Roman" w:cs="Times New Roman"/>
          <w:color w:val="181818"/>
          <w:sz w:val="24"/>
          <w:szCs w:val="24"/>
          <w:lang w:eastAsia="ru-RU"/>
        </w:rPr>
        <w:t xml:space="preserve">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w:t>
      </w:r>
      <w:r w:rsidRPr="008F7244">
        <w:rPr>
          <w:rFonts w:ascii="Times New Roman" w:eastAsia="Times New Roman" w:hAnsi="Times New Roman" w:cs="Times New Roman"/>
          <w:color w:val="181818"/>
          <w:sz w:val="24"/>
          <w:szCs w:val="24"/>
          <w:lang w:eastAsia="ru-RU"/>
        </w:rPr>
        <w:lastRenderedPageBreak/>
        <w:t>инструментов и т. д.); активно-действенное и ярко эмоциональное участие взрослых (воспитателей, педагогов-дефектологов, родителей) в проведении музыкальных занятий, праздников, времени досуга.</w:t>
      </w:r>
      <w:proofErr w:type="gramEnd"/>
    </w:p>
    <w:p w:rsidR="008F7244" w:rsidRPr="008F7244" w:rsidRDefault="008F7244" w:rsidP="006467E9">
      <w:pPr>
        <w:shd w:val="clear" w:color="auto" w:fill="FFFFFF"/>
        <w:spacing w:after="0"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программе      коррекционно-развивающей           работы            выделяются        следующие подразделы:</w:t>
      </w:r>
    </w:p>
    <w:p w:rsidR="008F7244" w:rsidRPr="008F7244" w:rsidRDefault="008F7244" w:rsidP="006467E9">
      <w:pPr>
        <w:shd w:val="clear" w:color="auto" w:fill="FFFFFF"/>
        <w:spacing w:after="1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Слушание музыки </w:t>
      </w:r>
      <w:r w:rsidRPr="008F7244">
        <w:rPr>
          <w:rFonts w:ascii="Times New Roman" w:eastAsia="Times New Roman" w:hAnsi="Times New Roman" w:cs="Times New Roman"/>
          <w:color w:val="181818"/>
          <w:sz w:val="24"/>
          <w:szCs w:val="24"/>
          <w:lang w:eastAsia="ru-RU"/>
        </w:rPr>
        <w:t>направлено на развитие у ребенка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Пение </w:t>
      </w:r>
      <w:r w:rsidRPr="008F7244">
        <w:rPr>
          <w:rFonts w:ascii="Times New Roman" w:eastAsia="Times New Roman" w:hAnsi="Times New Roman" w:cs="Times New Roman"/>
          <w:color w:val="181818"/>
          <w:sz w:val="24"/>
          <w:szCs w:val="24"/>
          <w:lang w:eastAsia="ru-RU"/>
        </w:rPr>
        <w:t xml:space="preserve">способствуют у детей развитию желания петь совместно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 </w:t>
      </w:r>
      <w:proofErr w:type="spellStart"/>
      <w:r w:rsidRPr="008F7244">
        <w:rPr>
          <w:rFonts w:ascii="Times New Roman" w:eastAsia="Times New Roman" w:hAnsi="Times New Roman" w:cs="Times New Roman"/>
          <w:color w:val="181818"/>
          <w:sz w:val="24"/>
          <w:szCs w:val="24"/>
          <w:lang w:eastAsia="ru-RU"/>
        </w:rPr>
        <w:t>пропевать</w:t>
      </w:r>
      <w:proofErr w:type="spellEnd"/>
      <w:r w:rsidRPr="008F7244">
        <w:rPr>
          <w:rFonts w:ascii="Times New Roman" w:eastAsia="Times New Roman" w:hAnsi="Times New Roman" w:cs="Times New Roman"/>
          <w:color w:val="181818"/>
          <w:sz w:val="24"/>
          <w:szCs w:val="24"/>
          <w:lang w:eastAsia="ru-RU"/>
        </w:rPr>
        <w:t xml:space="preserve">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w:t>
      </w:r>
      <w:proofErr w:type="spellStart"/>
      <w:r w:rsidRPr="008F7244">
        <w:rPr>
          <w:rFonts w:ascii="Times New Roman" w:eastAsia="Times New Roman" w:hAnsi="Times New Roman" w:cs="Times New Roman"/>
          <w:color w:val="181818"/>
          <w:sz w:val="24"/>
          <w:szCs w:val="24"/>
          <w:lang w:eastAsia="ru-RU"/>
        </w:rPr>
        <w:t>форсировки</w:t>
      </w:r>
      <w:proofErr w:type="spellEnd"/>
      <w:r w:rsidRPr="008F7244">
        <w:rPr>
          <w:rFonts w:ascii="Times New Roman" w:eastAsia="Times New Roman" w:hAnsi="Times New Roman" w:cs="Times New Roman"/>
          <w:color w:val="181818"/>
          <w:sz w:val="24"/>
          <w:szCs w:val="24"/>
          <w:lang w:eastAsia="ru-RU"/>
        </w:rPr>
        <w:t>, с музыкальным сопровождением.</w:t>
      </w:r>
    </w:p>
    <w:p w:rsidR="008F7244" w:rsidRPr="008F7244" w:rsidRDefault="008F7244" w:rsidP="006467E9">
      <w:pPr>
        <w:shd w:val="clear" w:color="auto" w:fill="FFFFFF"/>
        <w:spacing w:after="7"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Музыкально-</w:t>
      </w:r>
      <w:proofErr w:type="gramStart"/>
      <w:r w:rsidRPr="008F7244">
        <w:rPr>
          <w:rFonts w:ascii="Times New Roman" w:eastAsia="Times New Roman" w:hAnsi="Times New Roman" w:cs="Times New Roman"/>
          <w:i/>
          <w:iCs/>
          <w:color w:val="181818"/>
          <w:sz w:val="24"/>
          <w:szCs w:val="24"/>
          <w:lang w:eastAsia="ru-RU"/>
        </w:rPr>
        <w:t>ритмические движения</w:t>
      </w:r>
      <w:proofErr w:type="gramEnd"/>
      <w:r w:rsidRPr="008F7244">
        <w:rPr>
          <w:rFonts w:ascii="Times New Roman" w:eastAsia="Times New Roman" w:hAnsi="Times New Roman" w:cs="Times New Roman"/>
          <w:i/>
          <w:iCs/>
          <w:color w:val="181818"/>
          <w:sz w:val="24"/>
          <w:szCs w:val="24"/>
          <w:lang w:eastAsia="ru-RU"/>
        </w:rPr>
        <w:t xml:space="preserve"> и танцы </w:t>
      </w:r>
      <w:r w:rsidRPr="008F7244">
        <w:rPr>
          <w:rFonts w:ascii="Times New Roman" w:eastAsia="Times New Roman" w:hAnsi="Times New Roman" w:cs="Times New Roman"/>
          <w:color w:val="181818"/>
          <w:sz w:val="24"/>
          <w:szCs w:val="24"/>
          <w:lang w:eastAsia="ru-RU"/>
        </w:rPr>
        <w:t xml:space="preserve">способствуют эмоциональному и психофизическому развитию детей. В процессе освоения движений под музыку, дети учатся ориентироваться на музыку как на особый сигнал к действию и движению. </w:t>
      </w:r>
      <w:proofErr w:type="gramStart"/>
      <w:r w:rsidRPr="008F7244">
        <w:rPr>
          <w:rFonts w:ascii="Times New Roman" w:eastAsia="Times New Roman" w:hAnsi="Times New Roman" w:cs="Times New Roman"/>
          <w:color w:val="181818"/>
          <w:sz w:val="24"/>
          <w:szCs w:val="24"/>
          <w:lang w:eastAsia="ru-RU"/>
        </w:rPr>
        <w:t>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w:t>
      </w:r>
      <w:proofErr w:type="gramEnd"/>
      <w:r w:rsidRPr="008F7244">
        <w:rPr>
          <w:rFonts w:ascii="Times New Roman" w:eastAsia="Times New Roman" w:hAnsi="Times New Roman" w:cs="Times New Roman"/>
          <w:color w:val="181818"/>
          <w:sz w:val="24"/>
          <w:szCs w:val="24"/>
          <w:lang w:eastAsia="ru-RU"/>
        </w:rPr>
        <w:t xml:space="preserve"> по показу взрослого,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w:t>
      </w:r>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процессе танцев у детей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Игра на музыкальных инструментах </w:t>
      </w:r>
      <w:r w:rsidRPr="008F7244">
        <w:rPr>
          <w:rFonts w:ascii="Times New Roman" w:eastAsia="Times New Roman" w:hAnsi="Times New Roman" w:cs="Times New Roman"/>
          <w:color w:val="181818"/>
          <w:sz w:val="24"/>
          <w:szCs w:val="24"/>
          <w:lang w:eastAsia="ru-RU"/>
        </w:rPr>
        <w:t>доставляет дошкольникам огромное удовольствие. В процессе совместной игры на музыкальных инструментах у детей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детей музыкальные способности, в первую очередь тембровый и мелодический слух, чувство музыкального ритма.</w:t>
      </w:r>
    </w:p>
    <w:p w:rsidR="008F7244" w:rsidRPr="008F7244" w:rsidRDefault="008F7244" w:rsidP="006467E9">
      <w:pPr>
        <w:shd w:val="clear" w:color="auto" w:fill="FFFFFF"/>
        <w:spacing w:after="11"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данный раздел также включены музыкально-дидактические игры, в процессе которых у детей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детей дифференцировать звуковые характеристики и качества воспринимаемых мелодий в разнообразных ситуациях.</w:t>
      </w:r>
    </w:p>
    <w:p w:rsidR="008F7244" w:rsidRPr="008F7244" w:rsidRDefault="008F7244" w:rsidP="006467E9">
      <w:pPr>
        <w:shd w:val="clear" w:color="auto" w:fill="FFFFFF"/>
        <w:spacing w:after="17"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Театрализованная деятельность </w:t>
      </w:r>
      <w:r w:rsidRPr="008F7244">
        <w:rPr>
          <w:rFonts w:ascii="Times New Roman" w:eastAsia="Times New Roman" w:hAnsi="Times New Roman" w:cs="Times New Roman"/>
          <w:color w:val="181818"/>
          <w:sz w:val="24"/>
          <w:szCs w:val="24"/>
          <w:lang w:eastAsia="ru-RU"/>
        </w:rPr>
        <w:t xml:space="preserve">вызывает у детей желание участвовать в коллективных формах взаимодействия, совместно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 и сверстниками, включаться в разыгрывание по ролям песенок, коротких </w:t>
      </w:r>
      <w:proofErr w:type="spellStart"/>
      <w:r w:rsidRPr="008F7244">
        <w:rPr>
          <w:rFonts w:ascii="Times New Roman" w:eastAsia="Times New Roman" w:hAnsi="Times New Roman" w:cs="Times New Roman"/>
          <w:color w:val="181818"/>
          <w:sz w:val="24"/>
          <w:szCs w:val="24"/>
          <w:lang w:eastAsia="ru-RU"/>
        </w:rPr>
        <w:t>потешек</w:t>
      </w:r>
      <w:proofErr w:type="spellEnd"/>
      <w:r w:rsidRPr="008F7244">
        <w:rPr>
          <w:rFonts w:ascii="Times New Roman" w:eastAsia="Times New Roman" w:hAnsi="Times New Roman" w:cs="Times New Roman"/>
          <w:color w:val="181818"/>
          <w:sz w:val="24"/>
          <w:szCs w:val="24"/>
          <w:lang w:eastAsia="ru-RU"/>
        </w:rPr>
        <w:t>,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детей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8F7244" w:rsidRPr="008F7244" w:rsidRDefault="008F7244" w:rsidP="006467E9">
      <w:pPr>
        <w:shd w:val="clear" w:color="auto" w:fill="FFFFFF"/>
        <w:spacing w:after="1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Театрализованные виды деятельности особенно значимы для реализации у детей скрытых возможностей и индивидуальных способностей, что обеспечивает </w:t>
      </w:r>
      <w:r w:rsidRPr="008F7244">
        <w:rPr>
          <w:rFonts w:ascii="Times New Roman" w:eastAsia="Times New Roman" w:hAnsi="Times New Roman" w:cs="Times New Roman"/>
          <w:color w:val="181818"/>
          <w:sz w:val="24"/>
          <w:szCs w:val="24"/>
          <w:lang w:eastAsia="ru-RU"/>
        </w:rPr>
        <w:lastRenderedPageBreak/>
        <w:t xml:space="preserve">им становление </w:t>
      </w:r>
      <w:proofErr w:type="spellStart"/>
      <w:r w:rsidRPr="008F7244">
        <w:rPr>
          <w:rFonts w:ascii="Times New Roman" w:eastAsia="Times New Roman" w:hAnsi="Times New Roman" w:cs="Times New Roman"/>
          <w:color w:val="181818"/>
          <w:sz w:val="24"/>
          <w:szCs w:val="24"/>
          <w:lang w:eastAsia="ru-RU"/>
        </w:rPr>
        <w:t>самопринятия</w:t>
      </w:r>
      <w:proofErr w:type="spellEnd"/>
      <w:r w:rsidRPr="008F7244">
        <w:rPr>
          <w:rFonts w:ascii="Times New Roman" w:eastAsia="Times New Roman" w:hAnsi="Times New Roman" w:cs="Times New Roman"/>
          <w:color w:val="181818"/>
          <w:sz w:val="24"/>
          <w:szCs w:val="24"/>
          <w:lang w:eastAsia="ru-RU"/>
        </w:rPr>
        <w:t xml:space="preserve"> и самоуважения, стимулирует формирование позитивной самооценки и положительных личностных качеств.</w:t>
      </w:r>
    </w:p>
    <w:p w:rsidR="008F7244" w:rsidRPr="008F7244" w:rsidRDefault="008F7244" w:rsidP="006467E9">
      <w:pPr>
        <w:shd w:val="clear" w:color="auto" w:fill="FFFFFF"/>
        <w:spacing w:after="55" w:line="240" w:lineRule="auto"/>
        <w:ind w:left="322" w:right="323"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Ознакомление умственно отсталых детей с произведениями художественной литературы </w:t>
      </w:r>
      <w:r w:rsidRPr="008F7244">
        <w:rPr>
          <w:rFonts w:ascii="Times New Roman" w:eastAsia="Times New Roman" w:hAnsi="Times New Roman" w:cs="Times New Roman"/>
          <w:color w:val="181818"/>
          <w:sz w:val="24"/>
          <w:szCs w:val="24"/>
          <w:lang w:eastAsia="ru-RU"/>
        </w:rPr>
        <w:t>является важным направлением в коррекционно-воспитательной работе с ними.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8F7244" w:rsidRPr="008F7244" w:rsidRDefault="008F7244" w:rsidP="006467E9">
      <w:pPr>
        <w:shd w:val="clear" w:color="auto" w:fill="FFFFFF"/>
        <w:spacing w:after="1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Развитие связной речи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8F7244" w:rsidRPr="008F7244" w:rsidRDefault="008F7244" w:rsidP="006467E9">
      <w:pPr>
        <w:shd w:val="clear" w:color="auto" w:fill="FFFFFF"/>
        <w:spacing w:after="15"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Первоначально взрослые воспитывают у детей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детей тем, что он ярко и эмоционально окрашен, сопровождается движениями, вводит ребенка в игровую ситуацию. Перед педагогами стоит задача – вызвать положительное, эмоционально окрашенное отношение к речи взрослого, умение слушать речь и чувствовать интонацию.</w:t>
      </w:r>
    </w:p>
    <w:p w:rsidR="008F7244" w:rsidRPr="008F7244" w:rsidRDefault="008F7244" w:rsidP="006467E9">
      <w:pPr>
        <w:shd w:val="clear" w:color="auto" w:fill="FFFFFF"/>
        <w:spacing w:after="12"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В детском саду проводится работа над простым текстом, параллельно с фольклорным материалом. Педагоги учат детей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детей правильно выражать свои мысли и оформлять высказывания. </w:t>
      </w:r>
      <w:proofErr w:type="gramStart"/>
      <w:r w:rsidRPr="008F7244">
        <w:rPr>
          <w:rFonts w:ascii="Times New Roman" w:eastAsia="Times New Roman" w:hAnsi="Times New Roman" w:cs="Times New Roman"/>
          <w:color w:val="181818"/>
          <w:sz w:val="24"/>
          <w:szCs w:val="24"/>
          <w:lang w:eastAsia="ru-RU"/>
        </w:rPr>
        <w:t xml:space="preserve">Работа над художественным текстом строится в определенной последовательности: рассказывание текста детям; обыгрывание текста с использованием настольного, кукольного или пальчикового театра; повторное рассказывание текста с использованием </w:t>
      </w:r>
      <w:proofErr w:type="spellStart"/>
      <w:r w:rsidRPr="008F7244">
        <w:rPr>
          <w:rFonts w:ascii="Times New Roman" w:eastAsia="Times New Roman" w:hAnsi="Times New Roman" w:cs="Times New Roman"/>
          <w:color w:val="181818"/>
          <w:sz w:val="24"/>
          <w:szCs w:val="24"/>
          <w:lang w:eastAsia="ru-RU"/>
        </w:rPr>
        <w:t>фланелеграфа</w:t>
      </w:r>
      <w:proofErr w:type="spellEnd"/>
      <w:r w:rsidRPr="008F7244">
        <w:rPr>
          <w:rFonts w:ascii="Times New Roman" w:eastAsia="Times New Roman" w:hAnsi="Times New Roman" w:cs="Times New Roman"/>
          <w:color w:val="181818"/>
          <w:sz w:val="24"/>
          <w:szCs w:val="24"/>
          <w:lang w:eastAsia="ru-RU"/>
        </w:rPr>
        <w:t xml:space="preserve"> или художественных иллюстраций; пересказ текста детьми по вопросам педагога; пересказ текста детьми с опорой на игрушки или иллюстрации; пересказ текста детьми без опоры на внешние стимулы;</w:t>
      </w:r>
      <w:proofErr w:type="gramEnd"/>
      <w:r w:rsidRPr="008F7244">
        <w:rPr>
          <w:rFonts w:ascii="Times New Roman" w:eastAsia="Times New Roman" w:hAnsi="Times New Roman" w:cs="Times New Roman"/>
          <w:color w:val="181818"/>
          <w:sz w:val="24"/>
          <w:szCs w:val="24"/>
          <w:lang w:eastAsia="ru-RU"/>
        </w:rPr>
        <w:t xml:space="preserve"> беседа педагога по тексту и закрепление в сознании детей нравственных принципов и выводов, утверждаемых данным художественным произведением.</w:t>
      </w:r>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Постепенно, по мере того, как дети овладевают навыками слушания и рассказывания, тексты усложняются, предлагаются уже сказки, короткие истории и рассказы.</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детей, из жизни семьи и группы. Составление и обсуждение таких историй способствует пониманию детьми причинно-следственных связей в жизни детей группы, насыщает содержание текста реальными событиями, сплачивает детский коллектив.</w:t>
      </w:r>
    </w:p>
    <w:p w:rsidR="008F7244" w:rsidRPr="008F7244" w:rsidRDefault="008F7244" w:rsidP="006467E9">
      <w:pPr>
        <w:shd w:val="clear" w:color="auto" w:fill="FFFFFF"/>
        <w:spacing w:after="22"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В работе над текстами широко используются приемы драматизации и игр</w:t>
      </w:r>
      <w:proofErr w:type="gramStart"/>
      <w:r w:rsidRPr="008F7244">
        <w:rPr>
          <w:rFonts w:ascii="Times New Roman" w:eastAsia="Times New Roman" w:hAnsi="Times New Roman" w:cs="Times New Roman"/>
          <w:color w:val="181818"/>
          <w:sz w:val="24"/>
          <w:szCs w:val="24"/>
          <w:lang w:eastAsia="ru-RU"/>
        </w:rPr>
        <w:t>ы-</w:t>
      </w:r>
      <w:proofErr w:type="gramEnd"/>
      <w:r w:rsidRPr="008F7244">
        <w:rPr>
          <w:rFonts w:ascii="Times New Roman" w:eastAsia="Times New Roman" w:hAnsi="Times New Roman" w:cs="Times New Roman"/>
          <w:color w:val="181818"/>
          <w:sz w:val="24"/>
          <w:szCs w:val="24"/>
          <w:lang w:eastAsia="ru-RU"/>
        </w:rPr>
        <w:t xml:space="preserve"> драматизации. Именно эти приемы играют огромную роль в усвоении детьми текста. Особое значение играет та игра-драматизация, которая является действием самих детей.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w:t>
      </w:r>
      <w:proofErr w:type="gramStart"/>
      <w:r w:rsidRPr="008F7244">
        <w:rPr>
          <w:rFonts w:ascii="Times New Roman" w:eastAsia="Times New Roman" w:hAnsi="Times New Roman" w:cs="Times New Roman"/>
          <w:color w:val="181818"/>
          <w:sz w:val="24"/>
          <w:szCs w:val="24"/>
          <w:lang w:eastAsia="ru-RU"/>
        </w:rPr>
        <w:t>е-</w:t>
      </w:r>
      <w:proofErr w:type="gramEnd"/>
      <w:r w:rsidRPr="008F7244">
        <w:rPr>
          <w:rFonts w:ascii="Times New Roman" w:eastAsia="Times New Roman" w:hAnsi="Times New Roman" w:cs="Times New Roman"/>
          <w:color w:val="181818"/>
          <w:sz w:val="24"/>
          <w:szCs w:val="24"/>
          <w:lang w:eastAsia="ru-RU"/>
        </w:rPr>
        <w:t xml:space="preserve"> драматизации дети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В целях развития памяти и речи детей программа предполагает обязательное разучивание стихов и </w:t>
      </w:r>
      <w:proofErr w:type="spellStart"/>
      <w:r w:rsidRPr="008F7244">
        <w:rPr>
          <w:rFonts w:ascii="Times New Roman" w:eastAsia="Times New Roman" w:hAnsi="Times New Roman" w:cs="Times New Roman"/>
          <w:color w:val="181818"/>
          <w:sz w:val="24"/>
          <w:szCs w:val="24"/>
          <w:lang w:eastAsia="ru-RU"/>
        </w:rPr>
        <w:t>потешек</w:t>
      </w:r>
      <w:proofErr w:type="spellEnd"/>
      <w:r w:rsidRPr="008F7244">
        <w:rPr>
          <w:rFonts w:ascii="Times New Roman" w:eastAsia="Times New Roman" w:hAnsi="Times New Roman" w:cs="Times New Roman"/>
          <w:color w:val="181818"/>
          <w:sz w:val="24"/>
          <w:szCs w:val="24"/>
          <w:lang w:eastAsia="ru-RU"/>
        </w:rPr>
        <w:t>, поговорок и загадок наизусть.</w:t>
      </w:r>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Занятие на разучивание стихов и </w:t>
      </w:r>
      <w:proofErr w:type="spellStart"/>
      <w:r w:rsidRPr="008F7244">
        <w:rPr>
          <w:rFonts w:ascii="Times New Roman" w:eastAsia="Times New Roman" w:hAnsi="Times New Roman" w:cs="Times New Roman"/>
          <w:color w:val="181818"/>
          <w:sz w:val="24"/>
          <w:szCs w:val="24"/>
          <w:lang w:eastAsia="ru-RU"/>
        </w:rPr>
        <w:t>потешек</w:t>
      </w:r>
      <w:proofErr w:type="spellEnd"/>
      <w:r w:rsidRPr="008F7244">
        <w:rPr>
          <w:rFonts w:ascii="Times New Roman" w:eastAsia="Times New Roman" w:hAnsi="Times New Roman" w:cs="Times New Roman"/>
          <w:color w:val="181818"/>
          <w:sz w:val="24"/>
          <w:szCs w:val="24"/>
          <w:lang w:eastAsia="ru-RU"/>
        </w:rPr>
        <w:t xml:space="preserve"> наизусть строится по следующему плану: чтение художественного произведения педагогом; работа над пониманием текста; повторение текста детьми одновременно с педагогом; повторение текста ребенком с подсказками педагога (в ситуации </w:t>
      </w:r>
      <w:proofErr w:type="gramStart"/>
      <w:r w:rsidRPr="008F7244">
        <w:rPr>
          <w:rFonts w:ascii="Times New Roman" w:eastAsia="Times New Roman" w:hAnsi="Times New Roman" w:cs="Times New Roman"/>
          <w:color w:val="181818"/>
          <w:sz w:val="24"/>
          <w:szCs w:val="24"/>
          <w:lang w:eastAsia="ru-RU"/>
        </w:rPr>
        <w:t>визуально-тактильно</w:t>
      </w:r>
      <w:proofErr w:type="gramEnd"/>
      <w:r w:rsidRPr="008F7244">
        <w:rPr>
          <w:rFonts w:ascii="Times New Roman" w:eastAsia="Times New Roman" w:hAnsi="Times New Roman" w:cs="Times New Roman"/>
          <w:color w:val="181818"/>
          <w:sz w:val="24"/>
          <w:szCs w:val="24"/>
          <w:lang w:eastAsia="ru-RU"/>
        </w:rPr>
        <w:t xml:space="preserve"> контакта между ними); повторение текста ребенком самостоятельно.</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w:t>
      </w:r>
      <w:proofErr w:type="spellStart"/>
      <w:r w:rsidRPr="008F7244">
        <w:rPr>
          <w:rFonts w:ascii="Times New Roman" w:eastAsia="Times New Roman" w:hAnsi="Times New Roman" w:cs="Times New Roman"/>
          <w:color w:val="181818"/>
          <w:sz w:val="24"/>
          <w:szCs w:val="24"/>
          <w:lang w:eastAsia="ru-RU"/>
        </w:rPr>
        <w:t>Са-са-са</w:t>
      </w:r>
      <w:proofErr w:type="spellEnd"/>
      <w:r w:rsidRPr="008F7244">
        <w:rPr>
          <w:rFonts w:ascii="Times New Roman" w:eastAsia="Times New Roman" w:hAnsi="Times New Roman" w:cs="Times New Roman"/>
          <w:color w:val="181818"/>
          <w:sz w:val="24"/>
          <w:szCs w:val="24"/>
          <w:lang w:eastAsia="ru-RU"/>
        </w:rPr>
        <w:t>,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Чтобы повторение не было скучным, в занятие вносятся игровые элементы – рассказывание стихотворения для куклы, мишки, другого воспитателя.</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В процессе ознакомления детей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w:t>
      </w:r>
      <w:proofErr w:type="gramStart"/>
      <w:r w:rsidRPr="008F7244">
        <w:rPr>
          <w:rFonts w:ascii="Times New Roman" w:eastAsia="Times New Roman" w:hAnsi="Times New Roman" w:cs="Times New Roman"/>
          <w:color w:val="181818"/>
          <w:sz w:val="24"/>
          <w:szCs w:val="24"/>
          <w:lang w:eastAsia="ru-RU"/>
        </w:rPr>
        <w:t>высоко художественные</w:t>
      </w:r>
      <w:proofErr w:type="gramEnd"/>
      <w:r w:rsidRPr="008F7244">
        <w:rPr>
          <w:rFonts w:ascii="Times New Roman" w:eastAsia="Times New Roman" w:hAnsi="Times New Roman" w:cs="Times New Roman"/>
          <w:color w:val="181818"/>
          <w:sz w:val="24"/>
          <w:szCs w:val="24"/>
          <w:lang w:eastAsia="ru-RU"/>
        </w:rPr>
        <w:t>, нестереотипные иллюстрации, выполненные в различных художественных манерах и техниках.</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8F7244" w:rsidRPr="008F7244" w:rsidRDefault="008F7244" w:rsidP="006467E9">
      <w:pPr>
        <w:shd w:val="clear" w:color="auto" w:fill="FFFFFF"/>
        <w:spacing w:after="14"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Продуктивная деятельность и изобразительная деятельность</w:t>
      </w:r>
    </w:p>
    <w:p w:rsidR="008F7244" w:rsidRPr="008F7244" w:rsidRDefault="008F7244" w:rsidP="006467E9">
      <w:pPr>
        <w:shd w:val="clear" w:color="auto" w:fill="FFFFFF"/>
        <w:spacing w:after="10"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Дети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8F7244" w:rsidRPr="008F7244" w:rsidRDefault="008F7244" w:rsidP="006467E9">
      <w:pPr>
        <w:shd w:val="clear" w:color="auto" w:fill="FFFFFF"/>
        <w:spacing w:after="25"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Такие занятия проводятся как </w:t>
      </w:r>
      <w:proofErr w:type="gramStart"/>
      <w:r w:rsidRPr="008F7244">
        <w:rPr>
          <w:rFonts w:ascii="Times New Roman" w:eastAsia="Times New Roman" w:hAnsi="Times New Roman" w:cs="Times New Roman"/>
          <w:color w:val="181818"/>
          <w:sz w:val="24"/>
          <w:szCs w:val="24"/>
          <w:lang w:eastAsia="ru-RU"/>
        </w:rPr>
        <w:t>воспитателем</w:t>
      </w:r>
      <w:proofErr w:type="gramEnd"/>
      <w:r w:rsidRPr="008F7244">
        <w:rPr>
          <w:rFonts w:ascii="Times New Roman" w:eastAsia="Times New Roman" w:hAnsi="Times New Roman" w:cs="Times New Roman"/>
          <w:color w:val="181818"/>
          <w:sz w:val="24"/>
          <w:szCs w:val="24"/>
          <w:lang w:eastAsia="ru-RU"/>
        </w:rPr>
        <w:t xml:space="preserve"> так и учителем-дефектологом и психологом (индивидуально). Для ребенка необходимо создать условия, способствующие формированию изобразительной деятельности.</w:t>
      </w:r>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8F7244" w:rsidRPr="008F7244" w:rsidRDefault="008F7244" w:rsidP="006467E9">
      <w:pPr>
        <w:shd w:val="clear" w:color="auto" w:fill="FFFFFF"/>
        <w:spacing w:after="16"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Занятия по изобразительной деятельности проводит воспитатель.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и т. д.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детей к выполнению изображения вместе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 (прибегая к совместным действиям), с другими детьми, что постепенно сделает полученный результат личностно значимым для ребенка.</w:t>
      </w:r>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данном подразделе программы определены требования по формированию следующих видов продуктивной деятельности: лепка, аппликация, рисование, аппликацию, рисование и конструирование.</w:t>
      </w:r>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Лепка </w:t>
      </w:r>
      <w:r w:rsidRPr="008F7244">
        <w:rPr>
          <w:rFonts w:ascii="Times New Roman" w:eastAsia="Times New Roman" w:hAnsi="Times New Roman" w:cs="Times New Roman"/>
          <w:color w:val="181818"/>
          <w:sz w:val="24"/>
          <w:szCs w:val="24"/>
          <w:lang w:eastAsia="ru-RU"/>
        </w:rPr>
        <w:t>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8F7244" w:rsidRPr="008F7244" w:rsidRDefault="008F7244" w:rsidP="006467E9">
      <w:pPr>
        <w:shd w:val="clear" w:color="auto" w:fill="FFFFFF"/>
        <w:spacing w:after="1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Аппликация </w:t>
      </w:r>
      <w:r w:rsidRPr="008F7244">
        <w:rPr>
          <w:rFonts w:ascii="Times New Roman" w:eastAsia="Times New Roman" w:hAnsi="Times New Roman" w:cs="Times New Roman"/>
          <w:color w:val="181818"/>
          <w:sz w:val="24"/>
          <w:szCs w:val="24"/>
          <w:lang w:eastAsia="ru-RU"/>
        </w:rPr>
        <w:t>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 е.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Рисование </w:t>
      </w:r>
      <w:r w:rsidRPr="008F7244">
        <w:rPr>
          <w:rFonts w:ascii="Times New Roman" w:eastAsia="Times New Roman" w:hAnsi="Times New Roman" w:cs="Times New Roman"/>
          <w:color w:val="181818"/>
          <w:sz w:val="24"/>
          <w:szCs w:val="24"/>
          <w:lang w:eastAsia="ru-RU"/>
        </w:rPr>
        <w:t>воспитывает у детей эмоциональное отношение к миру. В ходе занятий по рисованию развиваются восприятие, зрительно-двигательная координация, перцептивно-моторные умения и навыки, образная сфера в целом. Занятия рисованием формируют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8F7244" w:rsidRPr="008F7244" w:rsidRDefault="008F7244" w:rsidP="006467E9">
      <w:pPr>
        <w:shd w:val="clear" w:color="auto" w:fill="FFFFFF"/>
        <w:spacing w:after="48"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целом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8F7244" w:rsidRPr="008F7244" w:rsidRDefault="008F7244" w:rsidP="006467E9">
      <w:pPr>
        <w:shd w:val="clear" w:color="auto" w:fill="FFFFFF"/>
        <w:spacing w:after="15"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Конструирование </w:t>
      </w:r>
      <w:r w:rsidRPr="008F7244">
        <w:rPr>
          <w:rFonts w:ascii="Times New Roman" w:eastAsia="Times New Roman" w:hAnsi="Times New Roman" w:cs="Times New Roman"/>
          <w:color w:val="181818"/>
          <w:sz w:val="24"/>
          <w:szCs w:val="24"/>
          <w:lang w:eastAsia="ru-RU"/>
        </w:rPr>
        <w:t xml:space="preserve">–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w:t>
      </w:r>
      <w:proofErr w:type="spellStart"/>
      <w:r w:rsidRPr="008F7244">
        <w:rPr>
          <w:rFonts w:ascii="Times New Roman" w:eastAsia="Times New Roman" w:hAnsi="Times New Roman" w:cs="Times New Roman"/>
          <w:color w:val="181818"/>
          <w:sz w:val="24"/>
          <w:szCs w:val="24"/>
          <w:lang w:eastAsia="ru-RU"/>
        </w:rPr>
        <w:t>надстраиванием</w:t>
      </w:r>
      <w:proofErr w:type="spellEnd"/>
      <w:r w:rsidRPr="008F7244">
        <w:rPr>
          <w:rFonts w:ascii="Times New Roman" w:eastAsia="Times New Roman" w:hAnsi="Times New Roman" w:cs="Times New Roman"/>
          <w:color w:val="181818"/>
          <w:sz w:val="24"/>
          <w:szCs w:val="24"/>
          <w:lang w:eastAsia="ru-RU"/>
        </w:rPr>
        <w:t>, пристраиванием, комбинированием, конструированием по условиям («Построй домики для зайчика и ежика»), конструирование по собственному замыслу.</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 создавать простейшие постройки из кубиков, палочек, обыгрывать эти конструкции, называя их словом. Педагог подводит детей к пониманию того, что постройки отражают реальные предметы. В ходе целенаправленного обучения у детей с нарушением интеллекта возникают элементы предметно-игровой деятельности, и они овладевают некоторыми игровыми действиями и умением выполнять постройки по подражанию. Условия </w:t>
      </w:r>
      <w:proofErr w:type="spellStart"/>
      <w:r w:rsidRPr="008F7244">
        <w:rPr>
          <w:rFonts w:ascii="Times New Roman" w:eastAsia="Times New Roman" w:hAnsi="Times New Roman" w:cs="Times New Roman"/>
          <w:color w:val="181818"/>
          <w:sz w:val="24"/>
          <w:szCs w:val="24"/>
          <w:lang w:eastAsia="ru-RU"/>
        </w:rPr>
        <w:t>сюжетно-отобразительной</w:t>
      </w:r>
      <w:proofErr w:type="spellEnd"/>
      <w:r w:rsidRPr="008F7244">
        <w:rPr>
          <w:rFonts w:ascii="Times New Roman" w:eastAsia="Times New Roman" w:hAnsi="Times New Roman" w:cs="Times New Roman"/>
          <w:color w:val="181818"/>
          <w:sz w:val="24"/>
          <w:szCs w:val="24"/>
          <w:lang w:eastAsia="ru-RU"/>
        </w:rPr>
        <w:t xml:space="preserve"> игры способствуют развитию у детей интереса к конструктивной деятельности, а именно </w:t>
      </w:r>
      <w:r w:rsidRPr="008F7244">
        <w:rPr>
          <w:rFonts w:ascii="Times New Roman" w:eastAsia="Times New Roman" w:hAnsi="Times New Roman" w:cs="Times New Roman"/>
          <w:color w:val="181818"/>
          <w:sz w:val="24"/>
          <w:szCs w:val="24"/>
          <w:lang w:eastAsia="ru-RU"/>
        </w:rPr>
        <w:lastRenderedPageBreak/>
        <w:t xml:space="preserve">к процессу создания построек, к усвоению некоторых пространственных отношений между элементами конструкций и поделок. В процессе создания построек дети учитывают особенности деталей строительного материала (высокий – низкий, длинный – широкий, большой – маленький и т. д.), познают пространственные их отношения («Поставь кубик на кирпичик», «Поставь кубик рядом с кирпичиком»). Дети овладевают способами преобразования предметных отношений в процессе </w:t>
      </w:r>
      <w:proofErr w:type="spellStart"/>
      <w:r w:rsidRPr="008F7244">
        <w:rPr>
          <w:rFonts w:ascii="Times New Roman" w:eastAsia="Times New Roman" w:hAnsi="Times New Roman" w:cs="Times New Roman"/>
          <w:color w:val="181818"/>
          <w:sz w:val="24"/>
          <w:szCs w:val="24"/>
          <w:lang w:eastAsia="ru-RU"/>
        </w:rPr>
        <w:t>надстраивания</w:t>
      </w:r>
      <w:proofErr w:type="spellEnd"/>
      <w:r w:rsidRPr="008F7244">
        <w:rPr>
          <w:rFonts w:ascii="Times New Roman" w:eastAsia="Times New Roman" w:hAnsi="Times New Roman" w:cs="Times New Roman"/>
          <w:color w:val="181818"/>
          <w:sz w:val="24"/>
          <w:szCs w:val="24"/>
          <w:lang w:eastAsia="ru-RU"/>
        </w:rPr>
        <w:t>, пристраивания, комбинирования предметов и элементов внутри них.</w:t>
      </w:r>
    </w:p>
    <w:p w:rsidR="008F7244" w:rsidRPr="008F7244" w:rsidRDefault="008F7244" w:rsidP="006467E9">
      <w:pPr>
        <w:shd w:val="clear" w:color="auto" w:fill="FFFFFF"/>
        <w:spacing w:after="14" w:line="240" w:lineRule="auto"/>
        <w:ind w:left="307" w:right="339" w:firstLine="708"/>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На занятиях педагогу необходимо создавать условия для выполнением детьми одной и той же постройки из различного строительного материла: набором деревянных деталей, плоскими палочками, конструктором, напольным материалом, мягкими модулями.</w:t>
      </w:r>
      <w:proofErr w:type="gramEnd"/>
      <w:r w:rsidRPr="008F7244">
        <w:rPr>
          <w:rFonts w:ascii="Times New Roman" w:eastAsia="Times New Roman" w:hAnsi="Times New Roman" w:cs="Times New Roman"/>
          <w:color w:val="181818"/>
          <w:sz w:val="24"/>
          <w:szCs w:val="24"/>
          <w:lang w:eastAsia="ru-RU"/>
        </w:rPr>
        <w:t xml:space="preserve"> Систематическое целенаправленное обучение позволяет подвести умственно отсталых детей к овладению способами моделирования, к формированию стойкого интереса к этому виду деятельности. Необходимо стимулировать и поощрять строительные игры детей в свободное от занятий время, помогать развертывать сюжет, использовать имеющиеся конструктивные умения, раскрывать возможность создания знакомых построек и их вариантов из разнообразных строительных наборов.</w:t>
      </w:r>
    </w:p>
    <w:p w:rsidR="008F7244" w:rsidRPr="008F7244" w:rsidRDefault="008F7244" w:rsidP="006467E9">
      <w:pPr>
        <w:shd w:val="clear" w:color="auto" w:fill="FFFFFF"/>
        <w:spacing w:after="1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8F7244" w:rsidRPr="008F7244" w:rsidRDefault="008F7244" w:rsidP="006467E9">
      <w:pPr>
        <w:shd w:val="clear" w:color="auto" w:fill="FFFFFF"/>
        <w:spacing w:after="17"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Основной задачей воспитания детей на занятиях по </w:t>
      </w:r>
      <w:r w:rsidRPr="008F7244">
        <w:rPr>
          <w:rFonts w:ascii="Times New Roman" w:eastAsia="Times New Roman" w:hAnsi="Times New Roman" w:cs="Times New Roman"/>
          <w:i/>
          <w:iCs/>
          <w:color w:val="181818"/>
          <w:sz w:val="24"/>
          <w:szCs w:val="24"/>
          <w:lang w:eastAsia="ru-RU"/>
        </w:rPr>
        <w:t>ручному труду </w:t>
      </w:r>
      <w:r w:rsidRPr="008F7244">
        <w:rPr>
          <w:rFonts w:ascii="Times New Roman" w:eastAsia="Times New Roman" w:hAnsi="Times New Roman" w:cs="Times New Roman"/>
          <w:color w:val="181818"/>
          <w:sz w:val="24"/>
          <w:szCs w:val="24"/>
          <w:lang w:eastAsia="ru-RU"/>
        </w:rPr>
        <w:t>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процессе занятий у детей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детей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На занятиях по ручному труду у дошкольников с нарушением интеллекта формируются представления о мире профессий, дети начинают узнавать людей в униформе как представителей разных профессий, учатся соотносить специфические орудия труда и одежды. Под влиянием педагогов у детей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и близких родственников. Кроме знаний о труде этих людей, дети овладевают элементарными трудовыми навыками, характерными для людей изученных профессий. Таким образом, достигается единство представлений детей и их трудовых навыков, к </w:t>
      </w:r>
      <w:proofErr w:type="gramStart"/>
      <w:r w:rsidRPr="008F7244">
        <w:rPr>
          <w:rFonts w:ascii="Times New Roman" w:eastAsia="Times New Roman" w:hAnsi="Times New Roman" w:cs="Times New Roman"/>
          <w:color w:val="181818"/>
          <w:sz w:val="24"/>
          <w:szCs w:val="24"/>
          <w:lang w:eastAsia="ru-RU"/>
        </w:rPr>
        <w:t>которому</w:t>
      </w:r>
      <w:proofErr w:type="gramEnd"/>
      <w:r w:rsidRPr="008F7244">
        <w:rPr>
          <w:rFonts w:ascii="Times New Roman" w:eastAsia="Times New Roman" w:hAnsi="Times New Roman" w:cs="Times New Roman"/>
          <w:color w:val="181818"/>
          <w:sz w:val="24"/>
          <w:szCs w:val="24"/>
          <w:lang w:eastAsia="ru-RU"/>
        </w:rPr>
        <w:t xml:space="preserve">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8F7244" w:rsidRPr="008F7244" w:rsidRDefault="008F7244" w:rsidP="006467E9">
      <w:pPr>
        <w:shd w:val="clear" w:color="auto" w:fill="FFFFFF"/>
        <w:spacing w:after="14"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Эстетическое воспитание средствами изобразительного искусства</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Педагоги создают условия для проявления у детей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w:t>
      </w:r>
      <w:proofErr w:type="spellStart"/>
      <w:r w:rsidRPr="008F7244">
        <w:rPr>
          <w:rFonts w:ascii="Times New Roman" w:eastAsia="Times New Roman" w:hAnsi="Times New Roman" w:cs="Times New Roman"/>
          <w:color w:val="181818"/>
          <w:sz w:val="24"/>
          <w:szCs w:val="24"/>
          <w:lang w:eastAsia="ru-RU"/>
        </w:rPr>
        <w:t>потешек</w:t>
      </w:r>
      <w:proofErr w:type="spellEnd"/>
      <w:r w:rsidRPr="008F7244">
        <w:rPr>
          <w:rFonts w:ascii="Times New Roman" w:eastAsia="Times New Roman" w:hAnsi="Times New Roman" w:cs="Times New Roman"/>
          <w:color w:val="181818"/>
          <w:sz w:val="24"/>
          <w:szCs w:val="24"/>
          <w:lang w:eastAsia="ru-RU"/>
        </w:rPr>
        <w:t>, пением народных песен, рассказыванием сказок и исполнением народных</w:t>
      </w:r>
    </w:p>
    <w:p w:rsidR="008F7244" w:rsidRPr="008F7244" w:rsidRDefault="008F7244" w:rsidP="006467E9">
      <w:pPr>
        <w:shd w:val="clear" w:color="auto" w:fill="FFFFFF"/>
        <w:spacing w:after="0"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8F7244" w:rsidRPr="008F7244" w:rsidRDefault="008F7244" w:rsidP="006467E9">
      <w:pPr>
        <w:shd w:val="clear" w:color="auto" w:fill="FFFFFF"/>
        <w:spacing w:after="1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Для обогащения содержания изобразительной деятельности педагог организует наблюдение за окружающей природой в разное время года, обращая внимание детей на ее красоту, вызывая эмоциональный отклик и желание ее передать, пользуясь доступными изобразительными средствами. Дети сначала под руководством взрослого, а затем сами выбирают фон и размер листа бумаги, ту цветовую гамму, которая им нравится.</w:t>
      </w:r>
    </w:p>
    <w:p w:rsidR="008F7244" w:rsidRPr="008F7244" w:rsidRDefault="008F7244" w:rsidP="006467E9">
      <w:pPr>
        <w:shd w:val="clear" w:color="auto" w:fill="FFFFFF"/>
        <w:spacing w:after="12"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работе с детьми эффективны «сотворчество» с взрослым,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Дети проявляют большой интерес к созданию коллективных композиций, при этом главное научить детей согласовывать свои действия друг с другом, они должны научиться находить свое место в общей работе.</w:t>
      </w:r>
    </w:p>
    <w:p w:rsidR="008F7244" w:rsidRPr="008F7244" w:rsidRDefault="008F7244" w:rsidP="006467E9">
      <w:pPr>
        <w:shd w:val="clear" w:color="auto" w:fill="FFFFFF"/>
        <w:spacing w:after="1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w:t>
      </w:r>
      <w:proofErr w:type="spellStart"/>
      <w:r w:rsidRPr="008F7244">
        <w:rPr>
          <w:rFonts w:ascii="Times New Roman" w:eastAsia="Times New Roman" w:hAnsi="Times New Roman" w:cs="Times New Roman"/>
          <w:color w:val="181818"/>
          <w:sz w:val="24"/>
          <w:szCs w:val="24"/>
          <w:lang w:eastAsia="ru-RU"/>
        </w:rPr>
        <w:t>неподражательные</w:t>
      </w:r>
      <w:proofErr w:type="spellEnd"/>
      <w:r w:rsidRPr="008F7244">
        <w:rPr>
          <w:rFonts w:ascii="Times New Roman" w:eastAsia="Times New Roman" w:hAnsi="Times New Roman" w:cs="Times New Roman"/>
          <w:color w:val="181818"/>
          <w:sz w:val="24"/>
          <w:szCs w:val="24"/>
          <w:lang w:eastAsia="ru-RU"/>
        </w:rPr>
        <w:t>» цвета, нестандартные формы, оригинальное сочетание материалов.</w:t>
      </w:r>
    </w:p>
    <w:p w:rsidR="008F7244" w:rsidRPr="008F7244" w:rsidRDefault="008F7244" w:rsidP="006467E9">
      <w:pPr>
        <w:shd w:val="clear" w:color="auto" w:fill="FFFFFF"/>
        <w:spacing w:after="1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взрослого, находясь в специализированной дошкольной образовательной организации, дети </w:t>
      </w:r>
      <w:proofErr w:type="gramStart"/>
      <w:r w:rsidRPr="008F7244">
        <w:rPr>
          <w:rFonts w:ascii="Times New Roman" w:eastAsia="Times New Roman" w:hAnsi="Times New Roman" w:cs="Times New Roman"/>
          <w:color w:val="181818"/>
          <w:sz w:val="24"/>
          <w:szCs w:val="24"/>
          <w:lang w:eastAsia="ru-RU"/>
        </w:rPr>
        <w:t>оказываются не способны</w:t>
      </w:r>
      <w:proofErr w:type="gramEnd"/>
      <w:r w:rsidRPr="008F7244">
        <w:rPr>
          <w:rFonts w:ascii="Times New Roman" w:eastAsia="Times New Roman" w:hAnsi="Times New Roman" w:cs="Times New Roman"/>
          <w:color w:val="181818"/>
          <w:sz w:val="24"/>
          <w:szCs w:val="24"/>
          <w:lang w:eastAsia="ru-RU"/>
        </w:rPr>
        <w:t xml:space="preserve">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дети могут научиться создавать изображения сначала с использованием элементов замысла, а в последующем и по собственному замыслу.</w:t>
      </w:r>
    </w:p>
    <w:p w:rsidR="008F7244" w:rsidRPr="008F7244" w:rsidRDefault="008F7244" w:rsidP="006467E9">
      <w:pPr>
        <w:shd w:val="clear" w:color="auto" w:fill="FFFFFF"/>
        <w:spacing w:after="13"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Центральной линией эстетического воспитания становится знакомство детей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детей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 обращает внимание детей на эмоциональное содержание картины, на собственное настроение, которое вызывает та или иная иллюстрация. Важно вести детей от позиции «</w:t>
      </w:r>
      <w:proofErr w:type="gramStart"/>
      <w:r w:rsidRPr="008F7244">
        <w:rPr>
          <w:rFonts w:ascii="Times New Roman" w:eastAsia="Times New Roman" w:hAnsi="Times New Roman" w:cs="Times New Roman"/>
          <w:color w:val="181818"/>
          <w:sz w:val="24"/>
          <w:szCs w:val="24"/>
          <w:lang w:eastAsia="ru-RU"/>
        </w:rPr>
        <w:t>нравится</w:t>
      </w:r>
      <w:proofErr w:type="gramEnd"/>
      <w:r w:rsidRPr="008F7244">
        <w:rPr>
          <w:rFonts w:ascii="Times New Roman" w:eastAsia="Times New Roman" w:hAnsi="Times New Roman" w:cs="Times New Roman"/>
          <w:color w:val="181818"/>
          <w:sz w:val="24"/>
          <w:szCs w:val="24"/>
          <w:lang w:eastAsia="ru-RU"/>
        </w:rPr>
        <w:t>/не нравится» к обоснованной позиции, почему нравится, что привлекает внимание, какие чувства вызывает изображение и его персонажи.</w:t>
      </w:r>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Педагог должен знать, что ребенок с отклонениями в умственном развитии способен порой очень тонко почувствовать красоту природы, отреагировать неожиданным образом на понравившийся ему предмет декоративно-прикладного искусства, оценить роль центрального персонажа картины, радоваться скульптурным композициям, получать удовольствие от посещения музеев, театров и выставок.</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Вся целостная система эстетического воспитания способствует личностному развитию ребенка-дошкольника, усвоению норм правильного, адекватного поведения в общественных местах и последующей социализации ребенка в обществе.</w:t>
      </w:r>
    </w:p>
    <w:p w:rsidR="008F7244" w:rsidRPr="008F7244" w:rsidRDefault="008F7244" w:rsidP="006467E9">
      <w:pPr>
        <w:shd w:val="clear" w:color="auto" w:fill="FFFFFF"/>
        <w:spacing w:after="22" w:line="240" w:lineRule="auto"/>
        <w:ind w:left="1025" w:right="224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Физическое развитие</w:t>
      </w:r>
    </w:p>
    <w:p w:rsidR="008F7244" w:rsidRPr="008F7244" w:rsidRDefault="008F7244" w:rsidP="006467E9">
      <w:pPr>
        <w:shd w:val="clear" w:color="auto" w:fill="FFFFFF"/>
        <w:spacing w:after="2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Физическое развитие тесно взаимосвязано </w:t>
      </w:r>
      <w:proofErr w:type="spellStart"/>
      <w:r w:rsidRPr="008F7244">
        <w:rPr>
          <w:rFonts w:ascii="Times New Roman" w:eastAsia="Times New Roman" w:hAnsi="Times New Roman" w:cs="Times New Roman"/>
          <w:color w:val="181818"/>
          <w:sz w:val="24"/>
          <w:szCs w:val="24"/>
          <w:lang w:eastAsia="ru-RU"/>
        </w:rPr>
        <w:t>cо</w:t>
      </w:r>
      <w:proofErr w:type="spellEnd"/>
      <w:r w:rsidRPr="008F7244">
        <w:rPr>
          <w:rFonts w:ascii="Times New Roman" w:eastAsia="Times New Roman" w:hAnsi="Times New Roman" w:cs="Times New Roman"/>
          <w:color w:val="181818"/>
          <w:sz w:val="24"/>
          <w:szCs w:val="24"/>
          <w:lang w:eastAsia="ru-RU"/>
        </w:rPr>
        <w:t xml:space="preserve">  </w:t>
      </w:r>
      <w:proofErr w:type="spellStart"/>
      <w:r w:rsidRPr="008F7244">
        <w:rPr>
          <w:rFonts w:ascii="Times New Roman" w:eastAsia="Times New Roman" w:hAnsi="Times New Roman" w:cs="Times New Roman"/>
          <w:color w:val="181818"/>
          <w:sz w:val="24"/>
          <w:szCs w:val="24"/>
          <w:lang w:eastAsia="ru-RU"/>
        </w:rPr>
        <w:t>здоровьесберегаюшими</w:t>
      </w:r>
      <w:proofErr w:type="spellEnd"/>
      <w:r w:rsidRPr="008F7244">
        <w:rPr>
          <w:rFonts w:ascii="Times New Roman" w:eastAsia="Times New Roman" w:hAnsi="Times New Roman" w:cs="Times New Roman"/>
          <w:color w:val="181818"/>
          <w:sz w:val="24"/>
          <w:szCs w:val="24"/>
          <w:lang w:eastAsia="ru-RU"/>
        </w:rPr>
        <w:t xml:space="preserve">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w:t>
      </w:r>
      <w:proofErr w:type="gramStart"/>
      <w:r w:rsidRPr="008F7244">
        <w:rPr>
          <w:rFonts w:ascii="Times New Roman" w:eastAsia="Times New Roman" w:hAnsi="Times New Roman" w:cs="Times New Roman"/>
          <w:color w:val="181818"/>
          <w:sz w:val="24"/>
          <w:szCs w:val="24"/>
          <w:lang w:eastAsia="ru-RU"/>
        </w:rPr>
        <w:t>о-</w:t>
      </w:r>
      <w:proofErr w:type="gramEnd"/>
      <w:r w:rsidRPr="008F7244">
        <w:rPr>
          <w:rFonts w:ascii="Times New Roman" w:eastAsia="Times New Roman" w:hAnsi="Times New Roman" w:cs="Times New Roman"/>
          <w:color w:val="181818"/>
          <w:sz w:val="24"/>
          <w:szCs w:val="24"/>
          <w:lang w:eastAsia="ru-RU"/>
        </w:rPr>
        <w:t xml:space="preserve"> двигательной координации.</w:t>
      </w:r>
    </w:p>
    <w:p w:rsidR="008F7244" w:rsidRPr="008F7244" w:rsidRDefault="008F7244" w:rsidP="006467E9">
      <w:pPr>
        <w:shd w:val="clear" w:color="auto" w:fill="FFFFFF"/>
        <w:spacing w:after="1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Физическое развитие пронизывает всю организацию жизни детей в семье и дошкольной образовательной организации. Содержание занятий по физическому развитию включают в себя определенные задания и упражнения, игры и </w:t>
      </w:r>
      <w:r w:rsidRPr="008F7244">
        <w:rPr>
          <w:rFonts w:ascii="Times New Roman" w:eastAsia="Times New Roman" w:hAnsi="Times New Roman" w:cs="Times New Roman"/>
          <w:color w:val="181818"/>
          <w:sz w:val="24"/>
          <w:szCs w:val="24"/>
          <w:lang w:eastAsia="ru-RU"/>
        </w:rPr>
        <w:lastRenderedPageBreak/>
        <w:t>развлечения на воздухе, а также отдельные закаливающие процедуры, при проведении которых учитываются региональные и климатические условия.</w:t>
      </w:r>
    </w:p>
    <w:p w:rsidR="008F7244" w:rsidRPr="008F7244" w:rsidRDefault="008F7244" w:rsidP="006467E9">
      <w:pPr>
        <w:shd w:val="clear" w:color="auto" w:fill="FFFFFF"/>
        <w:spacing w:after="20"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Основной формой обучения детей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w:t>
      </w:r>
      <w:proofErr w:type="gramStart"/>
      <w:r w:rsidRPr="008F7244">
        <w:rPr>
          <w:rFonts w:ascii="Times New Roman" w:eastAsia="Times New Roman" w:hAnsi="Times New Roman" w:cs="Times New Roman"/>
          <w:color w:val="181818"/>
          <w:sz w:val="24"/>
          <w:szCs w:val="24"/>
          <w:lang w:eastAsia="ru-RU"/>
        </w:rPr>
        <w:t>я-</w:t>
      </w:r>
      <w:proofErr w:type="gramEnd"/>
      <w:r w:rsidRPr="008F7244">
        <w:rPr>
          <w:rFonts w:ascii="Times New Roman" w:eastAsia="Times New Roman" w:hAnsi="Times New Roman" w:cs="Times New Roman"/>
          <w:color w:val="181818"/>
          <w:sz w:val="24"/>
          <w:szCs w:val="24"/>
          <w:lang w:eastAsia="ru-RU"/>
        </w:rPr>
        <w:t xml:space="preserve"> дефектолога, на других занятиях (музыка, ритмика, театрализованная деятельность) и в ходе прогулок, проводимых воспитателем.</w:t>
      </w:r>
    </w:p>
    <w:p w:rsidR="008F7244" w:rsidRPr="008F7244" w:rsidRDefault="008F7244" w:rsidP="006467E9">
      <w:pPr>
        <w:shd w:val="clear" w:color="auto" w:fill="FFFFFF"/>
        <w:spacing w:after="12"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8F7244" w:rsidRPr="008F7244" w:rsidRDefault="008F7244" w:rsidP="006467E9">
      <w:pPr>
        <w:shd w:val="clear" w:color="auto" w:fill="FFFFFF"/>
        <w:spacing w:after="10"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Стратегия организации физического воспитания базируется на физиологических механизмах становления движений в процессе развития растущего детского организма. </w:t>
      </w:r>
      <w:proofErr w:type="gramStart"/>
      <w:r w:rsidRPr="008F7244">
        <w:rPr>
          <w:rFonts w:ascii="Times New Roman" w:eastAsia="Times New Roman" w:hAnsi="Times New Roman" w:cs="Times New Roman"/>
          <w:color w:val="181818"/>
          <w:sz w:val="24"/>
          <w:szCs w:val="24"/>
          <w:lang w:eastAsia="ru-RU"/>
        </w:rPr>
        <w:t>И в ходе утренней гимнастики в семье и на занятиях в детском саду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roofErr w:type="gramEnd"/>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детей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детей.</w:t>
      </w:r>
    </w:p>
    <w:p w:rsidR="008F7244" w:rsidRPr="008F7244" w:rsidRDefault="008F7244" w:rsidP="006467E9">
      <w:pPr>
        <w:shd w:val="clear" w:color="auto" w:fill="FFFFFF"/>
        <w:spacing w:after="14"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Формирование представлений о здоровом образе жизни.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Общепризнанно, что здоровье является базовой потребностью человека. Говоря о здоровье ребенка важно учитывать, что оно имеет четыре составляющих: физическое, соматическое, психическое и духовное. При этом физическое здоровье создает основу для осанки, правильного развития статики, локомоций, роста и веса. Соматическое же здоровье обосновывает становление, развитие и функционирование всех систем организма, его внутренних органов. Психическое здоровье обеспечивает целостность восприятия окружающей действительности, адекватность реакций на ее предметы и явления, а также на отношения человека к себе и к окружающим его людям. Духовное здоровье включает в себя нравственный потенциал человека и обеспечивает сущностную составляющую его жизни.</w:t>
      </w:r>
    </w:p>
    <w:p w:rsidR="008F7244" w:rsidRPr="008F7244" w:rsidRDefault="008F7244" w:rsidP="006467E9">
      <w:pPr>
        <w:shd w:val="clear" w:color="auto" w:fill="FFFFFF"/>
        <w:spacing w:after="20"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В этом направлении акцентирует внимание всех участников </w:t>
      </w:r>
      <w:proofErr w:type="spellStart"/>
      <w:r w:rsidRPr="008F7244">
        <w:rPr>
          <w:rFonts w:ascii="Times New Roman" w:eastAsia="Times New Roman" w:hAnsi="Times New Roman" w:cs="Times New Roman"/>
          <w:color w:val="181818"/>
          <w:sz w:val="24"/>
          <w:szCs w:val="24"/>
          <w:lang w:eastAsia="ru-RU"/>
        </w:rPr>
        <w:t>воспитательн</w:t>
      </w:r>
      <w:proofErr w:type="gramStart"/>
      <w:r w:rsidRPr="008F7244">
        <w:rPr>
          <w:rFonts w:ascii="Times New Roman" w:eastAsia="Times New Roman" w:hAnsi="Times New Roman" w:cs="Times New Roman"/>
          <w:color w:val="181818"/>
          <w:sz w:val="24"/>
          <w:szCs w:val="24"/>
          <w:lang w:eastAsia="ru-RU"/>
        </w:rPr>
        <w:t>о</w:t>
      </w:r>
      <w:proofErr w:type="spellEnd"/>
      <w:r w:rsidRPr="008F7244">
        <w:rPr>
          <w:rFonts w:ascii="Times New Roman" w:eastAsia="Times New Roman" w:hAnsi="Times New Roman" w:cs="Times New Roman"/>
          <w:color w:val="181818"/>
          <w:sz w:val="24"/>
          <w:szCs w:val="24"/>
          <w:lang w:eastAsia="ru-RU"/>
        </w:rPr>
        <w:t>-</w:t>
      </w:r>
      <w:proofErr w:type="gramEnd"/>
      <w:r w:rsidRPr="008F7244">
        <w:rPr>
          <w:rFonts w:ascii="Times New Roman" w:eastAsia="Times New Roman" w:hAnsi="Times New Roman" w:cs="Times New Roman"/>
          <w:color w:val="181818"/>
          <w:sz w:val="24"/>
          <w:szCs w:val="24"/>
          <w:lang w:eastAsia="ru-RU"/>
        </w:rPr>
        <w:t xml:space="preserve"> педагогического процесса на углубленное внимание к соматическому здоровью подрастающего поколения и на отработку взаимосвязи в гармоничном развитии и взаимодействии всех указанных аспектов – физического, соматического, психического и духовного. Задача укрепления здоровья детей является значимым направлением для всех сотрудников детского сада в течение всего периода пребывания в нем ребенка.</w:t>
      </w:r>
    </w:p>
    <w:p w:rsidR="008F7244" w:rsidRPr="008F7244" w:rsidRDefault="008F7244" w:rsidP="006467E9">
      <w:pPr>
        <w:shd w:val="clear" w:color="auto" w:fill="FFFFFF"/>
        <w:spacing w:after="14"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При создании условий для охраны, укрепления и совершенствования здоровья воспитанников детского сада, формируются у них представления о роли здоровья в жизни человека. Основное внимание уделяется формирование потребности быть здоровыми, вести здоровый образ жизни, владеть средствами </w:t>
      </w:r>
      <w:r w:rsidRPr="008F7244">
        <w:rPr>
          <w:rFonts w:ascii="Times New Roman" w:eastAsia="Times New Roman" w:hAnsi="Times New Roman" w:cs="Times New Roman"/>
          <w:color w:val="181818"/>
          <w:sz w:val="24"/>
          <w:szCs w:val="24"/>
          <w:lang w:eastAsia="ru-RU"/>
        </w:rPr>
        <w:lastRenderedPageBreak/>
        <w:t>сохранения и укрепления здоровья. Особенно эта работа значима для детей подготовительной к школе группе.</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Ответственность за организацию </w:t>
      </w:r>
      <w:proofErr w:type="spellStart"/>
      <w:r w:rsidRPr="008F7244">
        <w:rPr>
          <w:rFonts w:ascii="Times New Roman" w:eastAsia="Times New Roman" w:hAnsi="Times New Roman" w:cs="Times New Roman"/>
          <w:color w:val="181818"/>
          <w:sz w:val="24"/>
          <w:szCs w:val="24"/>
          <w:lang w:eastAsia="ru-RU"/>
        </w:rPr>
        <w:t>здоровьеукрепляющего</w:t>
      </w:r>
      <w:proofErr w:type="spellEnd"/>
      <w:r w:rsidRPr="008F7244">
        <w:rPr>
          <w:rFonts w:ascii="Times New Roman" w:eastAsia="Times New Roman" w:hAnsi="Times New Roman" w:cs="Times New Roman"/>
          <w:color w:val="181818"/>
          <w:sz w:val="24"/>
          <w:szCs w:val="24"/>
          <w:lang w:eastAsia="ru-RU"/>
        </w:rPr>
        <w:t xml:space="preserve"> воспитания и обучения лежит на руководителе дошкольной организацией. В первую очередь в детском саду создаются условия для полноценной реализации </w:t>
      </w:r>
      <w:proofErr w:type="spellStart"/>
      <w:r w:rsidRPr="008F7244">
        <w:rPr>
          <w:rFonts w:ascii="Times New Roman" w:eastAsia="Times New Roman" w:hAnsi="Times New Roman" w:cs="Times New Roman"/>
          <w:color w:val="181818"/>
          <w:sz w:val="24"/>
          <w:szCs w:val="24"/>
          <w:lang w:eastAsia="ru-RU"/>
        </w:rPr>
        <w:t>здоровьеукрепляющих</w:t>
      </w:r>
      <w:proofErr w:type="spellEnd"/>
      <w:r w:rsidRPr="008F7244">
        <w:rPr>
          <w:rFonts w:ascii="Times New Roman" w:eastAsia="Times New Roman" w:hAnsi="Times New Roman" w:cs="Times New Roman"/>
          <w:color w:val="181818"/>
          <w:sz w:val="24"/>
          <w:szCs w:val="24"/>
          <w:lang w:eastAsia="ru-RU"/>
        </w:rPr>
        <w:t xml:space="preserve"> технологий на основе подбора оптимальных режимов функционирования организации, создания необходимой материально-технической базы и подбора педагогических методов, направленных на формирование у детей представлений о своем здоровье и привитие навыков его укрепления каждым ребенком. Особую роль во внедрении </w:t>
      </w:r>
      <w:proofErr w:type="spellStart"/>
      <w:r w:rsidRPr="008F7244">
        <w:rPr>
          <w:rFonts w:ascii="Times New Roman" w:eastAsia="Times New Roman" w:hAnsi="Times New Roman" w:cs="Times New Roman"/>
          <w:color w:val="181818"/>
          <w:sz w:val="24"/>
          <w:szCs w:val="24"/>
          <w:lang w:eastAsia="ru-RU"/>
        </w:rPr>
        <w:t>здоровьеукрепляющих</w:t>
      </w:r>
      <w:proofErr w:type="spellEnd"/>
      <w:r w:rsidRPr="008F7244">
        <w:rPr>
          <w:rFonts w:ascii="Times New Roman" w:eastAsia="Times New Roman" w:hAnsi="Times New Roman" w:cs="Times New Roman"/>
          <w:color w:val="181818"/>
          <w:sz w:val="24"/>
          <w:szCs w:val="24"/>
          <w:lang w:eastAsia="ru-RU"/>
        </w:rPr>
        <w:t xml:space="preserve"> технологий в педагогическую практику играет профессиональное взаимодействие всех сотрудников дошкольной образовательной организации. Это касается педагогических охранительных режимов, организации детского питания и режима проветривания, соблюдение необходимых санитарно-гигиенических условий, повышения дыхательной и двигательной активности детей, учета индивидуальных особенностей воспитанников, </w:t>
      </w:r>
      <w:proofErr w:type="gramStart"/>
      <w:r w:rsidRPr="008F7244">
        <w:rPr>
          <w:rFonts w:ascii="Times New Roman" w:eastAsia="Times New Roman" w:hAnsi="Times New Roman" w:cs="Times New Roman"/>
          <w:color w:val="181818"/>
          <w:sz w:val="24"/>
          <w:szCs w:val="24"/>
          <w:lang w:eastAsia="ru-RU"/>
        </w:rPr>
        <w:t>контроля за</w:t>
      </w:r>
      <w:proofErr w:type="gramEnd"/>
      <w:r w:rsidRPr="008F7244">
        <w:rPr>
          <w:rFonts w:ascii="Times New Roman" w:eastAsia="Times New Roman" w:hAnsi="Times New Roman" w:cs="Times New Roman"/>
          <w:color w:val="181818"/>
          <w:sz w:val="24"/>
          <w:szCs w:val="24"/>
          <w:lang w:eastAsia="ru-RU"/>
        </w:rPr>
        <w:t xml:space="preserve"> их состоянием здоровья, создания психологически комфортных условий воспитания и общения детей и взрослых. Проведение же специализированных занятий проводится с четвертого года обучения в соответствии с расписанием занятий по основным подразделам программы. Эти занятия проводятся воспитателем один раз в неделю.</w:t>
      </w:r>
    </w:p>
    <w:p w:rsidR="008F7244" w:rsidRPr="008F7244" w:rsidRDefault="008F7244" w:rsidP="006467E9">
      <w:pPr>
        <w:shd w:val="clear" w:color="auto" w:fill="FFFFFF"/>
        <w:spacing w:after="64" w:line="240" w:lineRule="auto"/>
        <w:ind w:left="1025"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Основные направления коррекционно-педагогической работы:</w:t>
      </w:r>
    </w:p>
    <w:p w:rsidR="008F7244" w:rsidRPr="008F7244" w:rsidRDefault="008F7244" w:rsidP="006467E9">
      <w:pPr>
        <w:shd w:val="clear" w:color="auto" w:fill="FFFFFF"/>
        <w:spacing w:after="48" w:line="240" w:lineRule="auto"/>
        <w:ind w:left="283"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«Путь к себе»</w:t>
      </w:r>
    </w:p>
    <w:p w:rsidR="008F7244" w:rsidRPr="008F7244" w:rsidRDefault="008F7244" w:rsidP="006467E9">
      <w:pPr>
        <w:shd w:val="clear" w:color="auto" w:fill="FFFFFF"/>
        <w:spacing w:after="48" w:line="240" w:lineRule="auto"/>
        <w:ind w:left="283"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«Мир моих чувств и ощущений»</w:t>
      </w:r>
    </w:p>
    <w:p w:rsidR="008F7244" w:rsidRPr="008F7244" w:rsidRDefault="008F7244" w:rsidP="006467E9">
      <w:pPr>
        <w:shd w:val="clear" w:color="auto" w:fill="FFFFFF"/>
        <w:spacing w:after="48" w:line="240" w:lineRule="auto"/>
        <w:ind w:left="283"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«Солнце, воздух и вода – наши лучшие друзья»</w:t>
      </w:r>
    </w:p>
    <w:p w:rsidR="008F7244" w:rsidRPr="008F7244" w:rsidRDefault="008F7244" w:rsidP="006467E9">
      <w:pPr>
        <w:shd w:val="clear" w:color="auto" w:fill="FFFFFF"/>
        <w:spacing w:after="48" w:line="240" w:lineRule="auto"/>
        <w:ind w:left="283"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«Движение – основа жизни»</w:t>
      </w:r>
    </w:p>
    <w:p w:rsidR="008F7244" w:rsidRPr="008F7244" w:rsidRDefault="008F7244" w:rsidP="006467E9">
      <w:pPr>
        <w:shd w:val="clear" w:color="auto" w:fill="FFFFFF"/>
        <w:spacing w:after="48" w:line="240" w:lineRule="auto"/>
        <w:ind w:left="283"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«Человек есть то, что он ест»</w:t>
      </w:r>
    </w:p>
    <w:p w:rsidR="008F7244" w:rsidRPr="008F7244" w:rsidRDefault="008F7244" w:rsidP="006467E9">
      <w:pPr>
        <w:shd w:val="clear" w:color="auto" w:fill="FFFFFF"/>
        <w:spacing w:after="48" w:line="240" w:lineRule="auto"/>
        <w:ind w:left="283"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«Советы доктора Айболита»</w:t>
      </w:r>
    </w:p>
    <w:p w:rsidR="008F7244" w:rsidRPr="008F7244" w:rsidRDefault="008F7244" w:rsidP="006467E9">
      <w:pPr>
        <w:shd w:val="clear" w:color="auto" w:fill="FFFFFF"/>
        <w:spacing w:after="4" w:line="240" w:lineRule="auto"/>
        <w:ind w:left="283"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«Здоровье - всему голова»</w:t>
      </w:r>
    </w:p>
    <w:p w:rsidR="008F7244" w:rsidRPr="008F7244" w:rsidRDefault="008F7244" w:rsidP="006467E9">
      <w:pPr>
        <w:shd w:val="clear" w:color="auto" w:fill="FFFFFF"/>
        <w:spacing w:after="80" w:line="240" w:lineRule="auto"/>
        <w:ind w:left="307" w:right="142"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направлении </w:t>
      </w:r>
      <w:r w:rsidRPr="008F7244">
        <w:rPr>
          <w:rFonts w:ascii="Times New Roman" w:eastAsia="Times New Roman" w:hAnsi="Times New Roman" w:cs="Times New Roman"/>
          <w:i/>
          <w:iCs/>
          <w:color w:val="181818"/>
          <w:sz w:val="24"/>
          <w:szCs w:val="24"/>
          <w:lang w:eastAsia="ru-RU"/>
        </w:rPr>
        <w:t>«</w:t>
      </w:r>
      <w:r w:rsidRPr="008F7244">
        <w:rPr>
          <w:rFonts w:ascii="Times New Roman" w:eastAsia="Times New Roman" w:hAnsi="Times New Roman" w:cs="Times New Roman"/>
          <w:b/>
          <w:bCs/>
          <w:i/>
          <w:iCs/>
          <w:color w:val="181818"/>
          <w:sz w:val="24"/>
          <w:szCs w:val="24"/>
          <w:lang w:eastAsia="ru-RU"/>
        </w:rPr>
        <w:t>Путь к себе</w:t>
      </w:r>
      <w:r w:rsidRPr="008F7244">
        <w:rPr>
          <w:rFonts w:ascii="Times New Roman" w:eastAsia="Times New Roman" w:hAnsi="Times New Roman" w:cs="Times New Roman"/>
          <w:i/>
          <w:iCs/>
          <w:color w:val="181818"/>
          <w:sz w:val="24"/>
          <w:szCs w:val="24"/>
          <w:lang w:eastAsia="ru-RU"/>
        </w:rPr>
        <w:t>» </w:t>
      </w:r>
      <w:r w:rsidRPr="008F7244">
        <w:rPr>
          <w:rFonts w:ascii="Times New Roman" w:eastAsia="Times New Roman" w:hAnsi="Times New Roman" w:cs="Times New Roman"/>
          <w:color w:val="181818"/>
          <w:sz w:val="24"/>
          <w:szCs w:val="24"/>
          <w:lang w:eastAsia="ru-RU"/>
        </w:rPr>
        <w:t>у детей закрепляется образ «Я»; они учатся понимать и принимать свои физические, умственные возможности, сильные и слабые стороны личности.</w:t>
      </w:r>
    </w:p>
    <w:p w:rsidR="008F7244" w:rsidRPr="008F7244" w:rsidRDefault="008F7244" w:rsidP="006467E9">
      <w:pPr>
        <w:shd w:val="clear" w:color="auto" w:fill="FFFFFF"/>
        <w:spacing w:after="17"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 детей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8F7244" w:rsidRPr="008F7244" w:rsidRDefault="008F7244" w:rsidP="006467E9">
      <w:pPr>
        <w:shd w:val="clear" w:color="auto" w:fill="FFFFFF"/>
        <w:spacing w:after="10"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Общеизвестно, что ребенок познает себя через общение с окружающими людьми, наблюдение за их повседневной жизнью и деятельностью. Формируя основы </w:t>
      </w:r>
      <w:proofErr w:type="spellStart"/>
      <w:r w:rsidRPr="008F7244">
        <w:rPr>
          <w:rFonts w:ascii="Times New Roman" w:eastAsia="Times New Roman" w:hAnsi="Times New Roman" w:cs="Times New Roman"/>
          <w:color w:val="181818"/>
          <w:sz w:val="24"/>
          <w:szCs w:val="24"/>
          <w:lang w:eastAsia="ru-RU"/>
        </w:rPr>
        <w:t>здоровьеразвивающих</w:t>
      </w:r>
      <w:proofErr w:type="spellEnd"/>
      <w:r w:rsidRPr="008F7244">
        <w:rPr>
          <w:rFonts w:ascii="Times New Roman" w:eastAsia="Times New Roman" w:hAnsi="Times New Roman" w:cs="Times New Roman"/>
          <w:color w:val="181818"/>
          <w:sz w:val="24"/>
          <w:szCs w:val="24"/>
          <w:lang w:eastAsia="ru-RU"/>
        </w:rPr>
        <w:t xml:space="preserve"> технологий, нужно постоянно помнить, что общение взрослого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w:t>
      </w:r>
      <w:proofErr w:type="gramStart"/>
      <w:r w:rsidRPr="008F7244">
        <w:rPr>
          <w:rFonts w:ascii="Times New Roman" w:eastAsia="Times New Roman" w:hAnsi="Times New Roman" w:cs="Times New Roman"/>
          <w:color w:val="181818"/>
          <w:sz w:val="24"/>
          <w:szCs w:val="24"/>
          <w:lang w:eastAsia="ru-RU"/>
        </w:rPr>
        <w:t>на те</w:t>
      </w:r>
      <w:proofErr w:type="gramEnd"/>
      <w:r w:rsidRPr="008F7244">
        <w:rPr>
          <w:rFonts w:ascii="Times New Roman" w:eastAsia="Times New Roman" w:hAnsi="Times New Roman" w:cs="Times New Roman"/>
          <w:color w:val="181818"/>
          <w:sz w:val="24"/>
          <w:szCs w:val="24"/>
          <w:lang w:eastAsia="ru-RU"/>
        </w:rPr>
        <w:t xml:space="preserve"> или иные жизненные ситуации и поступки, которые либо способствуют укреплению здоровья и самочувствия, либо наносят им урон.</w:t>
      </w:r>
    </w:p>
    <w:p w:rsidR="008F7244" w:rsidRPr="008F7244" w:rsidRDefault="008F7244" w:rsidP="006467E9">
      <w:pPr>
        <w:shd w:val="clear" w:color="auto" w:fill="FFFFFF"/>
        <w:spacing w:after="23"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8F7244" w:rsidRPr="008F7244" w:rsidRDefault="008F7244" w:rsidP="006467E9">
      <w:pPr>
        <w:shd w:val="clear" w:color="auto" w:fill="FFFFFF"/>
        <w:spacing w:after="16"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содержании работы </w:t>
      </w:r>
      <w:r w:rsidRPr="008F7244">
        <w:rPr>
          <w:rFonts w:ascii="Times New Roman" w:eastAsia="Times New Roman" w:hAnsi="Times New Roman" w:cs="Times New Roman"/>
          <w:i/>
          <w:iCs/>
          <w:color w:val="181818"/>
          <w:sz w:val="24"/>
          <w:szCs w:val="24"/>
          <w:lang w:eastAsia="ru-RU"/>
        </w:rPr>
        <w:t>«</w:t>
      </w:r>
      <w:r w:rsidRPr="008F7244">
        <w:rPr>
          <w:rFonts w:ascii="Times New Roman" w:eastAsia="Times New Roman" w:hAnsi="Times New Roman" w:cs="Times New Roman"/>
          <w:b/>
          <w:bCs/>
          <w:i/>
          <w:iCs/>
          <w:color w:val="181818"/>
          <w:sz w:val="24"/>
          <w:szCs w:val="24"/>
          <w:lang w:eastAsia="ru-RU"/>
        </w:rPr>
        <w:t>Мир моих чувств и ощущений</w:t>
      </w:r>
      <w:r w:rsidRPr="008F7244">
        <w:rPr>
          <w:rFonts w:ascii="Times New Roman" w:eastAsia="Times New Roman" w:hAnsi="Times New Roman" w:cs="Times New Roman"/>
          <w:i/>
          <w:iCs/>
          <w:color w:val="181818"/>
          <w:sz w:val="24"/>
          <w:szCs w:val="24"/>
          <w:lang w:eastAsia="ru-RU"/>
        </w:rPr>
        <w:t>» </w:t>
      </w:r>
      <w:r w:rsidRPr="008F7244">
        <w:rPr>
          <w:rFonts w:ascii="Times New Roman" w:eastAsia="Times New Roman" w:hAnsi="Times New Roman" w:cs="Times New Roman"/>
          <w:color w:val="181818"/>
          <w:sz w:val="24"/>
          <w:szCs w:val="24"/>
          <w:lang w:eastAsia="ru-RU"/>
        </w:rPr>
        <w:t>детей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дети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детей о различных чувствах и их проявлениях в поведении и в отношениях с окружающими людьми.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 детей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При ознакомлении детей с направлением </w:t>
      </w:r>
      <w:r w:rsidRPr="008F7244">
        <w:rPr>
          <w:rFonts w:ascii="Times New Roman" w:eastAsia="Times New Roman" w:hAnsi="Times New Roman" w:cs="Times New Roman"/>
          <w:i/>
          <w:iCs/>
          <w:color w:val="181818"/>
          <w:sz w:val="24"/>
          <w:szCs w:val="24"/>
          <w:lang w:eastAsia="ru-RU"/>
        </w:rPr>
        <w:t>«</w:t>
      </w:r>
      <w:r w:rsidRPr="008F7244">
        <w:rPr>
          <w:rFonts w:ascii="Times New Roman" w:eastAsia="Times New Roman" w:hAnsi="Times New Roman" w:cs="Times New Roman"/>
          <w:b/>
          <w:bCs/>
          <w:i/>
          <w:iCs/>
          <w:color w:val="181818"/>
          <w:sz w:val="24"/>
          <w:szCs w:val="24"/>
          <w:lang w:eastAsia="ru-RU"/>
        </w:rPr>
        <w:t>Солнце, воздух и вода - наши лучшие друзья</w:t>
      </w:r>
      <w:r w:rsidRPr="008F7244">
        <w:rPr>
          <w:rFonts w:ascii="Times New Roman" w:eastAsia="Times New Roman" w:hAnsi="Times New Roman" w:cs="Times New Roman"/>
          <w:i/>
          <w:iCs/>
          <w:color w:val="181818"/>
          <w:sz w:val="24"/>
          <w:szCs w:val="24"/>
          <w:lang w:eastAsia="ru-RU"/>
        </w:rPr>
        <w:t>» </w:t>
      </w:r>
      <w:r w:rsidRPr="008F7244">
        <w:rPr>
          <w:rFonts w:ascii="Times New Roman" w:eastAsia="Times New Roman" w:hAnsi="Times New Roman" w:cs="Times New Roman"/>
          <w:b/>
          <w:bCs/>
          <w:i/>
          <w:iCs/>
          <w:color w:val="181818"/>
          <w:sz w:val="24"/>
          <w:szCs w:val="24"/>
          <w:lang w:eastAsia="ru-RU"/>
        </w:rPr>
        <w:t>– </w:t>
      </w:r>
      <w:r w:rsidRPr="008F7244">
        <w:rPr>
          <w:rFonts w:ascii="Times New Roman" w:eastAsia="Times New Roman" w:hAnsi="Times New Roman" w:cs="Times New Roman"/>
          <w:color w:val="181818"/>
          <w:sz w:val="24"/>
          <w:szCs w:val="24"/>
          <w:lang w:eastAsia="ru-RU"/>
        </w:rPr>
        <w:t>происходит формирование представлений детей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Дети знакомятся и с другими биоритмами – сезонными и суточными изменениями, учатся соотносить свое поведение и самочувствие с этими изменениями.</w:t>
      </w:r>
    </w:p>
    <w:p w:rsidR="008F7244" w:rsidRPr="008F7244" w:rsidRDefault="008F7244" w:rsidP="006467E9">
      <w:pPr>
        <w:shd w:val="clear" w:color="auto" w:fill="FFFFFF"/>
        <w:spacing w:after="12"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u w:val="single"/>
          <w:lang w:eastAsia="ru-RU"/>
        </w:rPr>
        <w:t>Солнце, свет.</w:t>
      </w:r>
      <w:r w:rsidRPr="008F7244">
        <w:rPr>
          <w:rFonts w:ascii="Times New Roman" w:eastAsia="Times New Roman" w:hAnsi="Times New Roman" w:cs="Times New Roman"/>
          <w:color w:val="181818"/>
          <w:sz w:val="24"/>
          <w:szCs w:val="24"/>
          <w:lang w:eastAsia="ru-RU"/>
        </w:rPr>
        <w:t> Их роль и влияние на жизнь, рост и развитие живых организмов. Взаимосвязь солнца и температуры воздуха. На прогулках и в ходе занятий детей знакомят с правилами поведения на солнце, что особенно актуально в теплое время года. Таким образом, осуществляется профилактика перегревания. Здесь же детей знакомят с необходимостью ухода за глазами, проводится профилактика их переутомления. Дети практически овладевают приемами и упражнениями для укрепления глазных мышц и развития остроты зрения.</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u w:val="single"/>
          <w:lang w:eastAsia="ru-RU"/>
        </w:rPr>
        <w:t>Воздух.</w:t>
      </w:r>
      <w:r w:rsidRPr="008F7244">
        <w:rPr>
          <w:rFonts w:ascii="Times New Roman" w:eastAsia="Times New Roman" w:hAnsi="Times New Roman" w:cs="Times New Roman"/>
          <w:color w:val="181818"/>
          <w:sz w:val="24"/>
          <w:szCs w:val="24"/>
          <w:lang w:eastAsia="ru-RU"/>
        </w:rPr>
        <w:t xml:space="preserve"> Дети знакомятся с приемами правильного дыхания, овладевают навыками </w:t>
      </w:r>
      <w:proofErr w:type="gramStart"/>
      <w:r w:rsidRPr="008F7244">
        <w:rPr>
          <w:rFonts w:ascii="Times New Roman" w:eastAsia="Times New Roman" w:hAnsi="Times New Roman" w:cs="Times New Roman"/>
          <w:color w:val="181818"/>
          <w:sz w:val="24"/>
          <w:szCs w:val="24"/>
          <w:lang w:eastAsia="ru-RU"/>
        </w:rPr>
        <w:t>контроля за</w:t>
      </w:r>
      <w:proofErr w:type="gramEnd"/>
      <w:r w:rsidRPr="008F7244">
        <w:rPr>
          <w:rFonts w:ascii="Times New Roman" w:eastAsia="Times New Roman" w:hAnsi="Times New Roman" w:cs="Times New Roman"/>
          <w:color w:val="181818"/>
          <w:sz w:val="24"/>
          <w:szCs w:val="24"/>
          <w:lang w:eastAsia="ru-RU"/>
        </w:rPr>
        <w:t xml:space="preserve">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детей важным условием здорового образа жизни.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u w:val="single"/>
          <w:lang w:eastAsia="ru-RU"/>
        </w:rPr>
        <w:t>Вода.</w:t>
      </w:r>
      <w:r w:rsidRPr="008F7244">
        <w:rPr>
          <w:rFonts w:ascii="Times New Roman" w:eastAsia="Times New Roman" w:hAnsi="Times New Roman" w:cs="Times New Roman"/>
          <w:color w:val="181818"/>
          <w:sz w:val="24"/>
          <w:szCs w:val="24"/>
          <w:lang w:eastAsia="ru-RU"/>
        </w:rPr>
        <w:t> Дети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Дети знакомятся с водой как со средством гигиены, закаливания и  оздоровления своего организма.</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Содержание работы </w:t>
      </w:r>
      <w:r w:rsidRPr="008F7244">
        <w:rPr>
          <w:rFonts w:ascii="Times New Roman" w:eastAsia="Times New Roman" w:hAnsi="Times New Roman" w:cs="Times New Roman"/>
          <w:i/>
          <w:iCs/>
          <w:color w:val="181818"/>
          <w:sz w:val="24"/>
          <w:szCs w:val="24"/>
          <w:lang w:eastAsia="ru-RU"/>
        </w:rPr>
        <w:t>«</w:t>
      </w:r>
      <w:r w:rsidRPr="008F7244">
        <w:rPr>
          <w:rFonts w:ascii="Times New Roman" w:eastAsia="Times New Roman" w:hAnsi="Times New Roman" w:cs="Times New Roman"/>
          <w:b/>
          <w:bCs/>
          <w:i/>
          <w:iCs/>
          <w:color w:val="181818"/>
          <w:sz w:val="24"/>
          <w:szCs w:val="24"/>
          <w:lang w:eastAsia="ru-RU"/>
        </w:rPr>
        <w:t>Движение – основа жизни</w:t>
      </w:r>
      <w:r w:rsidRPr="008F7244">
        <w:rPr>
          <w:rFonts w:ascii="Times New Roman" w:eastAsia="Times New Roman" w:hAnsi="Times New Roman" w:cs="Times New Roman"/>
          <w:i/>
          <w:iCs/>
          <w:color w:val="181818"/>
          <w:sz w:val="24"/>
          <w:szCs w:val="24"/>
          <w:lang w:eastAsia="ru-RU"/>
        </w:rPr>
        <w:t>» </w:t>
      </w:r>
      <w:r w:rsidRPr="008F7244">
        <w:rPr>
          <w:rFonts w:ascii="Times New Roman" w:eastAsia="Times New Roman" w:hAnsi="Times New Roman" w:cs="Times New Roman"/>
          <w:b/>
          <w:bCs/>
          <w:i/>
          <w:iCs/>
          <w:color w:val="181818"/>
          <w:sz w:val="24"/>
          <w:szCs w:val="24"/>
          <w:lang w:eastAsia="ru-RU"/>
        </w:rPr>
        <w:t>– </w:t>
      </w:r>
      <w:r w:rsidRPr="008F7244">
        <w:rPr>
          <w:rFonts w:ascii="Times New Roman" w:eastAsia="Times New Roman" w:hAnsi="Times New Roman" w:cs="Times New Roman"/>
          <w:color w:val="181818"/>
          <w:sz w:val="24"/>
          <w:szCs w:val="24"/>
          <w:lang w:eastAsia="ru-RU"/>
        </w:rPr>
        <w:t>посвящено формированию у детей представлений о значении двигательной активности в жизни человека. Дети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 Дети практически овладевают комплексами утренней гимнастики, некоторыми приемами самомассажа и некоторыми приемами точечного массажа по А.А. Уманской, некоторыми приемами СУ ДЖОК-терапии.</w:t>
      </w:r>
    </w:p>
    <w:p w:rsidR="008F7244" w:rsidRPr="008F7244" w:rsidRDefault="008F7244" w:rsidP="006467E9">
      <w:pPr>
        <w:shd w:val="clear" w:color="auto" w:fill="FFFFFF"/>
        <w:spacing w:after="14"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Педагогическая работа, связанная с </w:t>
      </w:r>
      <w:r w:rsidRPr="008F7244">
        <w:rPr>
          <w:rFonts w:ascii="Times New Roman" w:eastAsia="Times New Roman" w:hAnsi="Times New Roman" w:cs="Times New Roman"/>
          <w:i/>
          <w:iCs/>
          <w:color w:val="181818"/>
          <w:sz w:val="24"/>
          <w:szCs w:val="24"/>
          <w:lang w:eastAsia="ru-RU"/>
        </w:rPr>
        <w:t>«</w:t>
      </w:r>
      <w:r w:rsidRPr="008F7244">
        <w:rPr>
          <w:rFonts w:ascii="Times New Roman" w:eastAsia="Times New Roman" w:hAnsi="Times New Roman" w:cs="Times New Roman"/>
          <w:b/>
          <w:bCs/>
          <w:i/>
          <w:iCs/>
          <w:color w:val="181818"/>
          <w:sz w:val="24"/>
          <w:szCs w:val="24"/>
          <w:lang w:eastAsia="ru-RU"/>
        </w:rPr>
        <w:t>Человек есть то, что он ест</w:t>
      </w:r>
      <w:r w:rsidRPr="008F7244">
        <w:rPr>
          <w:rFonts w:ascii="Times New Roman" w:eastAsia="Times New Roman" w:hAnsi="Times New Roman" w:cs="Times New Roman"/>
          <w:i/>
          <w:iCs/>
          <w:color w:val="181818"/>
          <w:sz w:val="24"/>
          <w:szCs w:val="24"/>
          <w:lang w:eastAsia="ru-RU"/>
        </w:rPr>
        <w:t>»</w:t>
      </w:r>
      <w:r w:rsidRPr="008F7244">
        <w:rPr>
          <w:rFonts w:ascii="Times New Roman" w:eastAsia="Times New Roman" w:hAnsi="Times New Roman" w:cs="Times New Roman"/>
          <w:b/>
          <w:bCs/>
          <w:i/>
          <w:iCs/>
          <w:color w:val="181818"/>
          <w:sz w:val="24"/>
          <w:szCs w:val="24"/>
          <w:lang w:eastAsia="ru-RU"/>
        </w:rPr>
        <w:t>– </w:t>
      </w:r>
      <w:r w:rsidRPr="008F7244">
        <w:rPr>
          <w:rFonts w:ascii="Times New Roman" w:eastAsia="Times New Roman" w:hAnsi="Times New Roman" w:cs="Times New Roman"/>
          <w:color w:val="181818"/>
          <w:sz w:val="24"/>
          <w:szCs w:val="24"/>
          <w:lang w:eastAsia="ru-RU"/>
        </w:rPr>
        <w:t>посвящена формированию у детей представлений о полноценном, сбалансированном и здоровом питании. Дети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rsidR="008F7244" w:rsidRPr="008F7244" w:rsidRDefault="008F7244" w:rsidP="006467E9">
      <w:pPr>
        <w:shd w:val="clear" w:color="auto" w:fill="FFFFFF"/>
        <w:spacing w:after="17"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 дошкольников формируются навыки ухода за своими зубами, их учат, как надо правильно чистить зубы, беречь их, своевременно обращаться к врачу. У детей закладываются представления о связи здорового и полноценного питания со здоровыми зубами и деснами, органами пищеварения.</w:t>
      </w:r>
    </w:p>
    <w:p w:rsidR="008F7244" w:rsidRPr="008F7244" w:rsidRDefault="008F7244" w:rsidP="006467E9">
      <w:pPr>
        <w:shd w:val="clear" w:color="auto" w:fill="FFFFFF"/>
        <w:spacing w:after="48"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направлении </w:t>
      </w:r>
      <w:r w:rsidRPr="008F7244">
        <w:rPr>
          <w:rFonts w:ascii="Times New Roman" w:eastAsia="Times New Roman" w:hAnsi="Times New Roman" w:cs="Times New Roman"/>
          <w:i/>
          <w:iCs/>
          <w:color w:val="181818"/>
          <w:sz w:val="24"/>
          <w:szCs w:val="24"/>
          <w:lang w:eastAsia="ru-RU"/>
        </w:rPr>
        <w:t>«</w:t>
      </w:r>
      <w:r w:rsidRPr="008F7244">
        <w:rPr>
          <w:rFonts w:ascii="Times New Roman" w:eastAsia="Times New Roman" w:hAnsi="Times New Roman" w:cs="Times New Roman"/>
          <w:b/>
          <w:bCs/>
          <w:i/>
          <w:iCs/>
          <w:color w:val="181818"/>
          <w:sz w:val="24"/>
          <w:szCs w:val="24"/>
          <w:lang w:eastAsia="ru-RU"/>
        </w:rPr>
        <w:t>Советы доктора Айболита</w:t>
      </w:r>
      <w:r w:rsidRPr="008F7244">
        <w:rPr>
          <w:rFonts w:ascii="Times New Roman" w:eastAsia="Times New Roman" w:hAnsi="Times New Roman" w:cs="Times New Roman"/>
          <w:i/>
          <w:iCs/>
          <w:color w:val="181818"/>
          <w:sz w:val="24"/>
          <w:szCs w:val="24"/>
          <w:lang w:eastAsia="ru-RU"/>
        </w:rPr>
        <w:t>» </w:t>
      </w:r>
      <w:r w:rsidRPr="008F7244">
        <w:rPr>
          <w:rFonts w:ascii="Times New Roman" w:eastAsia="Times New Roman" w:hAnsi="Times New Roman" w:cs="Times New Roman"/>
          <w:color w:val="181818"/>
          <w:sz w:val="24"/>
          <w:szCs w:val="24"/>
          <w:lang w:eastAsia="ru-RU"/>
        </w:rPr>
        <w:t>работа посвящена формированию у детей представлений о возможностях традиционного, лекарственного и нетрадиционного оздоровления и лечения организма. Детей знакомят со случаями и жизненными ситуациями, в которых необходимо обращение к врачу, овладевают приемами элементарной медицинской помощи.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детей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 В этом же направлении проводится работа по профилактике простудных заболеваний у детей.</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содержании </w:t>
      </w:r>
      <w:r w:rsidRPr="008F7244">
        <w:rPr>
          <w:rFonts w:ascii="Times New Roman" w:eastAsia="Times New Roman" w:hAnsi="Times New Roman" w:cs="Times New Roman"/>
          <w:i/>
          <w:iCs/>
          <w:color w:val="181818"/>
          <w:sz w:val="24"/>
          <w:szCs w:val="24"/>
          <w:lang w:eastAsia="ru-RU"/>
        </w:rPr>
        <w:t>«</w:t>
      </w:r>
      <w:r w:rsidRPr="008F7244">
        <w:rPr>
          <w:rFonts w:ascii="Times New Roman" w:eastAsia="Times New Roman" w:hAnsi="Times New Roman" w:cs="Times New Roman"/>
          <w:b/>
          <w:bCs/>
          <w:i/>
          <w:iCs/>
          <w:color w:val="181818"/>
          <w:sz w:val="24"/>
          <w:szCs w:val="24"/>
          <w:lang w:eastAsia="ru-RU"/>
        </w:rPr>
        <w:t>Здоровье – всему голова</w:t>
      </w:r>
      <w:r w:rsidRPr="008F7244">
        <w:rPr>
          <w:rFonts w:ascii="Times New Roman" w:eastAsia="Times New Roman" w:hAnsi="Times New Roman" w:cs="Times New Roman"/>
          <w:i/>
          <w:iCs/>
          <w:color w:val="181818"/>
          <w:sz w:val="24"/>
          <w:szCs w:val="24"/>
          <w:lang w:eastAsia="ru-RU"/>
        </w:rPr>
        <w:t>» </w:t>
      </w:r>
      <w:r w:rsidRPr="008F7244">
        <w:rPr>
          <w:rFonts w:ascii="Times New Roman" w:eastAsia="Times New Roman" w:hAnsi="Times New Roman" w:cs="Times New Roman"/>
          <w:color w:val="181818"/>
          <w:sz w:val="24"/>
          <w:szCs w:val="24"/>
          <w:lang w:eastAsia="ru-RU"/>
        </w:rPr>
        <w:t>работа направлена на закрепление у детей представлений о здоровье и здоровом образе жизни как об одной из важнейших,</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000000"/>
          <w:sz w:val="24"/>
          <w:szCs w:val="24"/>
          <w:shd w:val="clear" w:color="auto" w:fill="FFFFFF"/>
          <w:lang w:eastAsia="ru-RU"/>
        </w:rPr>
        <w:br w:type="textWrapping" w:clear="all"/>
      </w:r>
    </w:p>
    <w:p w:rsidR="008F7244" w:rsidRPr="008F7244" w:rsidRDefault="008F7244" w:rsidP="006467E9">
      <w:pPr>
        <w:shd w:val="clear" w:color="auto" w:fill="FFFFFF"/>
        <w:spacing w:after="18" w:line="240" w:lineRule="auto"/>
        <w:ind w:left="317" w:right="1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8F7244" w:rsidRPr="008F7244" w:rsidRDefault="008F7244" w:rsidP="006467E9">
      <w:pPr>
        <w:shd w:val="clear" w:color="auto" w:fill="FFFFFF"/>
        <w:spacing w:after="18" w:line="240" w:lineRule="auto"/>
        <w:ind w:left="307" w:right="6"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 детей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8F7244" w:rsidRPr="008F7244" w:rsidRDefault="008F7244" w:rsidP="006467E9">
      <w:pPr>
        <w:shd w:val="clear" w:color="auto" w:fill="FFFFFF"/>
        <w:spacing w:after="11" w:line="240" w:lineRule="auto"/>
        <w:ind w:left="307" w:right="3"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Таким образом, все это содержание работы в дошкольной образовательной организации должно быть направлено на совершенствование духовного развития детей,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8F7244" w:rsidRPr="008F7244" w:rsidRDefault="008F7244" w:rsidP="006467E9">
      <w:pPr>
        <w:shd w:val="clear" w:color="auto" w:fill="FFFFFF"/>
        <w:spacing w:after="0" w:line="240" w:lineRule="auto"/>
        <w:ind w:left="307"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Задачи воспитания по охране и совершенствованию здоровья детей на весь период пребывания детей в дошкольной образовательной организации:</w:t>
      </w:r>
    </w:p>
    <w:p w:rsidR="008F7244" w:rsidRPr="008F7244" w:rsidRDefault="008F7244" w:rsidP="006467E9">
      <w:pPr>
        <w:shd w:val="clear" w:color="auto" w:fill="FFFFFF"/>
        <w:spacing w:after="0" w:line="240" w:lineRule="auto"/>
        <w:ind w:left="108"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 xml:space="preserve">Создание условий для полноценного и всестороннего развития детей на базе педагогического охранительного режима, активного двигательного режима, соблюдения режима дня, совершенствования предметно-развивающей, </w:t>
      </w:r>
      <w:proofErr w:type="spellStart"/>
      <w:r w:rsidRPr="008F7244">
        <w:rPr>
          <w:rFonts w:ascii="Times New Roman" w:eastAsia="Times New Roman" w:hAnsi="Times New Roman" w:cs="Times New Roman"/>
          <w:color w:val="181818"/>
          <w:sz w:val="24"/>
          <w:szCs w:val="24"/>
          <w:lang w:eastAsia="ru-RU"/>
        </w:rPr>
        <w:t>материальнотехнической</w:t>
      </w:r>
      <w:proofErr w:type="spellEnd"/>
      <w:r w:rsidRPr="008F7244">
        <w:rPr>
          <w:rFonts w:ascii="Times New Roman" w:eastAsia="Times New Roman" w:hAnsi="Times New Roman" w:cs="Times New Roman"/>
          <w:color w:val="181818"/>
          <w:sz w:val="24"/>
          <w:szCs w:val="24"/>
          <w:lang w:eastAsia="ru-RU"/>
        </w:rPr>
        <w:t xml:space="preserve"> и экологической среды.</w:t>
      </w:r>
    </w:p>
    <w:p w:rsidR="008F7244" w:rsidRPr="008F7244" w:rsidRDefault="008F7244" w:rsidP="006467E9">
      <w:pPr>
        <w:shd w:val="clear" w:color="auto" w:fill="FFFFFF"/>
        <w:spacing w:after="17" w:line="240" w:lineRule="auto"/>
        <w:ind w:left="307" w:right="6"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Примечание: </w:t>
      </w:r>
      <w:r w:rsidRPr="008F7244">
        <w:rPr>
          <w:rFonts w:ascii="Times New Roman" w:eastAsia="Times New Roman" w:hAnsi="Times New Roman" w:cs="Times New Roman"/>
          <w:color w:val="181818"/>
          <w:sz w:val="24"/>
          <w:szCs w:val="24"/>
          <w:lang w:eastAsia="ru-RU"/>
        </w:rPr>
        <w:t>в группах не должно быть острых, колющих, режущих и опасных для здоровья детей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детей.</w:t>
      </w:r>
    </w:p>
    <w:p w:rsidR="008F7244" w:rsidRPr="008F7244" w:rsidRDefault="008F7244" w:rsidP="006467E9">
      <w:pPr>
        <w:shd w:val="clear" w:color="auto" w:fill="FFFFFF"/>
        <w:spacing w:after="0" w:line="240" w:lineRule="auto"/>
        <w:ind w:left="108"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 xml:space="preserve">Укрепление жизнеспособности детского организма через воспитание навыков самообслуживания, культурно-гигиенических навыков, привитие </w:t>
      </w:r>
      <w:proofErr w:type="spellStart"/>
      <w:r w:rsidRPr="008F7244">
        <w:rPr>
          <w:rFonts w:ascii="Times New Roman" w:eastAsia="Times New Roman" w:hAnsi="Times New Roman" w:cs="Times New Roman"/>
          <w:color w:val="181818"/>
          <w:sz w:val="24"/>
          <w:szCs w:val="24"/>
          <w:lang w:eastAsia="ru-RU"/>
        </w:rPr>
        <w:t>здоровьеукрепляющих</w:t>
      </w:r>
      <w:proofErr w:type="spellEnd"/>
      <w:r w:rsidRPr="008F7244">
        <w:rPr>
          <w:rFonts w:ascii="Times New Roman" w:eastAsia="Times New Roman" w:hAnsi="Times New Roman" w:cs="Times New Roman"/>
          <w:color w:val="181818"/>
          <w:sz w:val="24"/>
          <w:szCs w:val="24"/>
          <w:lang w:eastAsia="ru-RU"/>
        </w:rPr>
        <w:t xml:space="preserve"> потребностей и расширение возможностей их практической реализации.</w:t>
      </w:r>
    </w:p>
    <w:p w:rsidR="008F7244" w:rsidRPr="008F7244" w:rsidRDefault="008F7244" w:rsidP="006467E9">
      <w:pPr>
        <w:shd w:val="clear" w:color="auto" w:fill="FFFFFF"/>
        <w:spacing w:after="0" w:line="240" w:lineRule="auto"/>
        <w:ind w:left="108"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Формирование у детей представлений о физических потребностях своего организма, адекватных способах их удовлетворения.</w:t>
      </w:r>
    </w:p>
    <w:p w:rsidR="008F7244" w:rsidRPr="008F7244" w:rsidRDefault="008F7244" w:rsidP="006467E9">
      <w:pPr>
        <w:shd w:val="clear" w:color="auto" w:fill="FFFFFF"/>
        <w:spacing w:after="0" w:line="240" w:lineRule="auto"/>
        <w:ind w:left="108"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Воспитание у детей практических навыков и приемов, направленных на сохранение и укрепление здоровья в повседневной жизни.</w:t>
      </w:r>
    </w:p>
    <w:p w:rsidR="008F7244" w:rsidRPr="008F7244" w:rsidRDefault="008F7244" w:rsidP="006467E9">
      <w:pPr>
        <w:shd w:val="clear" w:color="auto" w:fill="FFFFFF"/>
        <w:spacing w:after="7" w:line="240" w:lineRule="auto"/>
        <w:ind w:left="1363"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ИОМ – воспитатель (приложение 2)</w:t>
      </w:r>
    </w:p>
    <w:p w:rsidR="008F7244" w:rsidRPr="008F7244" w:rsidRDefault="008F7244" w:rsidP="006467E9">
      <w:pPr>
        <w:shd w:val="clear" w:color="auto" w:fill="FFFFFF"/>
        <w:spacing w:after="48" w:line="240" w:lineRule="auto"/>
        <w:ind w:left="1363"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Перспективно-тематическое планирование (воспитатель), (приложение 3)</w:t>
      </w:r>
    </w:p>
    <w:p w:rsidR="008F7244" w:rsidRPr="008F7244" w:rsidRDefault="008F7244" w:rsidP="006467E9">
      <w:pPr>
        <w:shd w:val="clear" w:color="auto" w:fill="FFFFFF"/>
        <w:spacing w:after="48" w:line="240" w:lineRule="auto"/>
        <w:ind w:left="1363"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ИОМ - учитель-логопед (приложение 4)</w:t>
      </w:r>
    </w:p>
    <w:p w:rsidR="008F7244" w:rsidRPr="008F7244" w:rsidRDefault="008F7244" w:rsidP="006467E9">
      <w:pPr>
        <w:shd w:val="clear" w:color="auto" w:fill="FFFFFF"/>
        <w:spacing w:after="48" w:line="240" w:lineRule="auto"/>
        <w:ind w:left="1363"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ИОМ - учитель-дефектолог (приложение 5)</w:t>
      </w:r>
    </w:p>
    <w:p w:rsidR="008F7244" w:rsidRPr="008F7244" w:rsidRDefault="008F7244" w:rsidP="006467E9">
      <w:pPr>
        <w:shd w:val="clear" w:color="auto" w:fill="FFFFFF"/>
        <w:spacing w:after="48" w:line="240" w:lineRule="auto"/>
        <w:ind w:left="1363"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ИОМ - педагог-психолог (приложение 6)</w:t>
      </w:r>
    </w:p>
    <w:p w:rsidR="008F7244" w:rsidRPr="008F7244" w:rsidRDefault="008F7244" w:rsidP="006467E9">
      <w:pPr>
        <w:shd w:val="clear" w:color="auto" w:fill="FFFFFF"/>
        <w:spacing w:after="6" w:line="240" w:lineRule="auto"/>
        <w:ind w:left="1363"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ИОМ - инструктор по физическому развитию (приложение 7)</w:t>
      </w:r>
    </w:p>
    <w:p w:rsidR="008F7244" w:rsidRPr="008F7244" w:rsidRDefault="008F7244" w:rsidP="006467E9">
      <w:pPr>
        <w:shd w:val="clear" w:color="auto" w:fill="FFFFFF"/>
        <w:spacing w:after="72" w:line="240" w:lineRule="auto"/>
        <w:ind w:left="124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FF0000"/>
          <w:sz w:val="24"/>
          <w:szCs w:val="24"/>
          <w:lang w:eastAsia="ru-RU"/>
        </w:rPr>
        <w:t> </w:t>
      </w:r>
    </w:p>
    <w:p w:rsidR="008F7244" w:rsidRPr="008F7244" w:rsidRDefault="008F7244" w:rsidP="006467E9">
      <w:pPr>
        <w:shd w:val="clear" w:color="auto" w:fill="FFFFFF"/>
        <w:spacing w:after="60" w:line="240" w:lineRule="auto"/>
        <w:contextualSpacing/>
        <w:rPr>
          <w:rFonts w:ascii="Times New Roman" w:eastAsia="Times New Roman" w:hAnsi="Times New Roman" w:cs="Times New Roman"/>
          <w:color w:val="181818"/>
          <w:sz w:val="24"/>
          <w:szCs w:val="24"/>
          <w:lang w:eastAsia="ru-RU"/>
        </w:rPr>
      </w:pPr>
      <w:r w:rsidRPr="008F7244">
        <w:rPr>
          <w:rFonts w:ascii="Calibri" w:eastAsia="Times New Roman" w:hAnsi="Calibri" w:cs="Calibri"/>
          <w:color w:val="181818"/>
          <w:lang w:eastAsia="ru-RU"/>
        </w:rPr>
        <w:t>                                                                         </w:t>
      </w:r>
      <w:r w:rsidRPr="008F7244">
        <w:rPr>
          <w:rFonts w:ascii="Times New Roman" w:eastAsia="Times New Roman" w:hAnsi="Times New Roman" w:cs="Times New Roman"/>
          <w:b/>
          <w:bCs/>
          <w:color w:val="181818"/>
          <w:sz w:val="24"/>
          <w:szCs w:val="24"/>
          <w:lang w:eastAsia="ru-RU"/>
        </w:rPr>
        <w:t>III.</w:t>
      </w:r>
      <w:r w:rsidRPr="008F7244">
        <w:rPr>
          <w:rFonts w:ascii="Arial" w:eastAsia="Times New Roman" w:hAnsi="Arial" w:cs="Arial"/>
          <w:b/>
          <w:bCs/>
          <w:color w:val="181818"/>
          <w:sz w:val="24"/>
          <w:szCs w:val="24"/>
          <w:lang w:eastAsia="ru-RU"/>
        </w:rPr>
        <w:t>      </w:t>
      </w:r>
      <w:r w:rsidRPr="008F7244">
        <w:rPr>
          <w:rFonts w:ascii="Times New Roman" w:eastAsia="Times New Roman" w:hAnsi="Times New Roman" w:cs="Times New Roman"/>
          <w:b/>
          <w:bCs/>
          <w:color w:val="181818"/>
          <w:sz w:val="24"/>
          <w:szCs w:val="24"/>
          <w:lang w:eastAsia="ru-RU"/>
        </w:rPr>
        <w:t>ОРГАНИЗАЦИОННЫЙ РАЗДЕЛ</w:t>
      </w:r>
    </w:p>
    <w:p w:rsidR="008F7244" w:rsidRPr="008F7244" w:rsidRDefault="008F7244" w:rsidP="006467E9">
      <w:pPr>
        <w:shd w:val="clear" w:color="auto" w:fill="FFFFFF"/>
        <w:spacing w:after="5" w:line="240" w:lineRule="auto"/>
        <w:ind w:left="742"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3.1. Материально – техническое обеспечение Программы</w:t>
      </w:r>
    </w:p>
    <w:p w:rsidR="008F7244" w:rsidRPr="008F7244" w:rsidRDefault="008F7244" w:rsidP="006467E9">
      <w:pPr>
        <w:shd w:val="clear" w:color="auto" w:fill="FFFFFF"/>
        <w:spacing w:after="73"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0"/>
          <w:szCs w:val="20"/>
          <w:lang w:eastAsia="ru-RU"/>
        </w:rPr>
        <w:t> </w:t>
      </w:r>
    </w:p>
    <w:p w:rsidR="008F7244" w:rsidRPr="008F7244" w:rsidRDefault="008F7244" w:rsidP="006467E9">
      <w:pPr>
        <w:shd w:val="clear" w:color="auto" w:fill="FFFFFF"/>
        <w:spacing w:after="71"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ind w:left="10" w:right="331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Игровая комната</w:t>
      </w:r>
    </w:p>
    <w:tbl>
      <w:tblPr>
        <w:tblW w:w="9573" w:type="dxa"/>
        <w:tblCellMar>
          <w:left w:w="0" w:type="dxa"/>
          <w:right w:w="0" w:type="dxa"/>
        </w:tblCellMar>
        <w:tblLook w:val="04A0"/>
      </w:tblPr>
      <w:tblGrid>
        <w:gridCol w:w="960"/>
        <w:gridCol w:w="7372"/>
        <w:gridCol w:w="1241"/>
      </w:tblGrid>
      <w:tr w:rsidR="008F7244" w:rsidRPr="008F7244" w:rsidTr="008F7244">
        <w:trPr>
          <w:trHeight w:val="562"/>
        </w:trPr>
        <w:tc>
          <w:tcPr>
            <w:tcW w:w="960" w:type="dxa"/>
            <w:tcBorders>
              <w:top w:val="single" w:sz="8" w:space="0" w:color="000000"/>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16"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п</w:t>
            </w:r>
            <w:proofErr w:type="gramEnd"/>
            <w:r w:rsidRPr="008F7244">
              <w:rPr>
                <w:rFonts w:ascii="Times New Roman" w:eastAsia="Times New Roman" w:hAnsi="Times New Roman" w:cs="Times New Roman"/>
                <w:sz w:val="24"/>
                <w:szCs w:val="24"/>
                <w:lang w:eastAsia="ru-RU"/>
              </w:rPr>
              <w:t>/п</w:t>
            </w:r>
          </w:p>
        </w:tc>
        <w:tc>
          <w:tcPr>
            <w:tcW w:w="7372" w:type="dxa"/>
            <w:tcBorders>
              <w:top w:val="single" w:sz="8" w:space="0" w:color="000000"/>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Наименование</w:t>
            </w:r>
          </w:p>
        </w:tc>
        <w:tc>
          <w:tcPr>
            <w:tcW w:w="1241" w:type="dxa"/>
            <w:tcBorders>
              <w:top w:val="single" w:sz="8" w:space="0" w:color="000000"/>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18"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Кол-во</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roofErr w:type="spellStart"/>
            <w:proofErr w:type="gramStart"/>
            <w:r w:rsidRPr="008F7244">
              <w:rPr>
                <w:rFonts w:ascii="Times New Roman" w:eastAsia="Times New Roman" w:hAnsi="Times New Roman" w:cs="Times New Roman"/>
                <w:sz w:val="24"/>
                <w:szCs w:val="24"/>
                <w:lang w:eastAsia="ru-RU"/>
              </w:rPr>
              <w:t>шт</w:t>
            </w:r>
            <w:proofErr w:type="spellEnd"/>
            <w:proofErr w:type="gramEnd"/>
            <w:r w:rsidRPr="008F7244">
              <w:rPr>
                <w:rFonts w:ascii="Times New Roman" w:eastAsia="Times New Roman" w:hAnsi="Times New Roman" w:cs="Times New Roman"/>
                <w:sz w:val="24"/>
                <w:szCs w:val="24"/>
                <w:lang w:eastAsia="ru-RU"/>
              </w:rPr>
              <w:t>)</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Стенка детская </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Столы детские</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10</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Центр воды и песка</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Стол </w:t>
            </w:r>
            <w:proofErr w:type="gramStart"/>
            <w:r w:rsidRPr="008F7244">
              <w:rPr>
                <w:rFonts w:ascii="Times New Roman" w:eastAsia="Times New Roman" w:hAnsi="Times New Roman" w:cs="Times New Roman"/>
                <w:sz w:val="24"/>
                <w:szCs w:val="24"/>
                <w:lang w:eastAsia="ru-RU"/>
              </w:rPr>
              <w:t>для</w:t>
            </w:r>
            <w:proofErr w:type="gramEnd"/>
            <w:r w:rsidRPr="008F7244">
              <w:rPr>
                <w:rFonts w:ascii="Times New Roman" w:eastAsia="Times New Roman" w:hAnsi="Times New Roman" w:cs="Times New Roman"/>
                <w:sz w:val="24"/>
                <w:szCs w:val="24"/>
                <w:lang w:eastAsia="ru-RU"/>
              </w:rPr>
              <w:t xml:space="preserve"> изо</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Шкаф для ряженья</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Кровать для кукол </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Шкаф для одежды игрушечный</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Спортивный уголок</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Стол кукольный (пластик)</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Книжная полка</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Диван детский угловой</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Ковер</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Тюль</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Ламбрекен</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Детский стульчик</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25</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Карниз</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Часы настенные</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Аптечка</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Термометр</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Самоспасатель</w:t>
            </w:r>
            <w:proofErr w:type="spellEnd"/>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Фонарь</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Телевизор </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Магнитофон</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Проектор</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Доска интерактивная</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Колонки </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Ноутбук </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Доска ученическая</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Мольберт </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Шкаф для дежурства</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Корзина для игрушек</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Шахматная доска настенная</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Часы шахматные</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Стол письменный</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Шкаф-пенал</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71"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ind w:left="10" w:right="339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Центр познания</w:t>
      </w:r>
    </w:p>
    <w:tbl>
      <w:tblPr>
        <w:tblW w:w="9573" w:type="dxa"/>
        <w:tblCellMar>
          <w:left w:w="0" w:type="dxa"/>
          <w:right w:w="0" w:type="dxa"/>
        </w:tblCellMar>
        <w:tblLook w:val="04A0"/>
      </w:tblPr>
      <w:tblGrid>
        <w:gridCol w:w="960"/>
        <w:gridCol w:w="7372"/>
        <w:gridCol w:w="1241"/>
      </w:tblGrid>
      <w:tr w:rsidR="008F7244" w:rsidRPr="008F7244" w:rsidTr="008F7244">
        <w:trPr>
          <w:trHeight w:val="564"/>
        </w:trPr>
        <w:tc>
          <w:tcPr>
            <w:tcW w:w="960" w:type="dxa"/>
            <w:tcBorders>
              <w:top w:val="single" w:sz="8" w:space="0" w:color="000000"/>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16"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п</w:t>
            </w:r>
            <w:proofErr w:type="gramEnd"/>
            <w:r w:rsidRPr="008F7244">
              <w:rPr>
                <w:rFonts w:ascii="Times New Roman" w:eastAsia="Times New Roman" w:hAnsi="Times New Roman" w:cs="Times New Roman"/>
                <w:sz w:val="24"/>
                <w:szCs w:val="24"/>
                <w:lang w:eastAsia="ru-RU"/>
              </w:rPr>
              <w:t>/п</w:t>
            </w:r>
          </w:p>
        </w:tc>
        <w:tc>
          <w:tcPr>
            <w:tcW w:w="7372" w:type="dxa"/>
            <w:tcBorders>
              <w:top w:val="single" w:sz="8" w:space="0" w:color="000000"/>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Наименование</w:t>
            </w:r>
          </w:p>
        </w:tc>
        <w:tc>
          <w:tcPr>
            <w:tcW w:w="1241" w:type="dxa"/>
            <w:tcBorders>
              <w:top w:val="single" w:sz="8" w:space="0" w:color="000000"/>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18"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Кол-во</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roofErr w:type="spellStart"/>
            <w:proofErr w:type="gramStart"/>
            <w:r w:rsidRPr="008F7244">
              <w:rPr>
                <w:rFonts w:ascii="Times New Roman" w:eastAsia="Times New Roman" w:hAnsi="Times New Roman" w:cs="Times New Roman"/>
                <w:sz w:val="24"/>
                <w:szCs w:val="24"/>
                <w:lang w:eastAsia="ru-RU"/>
              </w:rPr>
              <w:t>шт</w:t>
            </w:r>
            <w:proofErr w:type="spellEnd"/>
            <w:proofErr w:type="gramEnd"/>
            <w:r w:rsidRPr="008F7244">
              <w:rPr>
                <w:rFonts w:ascii="Times New Roman" w:eastAsia="Times New Roman" w:hAnsi="Times New Roman" w:cs="Times New Roman"/>
                <w:sz w:val="24"/>
                <w:szCs w:val="24"/>
                <w:lang w:eastAsia="ru-RU"/>
              </w:rPr>
              <w:t>)</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roofErr w:type="spellStart"/>
            <w:r w:rsidRPr="008F7244">
              <w:rPr>
                <w:rFonts w:ascii="Times New Roman" w:eastAsia="Times New Roman" w:hAnsi="Times New Roman" w:cs="Times New Roman"/>
                <w:sz w:val="24"/>
                <w:szCs w:val="24"/>
                <w:lang w:eastAsia="ru-RU"/>
              </w:rPr>
              <w:t>Геоконт</w:t>
            </w:r>
            <w:proofErr w:type="spellEnd"/>
            <w:r w:rsidRPr="008F7244">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roofErr w:type="spellStart"/>
            <w:r w:rsidRPr="008F7244">
              <w:rPr>
                <w:rFonts w:ascii="Times New Roman" w:eastAsia="Times New Roman" w:hAnsi="Times New Roman" w:cs="Times New Roman"/>
                <w:sz w:val="24"/>
                <w:szCs w:val="24"/>
                <w:lang w:eastAsia="ru-RU"/>
              </w:rPr>
              <w:t>Колумбово</w:t>
            </w:r>
            <w:proofErr w:type="spellEnd"/>
            <w:r w:rsidRPr="008F7244">
              <w:rPr>
                <w:rFonts w:ascii="Times New Roman" w:eastAsia="Times New Roman" w:hAnsi="Times New Roman" w:cs="Times New Roman"/>
                <w:sz w:val="24"/>
                <w:szCs w:val="24"/>
                <w:lang w:eastAsia="ru-RU"/>
              </w:rPr>
              <w:t xml:space="preserve"> яйцо»</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«Обучающий глобус»</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Арифметика на магнитах  </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Геоконт</w:t>
            </w:r>
            <w:proofErr w:type="spellEnd"/>
            <w:r w:rsidRPr="008F7244">
              <w:rPr>
                <w:rFonts w:ascii="Times New Roman" w:eastAsia="Times New Roman" w:hAnsi="Times New Roman" w:cs="Times New Roman"/>
                <w:sz w:val="24"/>
                <w:szCs w:val="24"/>
                <w:lang w:eastAsia="ru-RU"/>
              </w:rPr>
              <w:t xml:space="preserve"> настенный</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Блоки </w:t>
            </w:r>
            <w:proofErr w:type="spellStart"/>
            <w:r w:rsidRPr="008F7244">
              <w:rPr>
                <w:rFonts w:ascii="Times New Roman" w:eastAsia="Times New Roman" w:hAnsi="Times New Roman" w:cs="Times New Roman"/>
                <w:sz w:val="24"/>
                <w:szCs w:val="24"/>
                <w:lang w:eastAsia="ru-RU"/>
              </w:rPr>
              <w:t>Дьенеша</w:t>
            </w:r>
            <w:proofErr w:type="spellEnd"/>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Геометрик</w:t>
            </w:r>
            <w:proofErr w:type="spellEnd"/>
            <w:r w:rsidRPr="008F7244">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Головоломка «</w:t>
            </w:r>
            <w:proofErr w:type="spellStart"/>
            <w:r w:rsidRPr="008F7244">
              <w:rPr>
                <w:rFonts w:ascii="Times New Roman" w:eastAsia="Times New Roman" w:hAnsi="Times New Roman" w:cs="Times New Roman"/>
                <w:sz w:val="24"/>
                <w:szCs w:val="24"/>
                <w:lang w:eastAsia="ru-RU"/>
              </w:rPr>
              <w:t>Танграм</w:t>
            </w:r>
            <w:proofErr w:type="spellEnd"/>
            <w:r w:rsidRPr="008F7244">
              <w:rPr>
                <w:rFonts w:ascii="Times New Roman" w:eastAsia="Times New Roman" w:hAnsi="Times New Roman" w:cs="Times New Roman"/>
                <w:sz w:val="24"/>
                <w:szCs w:val="24"/>
                <w:lang w:eastAsia="ru-RU"/>
              </w:rPr>
              <w:t>»</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Домино «Сложение»</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Карта «Земля и ее обитатели»</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Квадратные забавы </w:t>
            </w:r>
            <w:proofErr w:type="spellStart"/>
            <w:r w:rsidRPr="008F7244">
              <w:rPr>
                <w:rFonts w:ascii="Times New Roman" w:eastAsia="Times New Roman" w:hAnsi="Times New Roman" w:cs="Times New Roman"/>
                <w:sz w:val="24"/>
                <w:szCs w:val="24"/>
                <w:lang w:eastAsia="ru-RU"/>
              </w:rPr>
              <w:t>Воскобовича</w:t>
            </w:r>
            <w:proofErr w:type="spellEnd"/>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Кубики Никитина «Для всех»</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Логико-малыш</w:t>
            </w:r>
            <w:proofErr w:type="gramEnd"/>
            <w:r w:rsidRPr="008F7244">
              <w:rPr>
                <w:rFonts w:ascii="Times New Roman" w:eastAsia="Times New Roman" w:hAnsi="Times New Roman" w:cs="Times New Roman"/>
                <w:sz w:val="24"/>
                <w:szCs w:val="24"/>
                <w:lang w:eastAsia="ru-RU"/>
              </w:rPr>
              <w:t xml:space="preserve"> с приложением</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Магнитный конструктор</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Математический планшет</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Математическое лото</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Муляжи животных (дикие, домашние, жарких стран)</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Муляжи фруктов, овощей</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1+1</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Набор геометрических тел</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Наборное полотно</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Палочки </w:t>
            </w:r>
            <w:proofErr w:type="spellStart"/>
            <w:r w:rsidRPr="008F7244">
              <w:rPr>
                <w:rFonts w:ascii="Times New Roman" w:eastAsia="Times New Roman" w:hAnsi="Times New Roman" w:cs="Times New Roman"/>
                <w:sz w:val="24"/>
                <w:szCs w:val="24"/>
                <w:lang w:eastAsia="ru-RU"/>
              </w:rPr>
              <w:t>Кьюизенера</w:t>
            </w:r>
            <w:proofErr w:type="spellEnd"/>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12</w:t>
            </w:r>
          </w:p>
        </w:tc>
      </w:tr>
      <w:tr w:rsidR="008F7244" w:rsidRPr="008F7244" w:rsidTr="008F7244">
        <w:trPr>
          <w:trHeight w:val="562"/>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Патриотический уголок (Герб, флаг, портрет президента)</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Счетная лесенка</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Счеты деревянные</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840"/>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1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Энциклопедии «Моя первая энциклопедия»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«Большая детская энциклопедия»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Инвентарь для проведения опытов (Одноразовая посуда, баночки, салфетки)</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Лупы</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10</w:t>
            </w:r>
          </w:p>
        </w:tc>
      </w:tr>
      <w:tr w:rsidR="008F7244" w:rsidRPr="008F7244" w:rsidTr="008F7244">
        <w:trPr>
          <w:trHeight w:val="562"/>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Коллекция тканей</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562"/>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Коллекция бумаги</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562"/>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Материал разного свойства Стекло, железо, пластик и </w:t>
            </w:r>
            <w:proofErr w:type="spellStart"/>
            <w:r w:rsidRPr="008F7244">
              <w:rPr>
                <w:rFonts w:ascii="Times New Roman" w:eastAsia="Times New Roman" w:hAnsi="Times New Roman" w:cs="Times New Roman"/>
                <w:sz w:val="24"/>
                <w:szCs w:val="24"/>
                <w:lang w:eastAsia="ru-RU"/>
              </w:rPr>
              <w:t>тд</w:t>
            </w:r>
            <w:proofErr w:type="spellEnd"/>
            <w:r w:rsidRPr="008F7244">
              <w:rPr>
                <w:rFonts w:ascii="Times New Roman" w:eastAsia="Times New Roman" w:hAnsi="Times New Roman" w:cs="Times New Roman"/>
                <w:sz w:val="24"/>
                <w:szCs w:val="24"/>
                <w:lang w:eastAsia="ru-RU"/>
              </w:rPr>
              <w:t>.</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Деревянные </w:t>
            </w:r>
            <w:proofErr w:type="spellStart"/>
            <w:r w:rsidRPr="008F7244">
              <w:rPr>
                <w:rFonts w:ascii="Times New Roman" w:eastAsia="Times New Roman" w:hAnsi="Times New Roman" w:cs="Times New Roman"/>
                <w:sz w:val="24"/>
                <w:szCs w:val="24"/>
                <w:lang w:eastAsia="ru-RU"/>
              </w:rPr>
              <w:t>пазлы</w:t>
            </w:r>
            <w:proofErr w:type="spellEnd"/>
            <w:r w:rsidRPr="008F7244">
              <w:rPr>
                <w:rFonts w:ascii="Times New Roman" w:eastAsia="Times New Roman" w:hAnsi="Times New Roman" w:cs="Times New Roman"/>
                <w:sz w:val="24"/>
                <w:szCs w:val="24"/>
                <w:lang w:eastAsia="ru-RU"/>
              </w:rPr>
              <w:t xml:space="preserve"> «Времена года»</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Домино «Окружающий мир»</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Домино «Герои мультфильмов»</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Домино «Обитатели леса»</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Домино «Спорт» </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Кубики с цифрами</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«Мое тело»</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Лото «Домашние животные»</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Лото «Большие и маленькие»</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Математика в таблицах</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Электровикторниа</w:t>
            </w:r>
            <w:proofErr w:type="spellEnd"/>
            <w:r w:rsidRPr="008F7244">
              <w:rPr>
                <w:rFonts w:ascii="Times New Roman" w:eastAsia="Times New Roman" w:hAnsi="Times New Roman" w:cs="Times New Roman"/>
                <w:sz w:val="24"/>
                <w:szCs w:val="24"/>
                <w:lang w:eastAsia="ru-RU"/>
              </w:rPr>
              <w:t xml:space="preserve"> «Учимся считать»</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Математические яйца</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Обучающий плакат «Азбука»</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Набор фигурок «Профессии»</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Паровозик </w:t>
            </w:r>
            <w:proofErr w:type="gramStart"/>
            <w:r w:rsidRPr="008F7244">
              <w:rPr>
                <w:rFonts w:ascii="Times New Roman" w:eastAsia="Times New Roman" w:hAnsi="Times New Roman" w:cs="Times New Roman"/>
                <w:sz w:val="24"/>
                <w:szCs w:val="24"/>
                <w:lang w:eastAsia="ru-RU"/>
              </w:rPr>
              <w:t>-</w:t>
            </w:r>
            <w:proofErr w:type="spellStart"/>
            <w:r w:rsidRPr="008F7244">
              <w:rPr>
                <w:rFonts w:ascii="Times New Roman" w:eastAsia="Times New Roman" w:hAnsi="Times New Roman" w:cs="Times New Roman"/>
                <w:sz w:val="24"/>
                <w:szCs w:val="24"/>
                <w:lang w:eastAsia="ru-RU"/>
              </w:rPr>
              <w:t>с</w:t>
            </w:r>
            <w:proofErr w:type="gramEnd"/>
            <w:r w:rsidRPr="008F7244">
              <w:rPr>
                <w:rFonts w:ascii="Times New Roman" w:eastAsia="Times New Roman" w:hAnsi="Times New Roman" w:cs="Times New Roman"/>
                <w:sz w:val="24"/>
                <w:szCs w:val="24"/>
                <w:lang w:eastAsia="ru-RU"/>
              </w:rPr>
              <w:t>четовозик</w:t>
            </w:r>
            <w:proofErr w:type="spellEnd"/>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Головоломка </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6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Шахматы </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p>
        </w:tc>
      </w:tr>
    </w:tbl>
    <w:p w:rsidR="008F7244" w:rsidRPr="008F7244" w:rsidRDefault="008F7244" w:rsidP="006467E9">
      <w:pPr>
        <w:shd w:val="clear" w:color="auto" w:fill="FFFFFF"/>
        <w:spacing w:after="66" w:line="240" w:lineRule="auto"/>
        <w:ind w:left="465"/>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w:t>
      </w:r>
    </w:p>
    <w:p w:rsidR="008F7244" w:rsidRPr="008F7244" w:rsidRDefault="008F7244" w:rsidP="006467E9">
      <w:pPr>
        <w:shd w:val="clear" w:color="auto" w:fill="FFFFFF"/>
        <w:spacing w:after="5" w:line="240" w:lineRule="auto"/>
        <w:ind w:left="3800"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Центр  природы</w:t>
      </w:r>
    </w:p>
    <w:tbl>
      <w:tblPr>
        <w:tblW w:w="9609" w:type="dxa"/>
        <w:tblCellMar>
          <w:left w:w="0" w:type="dxa"/>
          <w:right w:w="0" w:type="dxa"/>
        </w:tblCellMar>
        <w:tblLook w:val="04A0"/>
      </w:tblPr>
      <w:tblGrid>
        <w:gridCol w:w="816"/>
        <w:gridCol w:w="7516"/>
        <w:gridCol w:w="1277"/>
      </w:tblGrid>
      <w:tr w:rsidR="008F7244" w:rsidRPr="008F7244" w:rsidTr="008F7244">
        <w:trPr>
          <w:trHeight w:val="562"/>
        </w:trPr>
        <w:tc>
          <w:tcPr>
            <w:tcW w:w="81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1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п</w:t>
            </w:r>
            <w:proofErr w:type="gramEnd"/>
            <w:r w:rsidRPr="008F7244">
              <w:rPr>
                <w:rFonts w:ascii="Times New Roman" w:eastAsia="Times New Roman" w:hAnsi="Times New Roman" w:cs="Times New Roman"/>
                <w:sz w:val="24"/>
                <w:szCs w:val="24"/>
                <w:lang w:eastAsia="ru-RU"/>
              </w:rPr>
              <w:t>/п</w:t>
            </w:r>
          </w:p>
        </w:tc>
        <w:tc>
          <w:tcPr>
            <w:tcW w:w="7516" w:type="dxa"/>
            <w:tcBorders>
              <w:top w:val="single" w:sz="8" w:space="0" w:color="000000"/>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ind w:left="1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Наименование</w:t>
            </w:r>
          </w:p>
        </w:tc>
        <w:tc>
          <w:tcPr>
            <w:tcW w:w="1277" w:type="dxa"/>
            <w:tcBorders>
              <w:top w:val="single" w:sz="8" w:space="0" w:color="000000"/>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18"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Кол-во</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roofErr w:type="spellStart"/>
            <w:proofErr w:type="gramStart"/>
            <w:r w:rsidRPr="008F7244">
              <w:rPr>
                <w:rFonts w:ascii="Times New Roman" w:eastAsia="Times New Roman" w:hAnsi="Times New Roman" w:cs="Times New Roman"/>
                <w:sz w:val="24"/>
                <w:szCs w:val="24"/>
                <w:lang w:eastAsia="ru-RU"/>
              </w:rPr>
              <w:t>шт</w:t>
            </w:r>
            <w:proofErr w:type="spellEnd"/>
            <w:proofErr w:type="gramEnd"/>
            <w:r w:rsidRPr="008F7244">
              <w:rPr>
                <w:rFonts w:ascii="Times New Roman" w:eastAsia="Times New Roman" w:hAnsi="Times New Roman" w:cs="Times New Roman"/>
                <w:sz w:val="24"/>
                <w:szCs w:val="24"/>
                <w:lang w:eastAsia="ru-RU"/>
              </w:rPr>
              <w:t>)</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ind w:left="16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Альбом «Времена года»</w:t>
            </w:r>
          </w:p>
        </w:tc>
        <w:tc>
          <w:tcPr>
            <w:tcW w:w="1277"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Альбом «Изучаю мир вокруг»</w:t>
            </w:r>
          </w:p>
        </w:tc>
        <w:tc>
          <w:tcPr>
            <w:tcW w:w="1277"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Гербарий, природный материал</w:t>
            </w:r>
          </w:p>
        </w:tc>
        <w:tc>
          <w:tcPr>
            <w:tcW w:w="1277"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Инвентарь для ухода за комнатными растениями; опрыскиватель для цветов, лейки, лопаточки для рыхления земли</w:t>
            </w:r>
          </w:p>
        </w:tc>
        <w:tc>
          <w:tcPr>
            <w:tcW w:w="1277"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288"/>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Календарь природы </w:t>
            </w:r>
          </w:p>
        </w:tc>
        <w:tc>
          <w:tcPr>
            <w:tcW w:w="1277"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Комнатные растения</w:t>
            </w:r>
          </w:p>
        </w:tc>
        <w:tc>
          <w:tcPr>
            <w:tcW w:w="1277"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Набор демонстрационных карточек «В мире растений», «Живая природа», «Времена года»</w:t>
            </w:r>
          </w:p>
        </w:tc>
        <w:tc>
          <w:tcPr>
            <w:tcW w:w="1277"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1114"/>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7"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Разные виды энциклопедий</w:t>
            </w:r>
          </w:p>
          <w:p w:rsidR="008F7244" w:rsidRPr="008F7244" w:rsidRDefault="008F7244" w:rsidP="006467E9">
            <w:pPr>
              <w:spacing w:after="9"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«Энциклопедия живой природы»</w:t>
            </w:r>
          </w:p>
          <w:p w:rsidR="008F7244" w:rsidRPr="008F7244" w:rsidRDefault="008F7244" w:rsidP="006467E9">
            <w:pPr>
              <w:spacing w:after="0" w:line="240" w:lineRule="auto"/>
              <w:ind w:right="20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«Первая энциклопедия малыша. Природа»                              «Жизнь леса»</w:t>
            </w:r>
          </w:p>
        </w:tc>
        <w:tc>
          <w:tcPr>
            <w:tcW w:w="1277"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Художественная литература о природе</w:t>
            </w:r>
          </w:p>
        </w:tc>
        <w:tc>
          <w:tcPr>
            <w:tcW w:w="1277"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Информационная папка «Круглый год» (месяцы)</w:t>
            </w:r>
          </w:p>
        </w:tc>
        <w:tc>
          <w:tcPr>
            <w:tcW w:w="1277"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w:t>
            </w:r>
          </w:p>
        </w:tc>
      </w:tr>
      <w:tr w:rsidR="008F7244" w:rsidRPr="008F7244" w:rsidTr="008F7244">
        <w:trPr>
          <w:trHeight w:val="288"/>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277"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наличии</w:t>
            </w:r>
            <w:proofErr w:type="gramEnd"/>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277"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bl>
    <w:p w:rsidR="008F7244" w:rsidRPr="008F7244" w:rsidRDefault="008F7244" w:rsidP="006467E9">
      <w:pPr>
        <w:shd w:val="clear" w:color="auto" w:fill="FFFFFF"/>
        <w:spacing w:after="66" w:line="240" w:lineRule="auto"/>
        <w:ind w:left="465"/>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w:t>
      </w:r>
    </w:p>
    <w:p w:rsidR="008F7244" w:rsidRPr="008F7244" w:rsidRDefault="008F7244" w:rsidP="006467E9">
      <w:pPr>
        <w:shd w:val="clear" w:color="auto" w:fill="FFFFFF"/>
        <w:spacing w:after="5" w:line="240" w:lineRule="auto"/>
        <w:ind w:left="3980"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Центр  труда</w:t>
      </w:r>
    </w:p>
    <w:tbl>
      <w:tblPr>
        <w:tblW w:w="9573" w:type="dxa"/>
        <w:tblCellMar>
          <w:left w:w="0" w:type="dxa"/>
          <w:right w:w="0" w:type="dxa"/>
        </w:tblCellMar>
        <w:tblLook w:val="04A0"/>
      </w:tblPr>
      <w:tblGrid>
        <w:gridCol w:w="816"/>
        <w:gridCol w:w="7658"/>
        <w:gridCol w:w="1099"/>
      </w:tblGrid>
      <w:tr w:rsidR="008F7244" w:rsidRPr="008F7244" w:rsidTr="008F7244">
        <w:trPr>
          <w:trHeight w:val="564"/>
        </w:trPr>
        <w:tc>
          <w:tcPr>
            <w:tcW w:w="81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1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п</w:t>
            </w:r>
            <w:proofErr w:type="gramEnd"/>
            <w:r w:rsidRPr="008F7244">
              <w:rPr>
                <w:rFonts w:ascii="Times New Roman" w:eastAsia="Times New Roman" w:hAnsi="Times New Roman" w:cs="Times New Roman"/>
                <w:sz w:val="24"/>
                <w:szCs w:val="24"/>
                <w:lang w:eastAsia="ru-RU"/>
              </w:rPr>
              <w:t>/п</w:t>
            </w:r>
          </w:p>
        </w:tc>
        <w:tc>
          <w:tcPr>
            <w:tcW w:w="7658" w:type="dxa"/>
            <w:tcBorders>
              <w:top w:val="single" w:sz="8" w:space="0" w:color="000000"/>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ind w:right="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Наименование</w:t>
            </w:r>
          </w:p>
        </w:tc>
        <w:tc>
          <w:tcPr>
            <w:tcW w:w="1099" w:type="dxa"/>
            <w:tcBorders>
              <w:top w:val="single" w:sz="8" w:space="0" w:color="000000"/>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18"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Кол-во</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roofErr w:type="spellStart"/>
            <w:proofErr w:type="gramStart"/>
            <w:r w:rsidRPr="008F7244">
              <w:rPr>
                <w:rFonts w:ascii="Times New Roman" w:eastAsia="Times New Roman" w:hAnsi="Times New Roman" w:cs="Times New Roman"/>
                <w:sz w:val="24"/>
                <w:szCs w:val="24"/>
                <w:lang w:eastAsia="ru-RU"/>
              </w:rPr>
              <w:t>шт</w:t>
            </w:r>
            <w:proofErr w:type="spellEnd"/>
            <w:proofErr w:type="gramEnd"/>
            <w:r w:rsidRPr="008F7244">
              <w:rPr>
                <w:rFonts w:ascii="Times New Roman" w:eastAsia="Times New Roman" w:hAnsi="Times New Roman" w:cs="Times New Roman"/>
                <w:sz w:val="24"/>
                <w:szCs w:val="24"/>
                <w:lang w:eastAsia="ru-RU"/>
              </w:rPr>
              <w:t>)</w:t>
            </w:r>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8"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Стенд дежурства по столовой, в уголке природы и по занятиям (с карточками)</w:t>
            </w:r>
          </w:p>
        </w:tc>
        <w:tc>
          <w:tcPr>
            <w:tcW w:w="1099"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8"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Фартуки и косынки для дежурства по столовой </w:t>
            </w:r>
          </w:p>
        </w:tc>
        <w:tc>
          <w:tcPr>
            <w:tcW w:w="1099"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 комп</w:t>
            </w:r>
          </w:p>
        </w:tc>
      </w:tr>
      <w:tr w:rsidR="008F7244" w:rsidRPr="008F7244" w:rsidTr="008F7244">
        <w:trPr>
          <w:trHeight w:val="838"/>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8"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ind w:right="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Инвентарь для ухода за комнатными растениями: тряпочки, палочки для рыхления, лейки, салфетки для протирания пыли, </w:t>
            </w:r>
            <w:proofErr w:type="spellStart"/>
            <w:r w:rsidRPr="008F7244">
              <w:rPr>
                <w:rFonts w:ascii="Times New Roman" w:eastAsia="Times New Roman" w:hAnsi="Times New Roman" w:cs="Times New Roman"/>
                <w:sz w:val="24"/>
                <w:szCs w:val="24"/>
                <w:lang w:eastAsia="ru-RU"/>
              </w:rPr>
              <w:t>пулевизатор</w:t>
            </w:r>
            <w:proofErr w:type="spellEnd"/>
            <w:r w:rsidRPr="008F7244">
              <w:rPr>
                <w:rFonts w:ascii="Times New Roman" w:eastAsia="Times New Roman" w:hAnsi="Times New Roman" w:cs="Times New Roman"/>
                <w:sz w:val="24"/>
                <w:szCs w:val="24"/>
                <w:lang w:eastAsia="ru-RU"/>
              </w:rPr>
              <w:t xml:space="preserve">, </w:t>
            </w:r>
            <w:proofErr w:type="gramStart"/>
            <w:r w:rsidRPr="008F7244">
              <w:rPr>
                <w:rFonts w:ascii="Times New Roman" w:eastAsia="Times New Roman" w:hAnsi="Times New Roman" w:cs="Times New Roman"/>
                <w:sz w:val="24"/>
                <w:szCs w:val="24"/>
                <w:lang w:eastAsia="ru-RU"/>
              </w:rPr>
              <w:t>клеѐнки</w:t>
            </w:r>
            <w:proofErr w:type="gramEnd"/>
            <w:r w:rsidRPr="008F7244">
              <w:rPr>
                <w:rFonts w:ascii="Times New Roman" w:eastAsia="Times New Roman" w:hAnsi="Times New Roman" w:cs="Times New Roman"/>
                <w:sz w:val="24"/>
                <w:szCs w:val="24"/>
                <w:lang w:eastAsia="ru-RU"/>
              </w:rPr>
              <w:t xml:space="preserve"> большие</w:t>
            </w:r>
          </w:p>
        </w:tc>
        <w:tc>
          <w:tcPr>
            <w:tcW w:w="1099"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8"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Инвентарь для мытья игрушек: тазики, мыло.</w:t>
            </w:r>
          </w:p>
        </w:tc>
        <w:tc>
          <w:tcPr>
            <w:tcW w:w="1099"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bl>
    <w:p w:rsidR="008F7244" w:rsidRPr="008F7244" w:rsidRDefault="008F7244" w:rsidP="006467E9">
      <w:pPr>
        <w:shd w:val="clear" w:color="auto" w:fill="FFFFFF"/>
        <w:spacing w:after="70" w:line="240" w:lineRule="auto"/>
        <w:ind w:left="465"/>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w:t>
      </w:r>
    </w:p>
    <w:tbl>
      <w:tblPr>
        <w:tblpPr w:leftFromText="45" w:vertAnchor="text"/>
        <w:tblW w:w="9573" w:type="dxa"/>
        <w:tblCellMar>
          <w:left w:w="0" w:type="dxa"/>
          <w:right w:w="0" w:type="dxa"/>
        </w:tblCellMar>
        <w:tblLook w:val="04A0"/>
      </w:tblPr>
      <w:tblGrid>
        <w:gridCol w:w="816"/>
        <w:gridCol w:w="7516"/>
        <w:gridCol w:w="1241"/>
      </w:tblGrid>
      <w:tr w:rsidR="008F7244" w:rsidRPr="008F7244" w:rsidTr="008F7244">
        <w:trPr>
          <w:trHeight w:val="286"/>
        </w:trPr>
        <w:tc>
          <w:tcPr>
            <w:tcW w:w="816" w:type="dxa"/>
            <w:tcBorders>
              <w:top w:val="single" w:sz="8" w:space="0" w:color="000000"/>
              <w:left w:val="single" w:sz="8" w:space="0" w:color="000000"/>
              <w:bottom w:val="single" w:sz="8" w:space="0" w:color="000000"/>
              <w:right w:val="single" w:sz="8" w:space="0" w:color="000000"/>
            </w:tcBorders>
            <w:tcMar>
              <w:top w:w="45"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tc>
        <w:tc>
          <w:tcPr>
            <w:tcW w:w="7516" w:type="dxa"/>
            <w:tcBorders>
              <w:top w:val="single" w:sz="8" w:space="0" w:color="000000"/>
              <w:left w:val="nil"/>
              <w:bottom w:val="single" w:sz="8" w:space="0" w:color="000000"/>
              <w:right w:val="single" w:sz="8" w:space="0" w:color="000000"/>
            </w:tcBorders>
            <w:tcMar>
              <w:top w:w="45" w:type="dxa"/>
              <w:left w:w="108" w:type="dxa"/>
              <w:bottom w:w="0" w:type="dxa"/>
              <w:right w:w="115" w:type="dxa"/>
            </w:tcMar>
            <w:hideMark/>
          </w:tcPr>
          <w:p w:rsidR="008F7244" w:rsidRPr="008F7244" w:rsidRDefault="008F7244" w:rsidP="006467E9">
            <w:pPr>
              <w:spacing w:after="0" w:line="240" w:lineRule="auto"/>
              <w:ind w:left="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Наименование</w:t>
            </w:r>
          </w:p>
        </w:tc>
        <w:tc>
          <w:tcPr>
            <w:tcW w:w="1241" w:type="dxa"/>
            <w:tcBorders>
              <w:top w:val="single" w:sz="8" w:space="0" w:color="000000"/>
              <w:left w:val="nil"/>
              <w:bottom w:val="single" w:sz="8" w:space="0" w:color="000000"/>
              <w:right w:val="single" w:sz="8" w:space="0" w:color="000000"/>
            </w:tcBorders>
            <w:tcMar>
              <w:top w:w="45"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Кол-во</w:t>
            </w:r>
          </w:p>
        </w:tc>
      </w:tr>
    </w:tbl>
    <w:p w:rsidR="008F7244" w:rsidRPr="008F7244" w:rsidRDefault="008F7244" w:rsidP="006467E9">
      <w:pPr>
        <w:shd w:val="clear" w:color="auto" w:fill="FFFFFF"/>
        <w:spacing w:after="0" w:line="240" w:lineRule="auto"/>
        <w:ind w:left="10" w:right="249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Центр двигательной активности</w:t>
      </w:r>
    </w:p>
    <w:tbl>
      <w:tblPr>
        <w:tblW w:w="9573" w:type="dxa"/>
        <w:tblCellMar>
          <w:left w:w="0" w:type="dxa"/>
          <w:right w:w="0" w:type="dxa"/>
        </w:tblCellMar>
        <w:tblLook w:val="04A0"/>
      </w:tblPr>
      <w:tblGrid>
        <w:gridCol w:w="816"/>
        <w:gridCol w:w="7516"/>
        <w:gridCol w:w="1241"/>
      </w:tblGrid>
      <w:tr w:rsidR="008F7244" w:rsidRPr="008F7244" w:rsidTr="008F7244">
        <w:trPr>
          <w:trHeight w:val="562"/>
        </w:trPr>
        <w:tc>
          <w:tcPr>
            <w:tcW w:w="816" w:type="dxa"/>
            <w:tcBorders>
              <w:top w:val="single" w:sz="8" w:space="0" w:color="000000"/>
              <w:left w:val="single" w:sz="8" w:space="0" w:color="000000"/>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16"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п</w:t>
            </w:r>
            <w:proofErr w:type="gramEnd"/>
            <w:r w:rsidRPr="008F7244">
              <w:rPr>
                <w:rFonts w:ascii="Times New Roman" w:eastAsia="Times New Roman" w:hAnsi="Times New Roman" w:cs="Times New Roman"/>
                <w:sz w:val="24"/>
                <w:szCs w:val="24"/>
                <w:lang w:eastAsia="ru-RU"/>
              </w:rPr>
              <w:t>/п</w:t>
            </w:r>
          </w:p>
        </w:tc>
        <w:tc>
          <w:tcPr>
            <w:tcW w:w="7516" w:type="dxa"/>
            <w:tcBorders>
              <w:top w:val="single" w:sz="8" w:space="0" w:color="000000"/>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Наименование</w:t>
            </w:r>
          </w:p>
        </w:tc>
        <w:tc>
          <w:tcPr>
            <w:tcW w:w="1241" w:type="dxa"/>
            <w:tcBorders>
              <w:top w:val="single" w:sz="8" w:space="0" w:color="000000"/>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18"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Кол-во</w:t>
            </w:r>
          </w:p>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roofErr w:type="spellStart"/>
            <w:proofErr w:type="gramStart"/>
            <w:r w:rsidRPr="008F7244">
              <w:rPr>
                <w:rFonts w:ascii="Times New Roman" w:eastAsia="Times New Roman" w:hAnsi="Times New Roman" w:cs="Times New Roman"/>
                <w:sz w:val="24"/>
                <w:szCs w:val="24"/>
                <w:lang w:eastAsia="ru-RU"/>
              </w:rPr>
              <w:t>шт</w:t>
            </w:r>
            <w:proofErr w:type="spellEnd"/>
            <w:proofErr w:type="gramEnd"/>
            <w:r w:rsidRPr="008F7244">
              <w:rPr>
                <w:rFonts w:ascii="Times New Roman" w:eastAsia="Times New Roman" w:hAnsi="Times New Roman" w:cs="Times New Roman"/>
                <w:sz w:val="24"/>
                <w:szCs w:val="24"/>
                <w:lang w:eastAsia="ru-RU"/>
              </w:rPr>
              <w:t>)</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Мячи резиновые (разного размера)</w:t>
            </w:r>
          </w:p>
        </w:tc>
        <w:tc>
          <w:tcPr>
            <w:tcW w:w="1241" w:type="dxa"/>
            <w:tcBorders>
              <w:top w:val="nil"/>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w:t>
            </w:r>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Кегли детские</w:t>
            </w:r>
          </w:p>
        </w:tc>
        <w:tc>
          <w:tcPr>
            <w:tcW w:w="1241" w:type="dxa"/>
            <w:tcBorders>
              <w:top w:val="nil"/>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Массажные дорожки</w:t>
            </w:r>
          </w:p>
        </w:tc>
        <w:tc>
          <w:tcPr>
            <w:tcW w:w="1241" w:type="dxa"/>
            <w:tcBorders>
              <w:top w:val="nil"/>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288"/>
        </w:trPr>
        <w:tc>
          <w:tcPr>
            <w:tcW w:w="816" w:type="dxa"/>
            <w:tcBorders>
              <w:top w:val="nil"/>
              <w:left w:val="single" w:sz="8" w:space="0" w:color="000000"/>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Скакалки</w:t>
            </w:r>
          </w:p>
        </w:tc>
        <w:tc>
          <w:tcPr>
            <w:tcW w:w="1241" w:type="dxa"/>
            <w:tcBorders>
              <w:top w:val="nil"/>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Мячи массажные</w:t>
            </w:r>
          </w:p>
        </w:tc>
        <w:tc>
          <w:tcPr>
            <w:tcW w:w="1241" w:type="dxa"/>
            <w:tcBorders>
              <w:top w:val="nil"/>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Игра для бросания с пластмассовыми шариками</w:t>
            </w:r>
          </w:p>
        </w:tc>
        <w:tc>
          <w:tcPr>
            <w:tcW w:w="1241" w:type="dxa"/>
            <w:tcBorders>
              <w:top w:val="nil"/>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Гантели детские пластмассовые </w:t>
            </w:r>
          </w:p>
        </w:tc>
        <w:tc>
          <w:tcPr>
            <w:tcW w:w="1241" w:type="dxa"/>
            <w:tcBorders>
              <w:top w:val="nil"/>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 пара</w:t>
            </w:r>
          </w:p>
        </w:tc>
      </w:tr>
      <w:tr w:rsidR="008F7244" w:rsidRPr="008F7244" w:rsidTr="008F7244">
        <w:trPr>
          <w:trHeight w:val="314"/>
        </w:trPr>
        <w:tc>
          <w:tcPr>
            <w:tcW w:w="816" w:type="dxa"/>
            <w:tcBorders>
              <w:top w:val="nil"/>
              <w:left w:val="single" w:sz="8" w:space="0" w:color="000000"/>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Arial" w:eastAsia="Times New Roman" w:hAnsi="Arial" w:cs="Arial"/>
                <w:sz w:val="24"/>
                <w:szCs w:val="24"/>
                <w:lang w:eastAsia="ru-RU"/>
              </w:rPr>
              <w:t> </w:t>
            </w:r>
            <w:r w:rsidRPr="008F7244">
              <w:rPr>
                <w:rFonts w:ascii="Times New Roman" w:eastAsia="Times New Roman" w:hAnsi="Times New Roman" w:cs="Times New Roman"/>
                <w:sz w:val="24"/>
                <w:szCs w:val="24"/>
                <w:lang w:eastAsia="ru-RU"/>
              </w:rPr>
              <w:t>Игра «Поймай шарик»</w:t>
            </w:r>
          </w:p>
        </w:tc>
        <w:tc>
          <w:tcPr>
            <w:tcW w:w="1241" w:type="dxa"/>
            <w:tcBorders>
              <w:top w:val="nil"/>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315"/>
        </w:trPr>
        <w:tc>
          <w:tcPr>
            <w:tcW w:w="816" w:type="dxa"/>
            <w:tcBorders>
              <w:top w:val="nil"/>
              <w:left w:val="single" w:sz="8" w:space="0" w:color="000000"/>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Arial" w:eastAsia="Times New Roman" w:hAnsi="Arial" w:cs="Arial"/>
                <w:sz w:val="24"/>
                <w:szCs w:val="24"/>
                <w:lang w:eastAsia="ru-RU"/>
              </w:rPr>
              <w:t> </w:t>
            </w:r>
            <w:proofErr w:type="spellStart"/>
            <w:r w:rsidRPr="008F7244">
              <w:rPr>
                <w:rFonts w:ascii="Times New Roman" w:eastAsia="Times New Roman" w:hAnsi="Times New Roman" w:cs="Times New Roman"/>
                <w:sz w:val="24"/>
                <w:szCs w:val="24"/>
                <w:lang w:eastAsia="ru-RU"/>
              </w:rPr>
              <w:t>Ходульки</w:t>
            </w:r>
            <w:proofErr w:type="spellEnd"/>
            <w:r w:rsidRPr="008F7244">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 пары</w:t>
            </w:r>
          </w:p>
        </w:tc>
      </w:tr>
    </w:tbl>
    <w:p w:rsidR="008F7244" w:rsidRPr="008F7244" w:rsidRDefault="008F7244" w:rsidP="006467E9">
      <w:pPr>
        <w:shd w:val="clear" w:color="auto" w:fill="FFFFFF"/>
        <w:spacing w:after="78"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ind w:left="10" w:right="276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Центр  детского творчества</w:t>
      </w:r>
    </w:p>
    <w:tbl>
      <w:tblPr>
        <w:tblW w:w="9573" w:type="dxa"/>
        <w:tblCellMar>
          <w:left w:w="0" w:type="dxa"/>
          <w:right w:w="0" w:type="dxa"/>
        </w:tblCellMar>
        <w:tblLook w:val="04A0"/>
      </w:tblPr>
      <w:tblGrid>
        <w:gridCol w:w="816"/>
        <w:gridCol w:w="7516"/>
        <w:gridCol w:w="1241"/>
      </w:tblGrid>
      <w:tr w:rsidR="008F7244" w:rsidRPr="008F7244" w:rsidTr="008F7244">
        <w:trPr>
          <w:trHeight w:val="562"/>
        </w:trPr>
        <w:tc>
          <w:tcPr>
            <w:tcW w:w="81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1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п</w:t>
            </w:r>
            <w:proofErr w:type="gramEnd"/>
            <w:r w:rsidRPr="008F7244">
              <w:rPr>
                <w:rFonts w:ascii="Times New Roman" w:eastAsia="Times New Roman" w:hAnsi="Times New Roman" w:cs="Times New Roman"/>
                <w:sz w:val="24"/>
                <w:szCs w:val="24"/>
                <w:lang w:eastAsia="ru-RU"/>
              </w:rPr>
              <w:t>/п</w:t>
            </w:r>
          </w:p>
        </w:tc>
        <w:tc>
          <w:tcPr>
            <w:tcW w:w="7516" w:type="dxa"/>
            <w:tcBorders>
              <w:top w:val="single" w:sz="8" w:space="0" w:color="000000"/>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ind w:left="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Наименование</w:t>
            </w:r>
          </w:p>
        </w:tc>
        <w:tc>
          <w:tcPr>
            <w:tcW w:w="1241" w:type="dxa"/>
            <w:tcBorders>
              <w:top w:val="single" w:sz="8" w:space="0" w:color="000000"/>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18"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Кол-во</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roofErr w:type="spellStart"/>
            <w:proofErr w:type="gramStart"/>
            <w:r w:rsidRPr="008F7244">
              <w:rPr>
                <w:rFonts w:ascii="Times New Roman" w:eastAsia="Times New Roman" w:hAnsi="Times New Roman" w:cs="Times New Roman"/>
                <w:sz w:val="24"/>
                <w:szCs w:val="24"/>
                <w:lang w:eastAsia="ru-RU"/>
              </w:rPr>
              <w:t>шт</w:t>
            </w:r>
            <w:proofErr w:type="spellEnd"/>
            <w:proofErr w:type="gramEnd"/>
            <w:r w:rsidRPr="008F7244">
              <w:rPr>
                <w:rFonts w:ascii="Times New Roman" w:eastAsia="Times New Roman" w:hAnsi="Times New Roman" w:cs="Times New Roman"/>
                <w:sz w:val="24"/>
                <w:szCs w:val="24"/>
                <w:lang w:eastAsia="ru-RU"/>
              </w:rPr>
              <w:t>)</w:t>
            </w:r>
          </w:p>
        </w:tc>
      </w:tr>
      <w:tr w:rsidR="008F7244" w:rsidRPr="008F7244" w:rsidTr="008F7244">
        <w:trPr>
          <w:trHeight w:val="838"/>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Материал для рисования: альбомы, акварельные и гуашевые краски, простые и цветные карандаши, мелки, пастель, баночки для воды, трафареты для рисования</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2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наличии</w:t>
            </w:r>
            <w:proofErr w:type="gramEnd"/>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Материал для лепки: пластилин, стеки, индивидуальные </w:t>
            </w:r>
            <w:proofErr w:type="gramStart"/>
            <w:r w:rsidRPr="008F7244">
              <w:rPr>
                <w:rFonts w:ascii="Times New Roman" w:eastAsia="Times New Roman" w:hAnsi="Times New Roman" w:cs="Times New Roman"/>
                <w:sz w:val="24"/>
                <w:szCs w:val="24"/>
                <w:lang w:eastAsia="ru-RU"/>
              </w:rPr>
              <w:t>клеѐнки</w:t>
            </w:r>
            <w:proofErr w:type="gramEnd"/>
            <w:r w:rsidRPr="008F7244">
              <w:rPr>
                <w:rFonts w:ascii="Times New Roman" w:eastAsia="Times New Roman" w:hAnsi="Times New Roman" w:cs="Times New Roman"/>
                <w:sz w:val="24"/>
                <w:szCs w:val="24"/>
                <w:lang w:eastAsia="ru-RU"/>
              </w:rPr>
              <w:t>, глина</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2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наличии</w:t>
            </w:r>
            <w:proofErr w:type="gramEnd"/>
          </w:p>
        </w:tc>
      </w:tr>
      <w:tr w:rsidR="008F7244" w:rsidRPr="008F7244" w:rsidTr="008F7244">
        <w:trPr>
          <w:trHeight w:val="840"/>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Материал для аппликации и ручного труда: клей – карандаш, клей ПВА, кисти для клея, ѐмкость под клей, салфетки, цветная бумага и картон, белый картон, гофрированная бумага, ножницы</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2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наличии</w:t>
            </w:r>
            <w:proofErr w:type="gramEnd"/>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Иллюстративный материал: учимся рисовать поэтапно, схемы изготовления моделей оригами, учимся лепить, аппликация</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2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наличии</w:t>
            </w:r>
            <w:proofErr w:type="gramEnd"/>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Раскраски</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2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наличии</w:t>
            </w:r>
            <w:proofErr w:type="gramEnd"/>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Глиняные изделия народно прикладного творчества</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bl>
    <w:p w:rsidR="008F7244" w:rsidRPr="008F7244" w:rsidRDefault="008F7244" w:rsidP="006467E9">
      <w:pPr>
        <w:shd w:val="clear" w:color="auto" w:fill="FFFFFF"/>
        <w:spacing w:after="7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5" w:line="240" w:lineRule="auto"/>
        <w:ind w:left="3985"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Центр книги</w:t>
      </w:r>
    </w:p>
    <w:tbl>
      <w:tblPr>
        <w:tblW w:w="9573" w:type="dxa"/>
        <w:tblCellMar>
          <w:left w:w="0" w:type="dxa"/>
          <w:right w:w="0" w:type="dxa"/>
        </w:tblCellMar>
        <w:tblLook w:val="04A0"/>
      </w:tblPr>
      <w:tblGrid>
        <w:gridCol w:w="816"/>
        <w:gridCol w:w="7516"/>
        <w:gridCol w:w="1241"/>
      </w:tblGrid>
      <w:tr w:rsidR="008F7244" w:rsidRPr="008F7244" w:rsidTr="008F7244">
        <w:trPr>
          <w:trHeight w:val="288"/>
        </w:trPr>
        <w:tc>
          <w:tcPr>
            <w:tcW w:w="81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п</w:t>
            </w:r>
            <w:proofErr w:type="gramEnd"/>
            <w:r w:rsidRPr="008F7244">
              <w:rPr>
                <w:rFonts w:ascii="Times New Roman" w:eastAsia="Times New Roman" w:hAnsi="Times New Roman" w:cs="Times New Roman"/>
                <w:sz w:val="24"/>
                <w:szCs w:val="24"/>
                <w:lang w:eastAsia="ru-RU"/>
              </w:rPr>
              <w:t>/п</w:t>
            </w:r>
          </w:p>
        </w:tc>
        <w:tc>
          <w:tcPr>
            <w:tcW w:w="7516" w:type="dxa"/>
            <w:tcBorders>
              <w:top w:val="single" w:sz="8" w:space="0" w:color="000000"/>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241" w:type="dxa"/>
            <w:tcBorders>
              <w:top w:val="single" w:sz="8" w:space="0" w:color="000000"/>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roofErr w:type="spellStart"/>
            <w:proofErr w:type="gramStart"/>
            <w:r w:rsidRPr="008F7244">
              <w:rPr>
                <w:rFonts w:ascii="Times New Roman" w:eastAsia="Times New Roman" w:hAnsi="Times New Roman" w:cs="Times New Roman"/>
                <w:sz w:val="24"/>
                <w:szCs w:val="24"/>
                <w:lang w:eastAsia="ru-RU"/>
              </w:rPr>
              <w:t>шт</w:t>
            </w:r>
            <w:proofErr w:type="spellEnd"/>
            <w:proofErr w:type="gramEnd"/>
            <w:r w:rsidRPr="008F7244">
              <w:rPr>
                <w:rFonts w:ascii="Times New Roman" w:eastAsia="Times New Roman" w:hAnsi="Times New Roman" w:cs="Times New Roman"/>
                <w:sz w:val="24"/>
                <w:szCs w:val="24"/>
                <w:lang w:eastAsia="ru-RU"/>
              </w:rPr>
              <w:t>)</w:t>
            </w:r>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Тематическая подборка детской художественной литературы</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2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наличии</w:t>
            </w:r>
            <w:proofErr w:type="gramEnd"/>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Развивающие журналы</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2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наличии</w:t>
            </w:r>
            <w:proofErr w:type="gramEnd"/>
          </w:p>
        </w:tc>
      </w:tr>
    </w:tbl>
    <w:p w:rsidR="008F7244" w:rsidRPr="008F7244" w:rsidRDefault="008F7244" w:rsidP="006467E9">
      <w:pPr>
        <w:shd w:val="clear" w:color="auto" w:fill="FFFFFF"/>
        <w:spacing w:after="66" w:line="240" w:lineRule="auto"/>
        <w:ind w:left="465"/>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w:t>
      </w:r>
    </w:p>
    <w:p w:rsidR="008F7244" w:rsidRPr="005171FF" w:rsidRDefault="008F7244" w:rsidP="006467E9">
      <w:pPr>
        <w:shd w:val="clear" w:color="auto" w:fill="FFFFFF"/>
        <w:spacing w:after="2" w:line="240" w:lineRule="auto"/>
        <w:ind w:left="681" w:right="265"/>
        <w:contextualSpacing/>
        <w:outlineLvl w:val="0"/>
        <w:rPr>
          <w:rFonts w:ascii="Times New Roman" w:eastAsia="Times New Roman" w:hAnsi="Times New Roman" w:cs="Times New Roman"/>
          <w:b/>
          <w:bCs/>
          <w:color w:val="181818"/>
          <w:kern w:val="36"/>
          <w:sz w:val="28"/>
          <w:szCs w:val="28"/>
          <w:lang w:eastAsia="ru-RU"/>
        </w:rPr>
      </w:pPr>
      <w:r w:rsidRPr="005171FF">
        <w:rPr>
          <w:rFonts w:ascii="Times New Roman" w:eastAsia="Times New Roman" w:hAnsi="Times New Roman" w:cs="Times New Roman"/>
          <w:b/>
          <w:bCs/>
          <w:color w:val="181818"/>
          <w:kern w:val="36"/>
          <w:sz w:val="28"/>
          <w:szCs w:val="28"/>
          <w:lang w:eastAsia="ru-RU"/>
        </w:rPr>
        <w:t>Центр театра</w:t>
      </w:r>
    </w:p>
    <w:tbl>
      <w:tblPr>
        <w:tblW w:w="9573" w:type="dxa"/>
        <w:tblCellMar>
          <w:left w:w="0" w:type="dxa"/>
          <w:right w:w="0" w:type="dxa"/>
        </w:tblCellMar>
        <w:tblLook w:val="04A0"/>
      </w:tblPr>
      <w:tblGrid>
        <w:gridCol w:w="816"/>
        <w:gridCol w:w="7516"/>
        <w:gridCol w:w="1241"/>
      </w:tblGrid>
      <w:tr w:rsidR="008F7244" w:rsidRPr="008F7244" w:rsidTr="008F7244">
        <w:trPr>
          <w:trHeight w:val="562"/>
        </w:trPr>
        <w:tc>
          <w:tcPr>
            <w:tcW w:w="81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1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п</w:t>
            </w:r>
            <w:proofErr w:type="gramEnd"/>
            <w:r w:rsidRPr="008F7244">
              <w:rPr>
                <w:rFonts w:ascii="Times New Roman" w:eastAsia="Times New Roman" w:hAnsi="Times New Roman" w:cs="Times New Roman"/>
                <w:sz w:val="24"/>
                <w:szCs w:val="24"/>
                <w:lang w:eastAsia="ru-RU"/>
              </w:rPr>
              <w:t>/п</w:t>
            </w:r>
          </w:p>
        </w:tc>
        <w:tc>
          <w:tcPr>
            <w:tcW w:w="7516" w:type="dxa"/>
            <w:tcBorders>
              <w:top w:val="single" w:sz="8" w:space="0" w:color="000000"/>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ind w:left="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Наименование</w:t>
            </w:r>
          </w:p>
        </w:tc>
        <w:tc>
          <w:tcPr>
            <w:tcW w:w="1241" w:type="dxa"/>
            <w:tcBorders>
              <w:top w:val="single" w:sz="8" w:space="0" w:color="000000"/>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18"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Кол-во</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roofErr w:type="spellStart"/>
            <w:proofErr w:type="gramStart"/>
            <w:r w:rsidRPr="008F7244">
              <w:rPr>
                <w:rFonts w:ascii="Times New Roman" w:eastAsia="Times New Roman" w:hAnsi="Times New Roman" w:cs="Times New Roman"/>
                <w:sz w:val="24"/>
                <w:szCs w:val="24"/>
                <w:lang w:eastAsia="ru-RU"/>
              </w:rPr>
              <w:t>шт</w:t>
            </w:r>
            <w:proofErr w:type="spellEnd"/>
            <w:proofErr w:type="gramEnd"/>
            <w:r w:rsidRPr="008F7244">
              <w:rPr>
                <w:rFonts w:ascii="Times New Roman" w:eastAsia="Times New Roman" w:hAnsi="Times New Roman" w:cs="Times New Roman"/>
                <w:sz w:val="24"/>
                <w:szCs w:val="24"/>
                <w:lang w:eastAsia="ru-RU"/>
              </w:rPr>
              <w:t>)</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Ширма маленькая для кукольного театра</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Кукольный театр </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2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наличии</w:t>
            </w:r>
            <w:proofErr w:type="gramEnd"/>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Шапочки, маски для </w:t>
            </w:r>
            <w:proofErr w:type="spellStart"/>
            <w:r w:rsidRPr="008F7244">
              <w:rPr>
                <w:rFonts w:ascii="Times New Roman" w:eastAsia="Times New Roman" w:hAnsi="Times New Roman" w:cs="Times New Roman"/>
                <w:sz w:val="24"/>
                <w:szCs w:val="24"/>
                <w:lang w:eastAsia="ru-RU"/>
              </w:rPr>
              <w:t>инсценирования</w:t>
            </w:r>
            <w:proofErr w:type="spellEnd"/>
            <w:r w:rsidRPr="008F7244">
              <w:rPr>
                <w:rFonts w:ascii="Times New Roman" w:eastAsia="Times New Roman" w:hAnsi="Times New Roman" w:cs="Times New Roman"/>
                <w:sz w:val="24"/>
                <w:szCs w:val="24"/>
                <w:lang w:eastAsia="ru-RU"/>
              </w:rPr>
              <w:t xml:space="preserve"> сказок</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2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наличии</w:t>
            </w:r>
            <w:proofErr w:type="gramEnd"/>
          </w:p>
        </w:tc>
      </w:tr>
      <w:tr w:rsidR="008F7244" w:rsidRPr="008F7244" w:rsidTr="008F7244">
        <w:trPr>
          <w:trHeight w:val="288"/>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Пальчиковый театр «Красная шапочка»</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71"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ind w:left="10" w:right="193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Центр  строительно – конструктивных игр</w:t>
      </w:r>
    </w:p>
    <w:tbl>
      <w:tblPr>
        <w:tblW w:w="9573" w:type="dxa"/>
        <w:tblCellMar>
          <w:left w:w="0" w:type="dxa"/>
          <w:right w:w="0" w:type="dxa"/>
        </w:tblCellMar>
        <w:tblLook w:val="04A0"/>
      </w:tblPr>
      <w:tblGrid>
        <w:gridCol w:w="816"/>
        <w:gridCol w:w="7233"/>
        <w:gridCol w:w="1524"/>
      </w:tblGrid>
      <w:tr w:rsidR="008F7244" w:rsidRPr="008F7244" w:rsidTr="008F7244">
        <w:trPr>
          <w:trHeight w:val="562"/>
        </w:trPr>
        <w:tc>
          <w:tcPr>
            <w:tcW w:w="816" w:type="dxa"/>
            <w:tcBorders>
              <w:top w:val="single" w:sz="8" w:space="0" w:color="000000"/>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16"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п</w:t>
            </w:r>
            <w:proofErr w:type="gramEnd"/>
            <w:r w:rsidRPr="008F7244">
              <w:rPr>
                <w:rFonts w:ascii="Times New Roman" w:eastAsia="Times New Roman" w:hAnsi="Times New Roman" w:cs="Times New Roman"/>
                <w:sz w:val="24"/>
                <w:szCs w:val="24"/>
                <w:lang w:eastAsia="ru-RU"/>
              </w:rPr>
              <w:t>/п</w:t>
            </w:r>
          </w:p>
        </w:tc>
        <w:tc>
          <w:tcPr>
            <w:tcW w:w="7233" w:type="dxa"/>
            <w:tcBorders>
              <w:top w:val="single" w:sz="8" w:space="0" w:color="000000"/>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Наименование</w:t>
            </w:r>
          </w:p>
        </w:tc>
        <w:tc>
          <w:tcPr>
            <w:tcW w:w="1524" w:type="dxa"/>
            <w:tcBorders>
              <w:top w:val="single" w:sz="8" w:space="0" w:color="000000"/>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18"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Кол-во</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roofErr w:type="spellStart"/>
            <w:proofErr w:type="gramStart"/>
            <w:r w:rsidRPr="008F7244">
              <w:rPr>
                <w:rFonts w:ascii="Times New Roman" w:eastAsia="Times New Roman" w:hAnsi="Times New Roman" w:cs="Times New Roman"/>
                <w:sz w:val="24"/>
                <w:szCs w:val="24"/>
                <w:lang w:eastAsia="ru-RU"/>
              </w:rPr>
              <w:t>шт</w:t>
            </w:r>
            <w:proofErr w:type="spellEnd"/>
            <w:proofErr w:type="gramEnd"/>
            <w:r w:rsidRPr="008F7244">
              <w:rPr>
                <w:rFonts w:ascii="Times New Roman" w:eastAsia="Times New Roman" w:hAnsi="Times New Roman" w:cs="Times New Roman"/>
                <w:sz w:val="24"/>
                <w:szCs w:val="24"/>
                <w:lang w:eastAsia="ru-RU"/>
              </w:rPr>
              <w:t>)</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Конструктор крупный «</w:t>
            </w:r>
            <w:proofErr w:type="spellStart"/>
            <w:r w:rsidRPr="008F7244">
              <w:rPr>
                <w:rFonts w:ascii="Times New Roman" w:eastAsia="Times New Roman" w:hAnsi="Times New Roman" w:cs="Times New Roman"/>
                <w:sz w:val="24"/>
                <w:szCs w:val="24"/>
                <w:lang w:eastAsia="ru-RU"/>
              </w:rPr>
              <w:t>Лего</w:t>
            </w:r>
            <w:proofErr w:type="spellEnd"/>
            <w:r w:rsidRPr="008F7244">
              <w:rPr>
                <w:rFonts w:ascii="Times New Roman" w:eastAsia="Times New Roman" w:hAnsi="Times New Roman" w:cs="Times New Roman"/>
                <w:sz w:val="24"/>
                <w:szCs w:val="24"/>
                <w:lang w:eastAsia="ru-RU"/>
              </w:rPr>
              <w:t>»</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Пластмассовый напольный строительный набор</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Мозаика </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Пазлы</w:t>
            </w:r>
            <w:proofErr w:type="spellEnd"/>
            <w:r w:rsidRPr="008F7244">
              <w:rPr>
                <w:rFonts w:ascii="Times New Roman" w:eastAsia="Times New Roman" w:hAnsi="Times New Roman" w:cs="Times New Roman"/>
                <w:sz w:val="24"/>
                <w:szCs w:val="24"/>
                <w:lang w:eastAsia="ru-RU"/>
              </w:rPr>
              <w:t> </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Шнуровки</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Конструктор «Юный инженер» </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Конструктор «Автодорога»</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Конструктор «Шахта»</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Магнитный конструктор</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Конструктор деревянный </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Транспорт крупный: трактор-погрузчик</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Транспорт «спецтехника» - Пожарная машина</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Транспорт «спецтехника» - Машина ДПС</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Машина «Самосвал»</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Набор «Строитель»</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Электронный конструктор «Знаток»</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Конструктор для конструирования геометрических фигур</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Конструктор «Строим сами»</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71"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5" w:line="240" w:lineRule="auto"/>
        <w:ind w:left="3601"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Центр безопасности</w:t>
      </w:r>
    </w:p>
    <w:tbl>
      <w:tblPr>
        <w:tblW w:w="9573" w:type="dxa"/>
        <w:tblCellMar>
          <w:left w:w="0" w:type="dxa"/>
          <w:right w:w="0" w:type="dxa"/>
        </w:tblCellMar>
        <w:tblLook w:val="04A0"/>
      </w:tblPr>
      <w:tblGrid>
        <w:gridCol w:w="816"/>
        <w:gridCol w:w="7516"/>
        <w:gridCol w:w="1241"/>
      </w:tblGrid>
      <w:tr w:rsidR="008F7244" w:rsidRPr="008F7244" w:rsidTr="008F7244">
        <w:trPr>
          <w:trHeight w:val="562"/>
        </w:trPr>
        <w:tc>
          <w:tcPr>
            <w:tcW w:w="81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1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п</w:t>
            </w:r>
            <w:proofErr w:type="gramEnd"/>
            <w:r w:rsidRPr="008F7244">
              <w:rPr>
                <w:rFonts w:ascii="Times New Roman" w:eastAsia="Times New Roman" w:hAnsi="Times New Roman" w:cs="Times New Roman"/>
                <w:sz w:val="24"/>
                <w:szCs w:val="24"/>
                <w:lang w:eastAsia="ru-RU"/>
              </w:rPr>
              <w:t>/п</w:t>
            </w:r>
          </w:p>
        </w:tc>
        <w:tc>
          <w:tcPr>
            <w:tcW w:w="7516" w:type="dxa"/>
            <w:tcBorders>
              <w:top w:val="single" w:sz="8" w:space="0" w:color="000000"/>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ind w:left="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Наименование</w:t>
            </w:r>
          </w:p>
        </w:tc>
        <w:tc>
          <w:tcPr>
            <w:tcW w:w="1241" w:type="dxa"/>
            <w:tcBorders>
              <w:top w:val="single" w:sz="8" w:space="0" w:color="000000"/>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18"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Кол-во</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roofErr w:type="spellStart"/>
            <w:proofErr w:type="gramStart"/>
            <w:r w:rsidRPr="008F7244">
              <w:rPr>
                <w:rFonts w:ascii="Times New Roman" w:eastAsia="Times New Roman" w:hAnsi="Times New Roman" w:cs="Times New Roman"/>
                <w:sz w:val="24"/>
                <w:szCs w:val="24"/>
                <w:lang w:eastAsia="ru-RU"/>
              </w:rPr>
              <w:t>шт</w:t>
            </w:r>
            <w:proofErr w:type="spellEnd"/>
            <w:proofErr w:type="gramEnd"/>
            <w:r w:rsidRPr="008F7244">
              <w:rPr>
                <w:rFonts w:ascii="Times New Roman" w:eastAsia="Times New Roman" w:hAnsi="Times New Roman" w:cs="Times New Roman"/>
                <w:sz w:val="24"/>
                <w:szCs w:val="24"/>
                <w:lang w:eastAsia="ru-RU"/>
              </w:rPr>
              <w:t>)</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Макет дороги</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Дидактические игры по ПДД</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Демонстрационные картинки</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Твоя безопасность «Как вести себя дома и на улице»</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4"/>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Дорожные знаки</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«Дорожная безопасность»</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73"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5" w:line="240" w:lineRule="auto"/>
        <w:ind w:left="3690"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Уголок уединения</w:t>
      </w:r>
    </w:p>
    <w:tbl>
      <w:tblPr>
        <w:tblW w:w="9573" w:type="dxa"/>
        <w:tblCellMar>
          <w:left w:w="0" w:type="dxa"/>
          <w:right w:w="0" w:type="dxa"/>
        </w:tblCellMar>
        <w:tblLook w:val="04A0"/>
      </w:tblPr>
      <w:tblGrid>
        <w:gridCol w:w="816"/>
        <w:gridCol w:w="2938"/>
        <w:gridCol w:w="4578"/>
        <w:gridCol w:w="1241"/>
      </w:tblGrid>
      <w:tr w:rsidR="008F7244" w:rsidRPr="008F7244" w:rsidTr="008F7244">
        <w:trPr>
          <w:trHeight w:val="562"/>
        </w:trPr>
        <w:tc>
          <w:tcPr>
            <w:tcW w:w="816" w:type="dxa"/>
            <w:tcBorders>
              <w:top w:val="single" w:sz="8" w:space="0" w:color="000000"/>
              <w:left w:val="single" w:sz="8" w:space="0" w:color="000000"/>
              <w:bottom w:val="single" w:sz="8" w:space="0" w:color="000000"/>
              <w:right w:val="single" w:sz="8" w:space="0" w:color="000000"/>
            </w:tcBorders>
            <w:tcMar>
              <w:top w:w="7" w:type="dxa"/>
              <w:left w:w="70" w:type="dxa"/>
              <w:bottom w:w="0" w:type="dxa"/>
              <w:right w:w="115" w:type="dxa"/>
            </w:tcMar>
            <w:hideMark/>
          </w:tcPr>
          <w:p w:rsidR="008F7244" w:rsidRPr="008F7244" w:rsidRDefault="008F7244" w:rsidP="006467E9">
            <w:pPr>
              <w:spacing w:after="16" w:line="240" w:lineRule="auto"/>
              <w:ind w:left="3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ind w:left="38"/>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п</w:t>
            </w:r>
            <w:proofErr w:type="gramEnd"/>
            <w:r w:rsidRPr="008F7244">
              <w:rPr>
                <w:rFonts w:ascii="Times New Roman" w:eastAsia="Times New Roman" w:hAnsi="Times New Roman" w:cs="Times New Roman"/>
                <w:sz w:val="24"/>
                <w:szCs w:val="24"/>
                <w:lang w:eastAsia="ru-RU"/>
              </w:rPr>
              <w:t>/п</w:t>
            </w:r>
          </w:p>
        </w:tc>
        <w:tc>
          <w:tcPr>
            <w:tcW w:w="2938" w:type="dxa"/>
            <w:tcBorders>
              <w:top w:val="single" w:sz="8" w:space="0" w:color="000000"/>
              <w:left w:val="nil"/>
              <w:bottom w:val="single" w:sz="8" w:space="0" w:color="000000"/>
              <w:right w:val="nil"/>
            </w:tcBorders>
            <w:tcMar>
              <w:top w:w="7" w:type="dxa"/>
              <w:left w:w="70"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4578" w:type="dxa"/>
            <w:tcBorders>
              <w:top w:val="single" w:sz="8" w:space="0" w:color="000000"/>
              <w:left w:val="nil"/>
              <w:bottom w:val="single" w:sz="8" w:space="0" w:color="000000"/>
              <w:right w:val="single" w:sz="8" w:space="0" w:color="000000"/>
            </w:tcBorders>
            <w:tcMar>
              <w:top w:w="7" w:type="dxa"/>
              <w:left w:w="70"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Наименование</w:t>
            </w:r>
          </w:p>
        </w:tc>
        <w:tc>
          <w:tcPr>
            <w:tcW w:w="1241" w:type="dxa"/>
            <w:tcBorders>
              <w:top w:val="single" w:sz="8" w:space="0" w:color="000000"/>
              <w:left w:val="nil"/>
              <w:bottom w:val="single" w:sz="8" w:space="0" w:color="000000"/>
              <w:right w:val="single" w:sz="8" w:space="0" w:color="000000"/>
            </w:tcBorders>
            <w:tcMar>
              <w:top w:w="7" w:type="dxa"/>
              <w:left w:w="70" w:type="dxa"/>
              <w:bottom w:w="0" w:type="dxa"/>
              <w:right w:w="115" w:type="dxa"/>
            </w:tcMar>
            <w:hideMark/>
          </w:tcPr>
          <w:p w:rsidR="008F7244" w:rsidRPr="008F7244" w:rsidRDefault="008F7244" w:rsidP="006467E9">
            <w:pPr>
              <w:spacing w:after="18" w:line="240" w:lineRule="auto"/>
              <w:ind w:left="3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Кол-во</w:t>
            </w:r>
          </w:p>
          <w:p w:rsidR="008F7244" w:rsidRPr="008F7244" w:rsidRDefault="008F7244" w:rsidP="006467E9">
            <w:pPr>
              <w:spacing w:after="0" w:line="240" w:lineRule="auto"/>
              <w:ind w:left="3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roofErr w:type="spellStart"/>
            <w:proofErr w:type="gramStart"/>
            <w:r w:rsidRPr="008F7244">
              <w:rPr>
                <w:rFonts w:ascii="Times New Roman" w:eastAsia="Times New Roman" w:hAnsi="Times New Roman" w:cs="Times New Roman"/>
                <w:sz w:val="24"/>
                <w:szCs w:val="24"/>
                <w:lang w:eastAsia="ru-RU"/>
              </w:rPr>
              <w:t>шт</w:t>
            </w:r>
            <w:proofErr w:type="spellEnd"/>
            <w:proofErr w:type="gramEnd"/>
            <w:r w:rsidRPr="008F7244">
              <w:rPr>
                <w:rFonts w:ascii="Times New Roman" w:eastAsia="Times New Roman" w:hAnsi="Times New Roman" w:cs="Times New Roman"/>
                <w:sz w:val="24"/>
                <w:szCs w:val="24"/>
                <w:lang w:eastAsia="ru-RU"/>
              </w:rPr>
              <w:t>)</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70" w:type="dxa"/>
              <w:bottom w:w="0" w:type="dxa"/>
              <w:right w:w="115" w:type="dxa"/>
            </w:tcMar>
            <w:hideMark/>
          </w:tcPr>
          <w:p w:rsidR="008F7244" w:rsidRPr="008F7244" w:rsidRDefault="008F7244" w:rsidP="006467E9">
            <w:pPr>
              <w:spacing w:after="0" w:line="240" w:lineRule="auto"/>
              <w:ind w:left="3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938" w:type="dxa"/>
            <w:tcBorders>
              <w:top w:val="nil"/>
              <w:left w:val="nil"/>
              <w:bottom w:val="single" w:sz="8" w:space="0" w:color="000000"/>
              <w:right w:val="nil"/>
            </w:tcBorders>
            <w:tcMar>
              <w:top w:w="7" w:type="dxa"/>
              <w:left w:w="70" w:type="dxa"/>
              <w:bottom w:w="0" w:type="dxa"/>
              <w:right w:w="115" w:type="dxa"/>
            </w:tcMar>
            <w:hideMark/>
          </w:tcPr>
          <w:p w:rsidR="008F7244" w:rsidRPr="008F7244" w:rsidRDefault="008F7244" w:rsidP="006467E9">
            <w:pPr>
              <w:spacing w:after="0" w:line="240" w:lineRule="auto"/>
              <w:ind w:left="3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Кресло</w:t>
            </w:r>
          </w:p>
        </w:tc>
        <w:tc>
          <w:tcPr>
            <w:tcW w:w="4578" w:type="dxa"/>
            <w:tcBorders>
              <w:top w:val="nil"/>
              <w:left w:val="nil"/>
              <w:bottom w:val="single" w:sz="8" w:space="0" w:color="000000"/>
              <w:right w:val="single" w:sz="8" w:space="0" w:color="000000"/>
            </w:tcBorders>
            <w:tcMar>
              <w:top w:w="7" w:type="dxa"/>
              <w:left w:w="70"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7" w:type="dxa"/>
              <w:left w:w="70" w:type="dxa"/>
              <w:bottom w:w="0" w:type="dxa"/>
              <w:right w:w="115" w:type="dxa"/>
            </w:tcMar>
            <w:hideMark/>
          </w:tcPr>
          <w:p w:rsidR="008F7244" w:rsidRPr="008F7244" w:rsidRDefault="008F7244" w:rsidP="006467E9">
            <w:pPr>
              <w:spacing w:after="0" w:line="240" w:lineRule="auto"/>
              <w:ind w:left="3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70" w:type="dxa"/>
              <w:bottom w:w="0" w:type="dxa"/>
              <w:right w:w="115" w:type="dxa"/>
            </w:tcMar>
            <w:hideMark/>
          </w:tcPr>
          <w:p w:rsidR="008F7244" w:rsidRPr="008F7244" w:rsidRDefault="008F7244" w:rsidP="006467E9">
            <w:pPr>
              <w:spacing w:after="0" w:line="240" w:lineRule="auto"/>
              <w:ind w:left="3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938" w:type="dxa"/>
            <w:tcBorders>
              <w:top w:val="nil"/>
              <w:left w:val="nil"/>
              <w:bottom w:val="single" w:sz="8" w:space="0" w:color="000000"/>
              <w:right w:val="nil"/>
            </w:tcBorders>
            <w:tcMar>
              <w:top w:w="7" w:type="dxa"/>
              <w:left w:w="70" w:type="dxa"/>
              <w:bottom w:w="0" w:type="dxa"/>
              <w:right w:w="115" w:type="dxa"/>
            </w:tcMar>
            <w:hideMark/>
          </w:tcPr>
          <w:p w:rsidR="008F7244" w:rsidRPr="008F7244" w:rsidRDefault="008F7244" w:rsidP="006467E9">
            <w:pPr>
              <w:spacing w:after="0" w:line="240" w:lineRule="auto"/>
              <w:ind w:left="3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Диван</w:t>
            </w:r>
          </w:p>
        </w:tc>
        <w:tc>
          <w:tcPr>
            <w:tcW w:w="4578" w:type="dxa"/>
            <w:tcBorders>
              <w:top w:val="nil"/>
              <w:left w:val="nil"/>
              <w:bottom w:val="single" w:sz="8" w:space="0" w:color="000000"/>
              <w:right w:val="single" w:sz="8" w:space="0" w:color="000000"/>
            </w:tcBorders>
            <w:tcMar>
              <w:top w:w="7" w:type="dxa"/>
              <w:left w:w="70"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7" w:type="dxa"/>
              <w:left w:w="70" w:type="dxa"/>
              <w:bottom w:w="0" w:type="dxa"/>
              <w:right w:w="115" w:type="dxa"/>
            </w:tcMar>
            <w:hideMark/>
          </w:tcPr>
          <w:p w:rsidR="008F7244" w:rsidRPr="008F7244" w:rsidRDefault="008F7244" w:rsidP="006467E9">
            <w:pPr>
              <w:spacing w:after="0" w:line="240" w:lineRule="auto"/>
              <w:ind w:left="3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816" w:type="dxa"/>
            <w:tcBorders>
              <w:top w:val="nil"/>
              <w:left w:val="single" w:sz="8" w:space="0" w:color="000000"/>
              <w:bottom w:val="single" w:sz="8" w:space="0" w:color="000000"/>
              <w:right w:val="single" w:sz="8" w:space="0" w:color="000000"/>
            </w:tcBorders>
            <w:tcMar>
              <w:top w:w="7" w:type="dxa"/>
              <w:left w:w="70" w:type="dxa"/>
              <w:bottom w:w="0" w:type="dxa"/>
              <w:right w:w="115" w:type="dxa"/>
            </w:tcMar>
            <w:hideMark/>
          </w:tcPr>
          <w:p w:rsidR="008F7244" w:rsidRPr="008F7244" w:rsidRDefault="008F7244" w:rsidP="006467E9">
            <w:pPr>
              <w:spacing w:after="0" w:line="240" w:lineRule="auto"/>
              <w:ind w:left="3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938" w:type="dxa"/>
            <w:tcBorders>
              <w:top w:val="nil"/>
              <w:left w:val="nil"/>
              <w:bottom w:val="single" w:sz="8" w:space="0" w:color="000000"/>
              <w:right w:val="nil"/>
            </w:tcBorders>
            <w:tcMar>
              <w:top w:w="7" w:type="dxa"/>
              <w:left w:w="70" w:type="dxa"/>
              <w:bottom w:w="0" w:type="dxa"/>
              <w:right w:w="115" w:type="dxa"/>
            </w:tcMar>
            <w:hideMark/>
          </w:tcPr>
          <w:p w:rsidR="008F7244" w:rsidRPr="008F7244" w:rsidRDefault="008F7244" w:rsidP="006467E9">
            <w:pPr>
              <w:spacing w:after="0" w:line="240" w:lineRule="auto"/>
              <w:ind w:left="3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Столик детский</w:t>
            </w:r>
          </w:p>
        </w:tc>
        <w:tc>
          <w:tcPr>
            <w:tcW w:w="4578" w:type="dxa"/>
            <w:tcBorders>
              <w:top w:val="nil"/>
              <w:left w:val="nil"/>
              <w:bottom w:val="single" w:sz="8" w:space="0" w:color="000000"/>
              <w:right w:val="single" w:sz="8" w:space="0" w:color="000000"/>
            </w:tcBorders>
            <w:tcMar>
              <w:top w:w="7" w:type="dxa"/>
              <w:left w:w="70"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7" w:type="dxa"/>
              <w:left w:w="70" w:type="dxa"/>
              <w:bottom w:w="0" w:type="dxa"/>
              <w:right w:w="115" w:type="dxa"/>
            </w:tcMar>
            <w:hideMark/>
          </w:tcPr>
          <w:p w:rsidR="008F7244" w:rsidRPr="008F7244" w:rsidRDefault="008F7244" w:rsidP="006467E9">
            <w:pPr>
              <w:spacing w:after="0" w:line="240" w:lineRule="auto"/>
              <w:ind w:left="3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70" w:type="dxa"/>
              <w:bottom w:w="0" w:type="dxa"/>
              <w:right w:w="115" w:type="dxa"/>
            </w:tcMar>
            <w:hideMark/>
          </w:tcPr>
          <w:p w:rsidR="008F7244" w:rsidRPr="008F7244" w:rsidRDefault="008F7244" w:rsidP="006467E9">
            <w:pPr>
              <w:spacing w:after="0" w:line="240" w:lineRule="auto"/>
              <w:ind w:left="3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938" w:type="dxa"/>
            <w:tcBorders>
              <w:top w:val="nil"/>
              <w:left w:val="nil"/>
              <w:bottom w:val="single" w:sz="8" w:space="0" w:color="000000"/>
              <w:right w:val="nil"/>
            </w:tcBorders>
            <w:tcMar>
              <w:top w:w="7" w:type="dxa"/>
              <w:left w:w="70" w:type="dxa"/>
              <w:bottom w:w="0" w:type="dxa"/>
              <w:right w:w="115" w:type="dxa"/>
            </w:tcMar>
            <w:hideMark/>
          </w:tcPr>
          <w:p w:rsidR="008F7244" w:rsidRPr="008F7244" w:rsidRDefault="008F7244" w:rsidP="006467E9">
            <w:pPr>
              <w:spacing w:after="0" w:line="240" w:lineRule="auto"/>
              <w:ind w:left="3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Журналы</w:t>
            </w:r>
          </w:p>
        </w:tc>
        <w:tc>
          <w:tcPr>
            <w:tcW w:w="4578" w:type="dxa"/>
            <w:tcBorders>
              <w:top w:val="nil"/>
              <w:left w:val="nil"/>
              <w:bottom w:val="single" w:sz="8" w:space="0" w:color="000000"/>
              <w:right w:val="single" w:sz="8" w:space="0" w:color="000000"/>
            </w:tcBorders>
            <w:tcMar>
              <w:top w:w="7" w:type="dxa"/>
              <w:left w:w="70"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7" w:type="dxa"/>
              <w:left w:w="70" w:type="dxa"/>
              <w:bottom w:w="0" w:type="dxa"/>
              <w:right w:w="115" w:type="dxa"/>
            </w:tcMar>
            <w:hideMark/>
          </w:tcPr>
          <w:p w:rsidR="008F7244" w:rsidRPr="008F7244" w:rsidRDefault="008F7244" w:rsidP="006467E9">
            <w:pPr>
              <w:spacing w:after="0" w:line="240" w:lineRule="auto"/>
              <w:ind w:left="3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bl>
    <w:p w:rsidR="008F7244" w:rsidRPr="008F7244" w:rsidRDefault="008F7244" w:rsidP="006467E9">
      <w:pPr>
        <w:shd w:val="clear" w:color="auto" w:fill="FFFFFF"/>
        <w:spacing w:after="66" w:line="240" w:lineRule="auto"/>
        <w:ind w:left="465"/>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w:t>
      </w:r>
    </w:p>
    <w:p w:rsidR="008F7244" w:rsidRPr="005171FF" w:rsidRDefault="008F7244" w:rsidP="006467E9">
      <w:pPr>
        <w:shd w:val="clear" w:color="auto" w:fill="FFFFFF"/>
        <w:spacing w:after="55" w:line="240" w:lineRule="auto"/>
        <w:ind w:left="681" w:right="265"/>
        <w:contextualSpacing/>
        <w:outlineLvl w:val="0"/>
        <w:rPr>
          <w:rFonts w:ascii="Times New Roman" w:eastAsia="Times New Roman" w:hAnsi="Times New Roman" w:cs="Times New Roman"/>
          <w:b/>
          <w:bCs/>
          <w:color w:val="181818"/>
          <w:kern w:val="36"/>
          <w:sz w:val="28"/>
          <w:szCs w:val="28"/>
          <w:lang w:eastAsia="ru-RU"/>
        </w:rPr>
      </w:pPr>
      <w:r w:rsidRPr="005171FF">
        <w:rPr>
          <w:rFonts w:ascii="Times New Roman" w:eastAsia="Times New Roman" w:hAnsi="Times New Roman" w:cs="Times New Roman"/>
          <w:b/>
          <w:bCs/>
          <w:color w:val="181818"/>
          <w:kern w:val="36"/>
          <w:sz w:val="28"/>
          <w:szCs w:val="28"/>
          <w:lang w:eastAsia="ru-RU"/>
        </w:rPr>
        <w:t>Центры игры</w:t>
      </w:r>
    </w:p>
    <w:p w:rsidR="008F7244" w:rsidRPr="008F7244" w:rsidRDefault="008F7244" w:rsidP="006467E9">
      <w:pPr>
        <w:shd w:val="clear" w:color="auto" w:fill="FFFFFF"/>
        <w:spacing w:after="0" w:line="240" w:lineRule="auto"/>
        <w:ind w:left="10" w:right="195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Сюжетно – ролевая игра «Салон красоты»</w:t>
      </w:r>
    </w:p>
    <w:tbl>
      <w:tblPr>
        <w:tblW w:w="9573" w:type="dxa"/>
        <w:tblCellMar>
          <w:left w:w="0" w:type="dxa"/>
          <w:right w:w="0" w:type="dxa"/>
        </w:tblCellMar>
        <w:tblLook w:val="04A0"/>
      </w:tblPr>
      <w:tblGrid>
        <w:gridCol w:w="816"/>
        <w:gridCol w:w="7516"/>
        <w:gridCol w:w="1241"/>
      </w:tblGrid>
      <w:tr w:rsidR="008F7244" w:rsidRPr="008F7244" w:rsidTr="008F7244">
        <w:trPr>
          <w:trHeight w:val="562"/>
        </w:trPr>
        <w:tc>
          <w:tcPr>
            <w:tcW w:w="81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1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п</w:t>
            </w:r>
            <w:proofErr w:type="gramEnd"/>
            <w:r w:rsidRPr="008F7244">
              <w:rPr>
                <w:rFonts w:ascii="Times New Roman" w:eastAsia="Times New Roman" w:hAnsi="Times New Roman" w:cs="Times New Roman"/>
                <w:sz w:val="24"/>
                <w:szCs w:val="24"/>
                <w:lang w:eastAsia="ru-RU"/>
              </w:rPr>
              <w:t>/п</w:t>
            </w:r>
          </w:p>
        </w:tc>
        <w:tc>
          <w:tcPr>
            <w:tcW w:w="7516" w:type="dxa"/>
            <w:tcBorders>
              <w:top w:val="single" w:sz="8" w:space="0" w:color="000000"/>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ind w:left="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Наименование</w:t>
            </w:r>
          </w:p>
        </w:tc>
        <w:tc>
          <w:tcPr>
            <w:tcW w:w="1241" w:type="dxa"/>
            <w:tcBorders>
              <w:top w:val="single" w:sz="8" w:space="0" w:color="000000"/>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18"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Кол-во</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roofErr w:type="spellStart"/>
            <w:proofErr w:type="gramStart"/>
            <w:r w:rsidRPr="008F7244">
              <w:rPr>
                <w:rFonts w:ascii="Times New Roman" w:eastAsia="Times New Roman" w:hAnsi="Times New Roman" w:cs="Times New Roman"/>
                <w:sz w:val="24"/>
                <w:szCs w:val="24"/>
                <w:lang w:eastAsia="ru-RU"/>
              </w:rPr>
              <w:t>шт</w:t>
            </w:r>
            <w:proofErr w:type="spellEnd"/>
            <w:proofErr w:type="gramEnd"/>
            <w:r w:rsidRPr="008F7244">
              <w:rPr>
                <w:rFonts w:ascii="Times New Roman" w:eastAsia="Times New Roman" w:hAnsi="Times New Roman" w:cs="Times New Roman"/>
                <w:sz w:val="24"/>
                <w:szCs w:val="24"/>
                <w:lang w:eastAsia="ru-RU"/>
              </w:rPr>
              <w:t>)</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Набор парикмахера</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Халат для парикмахера</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Атрибуты: бутылочки и коробочки </w:t>
            </w:r>
            <w:proofErr w:type="gramStart"/>
            <w:r w:rsidRPr="008F7244">
              <w:rPr>
                <w:rFonts w:ascii="Times New Roman" w:eastAsia="Times New Roman" w:hAnsi="Times New Roman" w:cs="Times New Roman"/>
                <w:sz w:val="24"/>
                <w:szCs w:val="24"/>
                <w:lang w:eastAsia="ru-RU"/>
              </w:rPr>
              <w:t>из</w:t>
            </w:r>
            <w:proofErr w:type="gramEnd"/>
            <w:r w:rsidRPr="008F7244">
              <w:rPr>
                <w:rFonts w:ascii="Times New Roman" w:eastAsia="Times New Roman" w:hAnsi="Times New Roman" w:cs="Times New Roman"/>
                <w:sz w:val="24"/>
                <w:szCs w:val="24"/>
                <w:lang w:eastAsia="ru-RU"/>
              </w:rPr>
              <w:t xml:space="preserve"> </w:t>
            </w:r>
            <w:proofErr w:type="gramStart"/>
            <w:r w:rsidRPr="008F7244">
              <w:rPr>
                <w:rFonts w:ascii="Times New Roman" w:eastAsia="Times New Roman" w:hAnsi="Times New Roman" w:cs="Times New Roman"/>
                <w:sz w:val="24"/>
                <w:szCs w:val="24"/>
                <w:lang w:eastAsia="ru-RU"/>
              </w:rPr>
              <w:t>под</w:t>
            </w:r>
            <w:proofErr w:type="gramEnd"/>
            <w:r w:rsidRPr="008F7244">
              <w:rPr>
                <w:rFonts w:ascii="Times New Roman" w:eastAsia="Times New Roman" w:hAnsi="Times New Roman" w:cs="Times New Roman"/>
                <w:sz w:val="24"/>
                <w:szCs w:val="24"/>
                <w:lang w:eastAsia="ru-RU"/>
              </w:rPr>
              <w:t xml:space="preserve"> парфюмерии и косметики </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bl>
    <w:p w:rsidR="008F7244" w:rsidRPr="008F7244" w:rsidRDefault="008F7244" w:rsidP="006467E9">
      <w:pPr>
        <w:shd w:val="clear" w:color="auto" w:fill="FFFFFF"/>
        <w:spacing w:after="69"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 </w:t>
      </w:r>
    </w:p>
    <w:p w:rsidR="008F7244" w:rsidRPr="008F7244" w:rsidRDefault="008F7244" w:rsidP="006467E9">
      <w:pPr>
        <w:shd w:val="clear" w:color="auto" w:fill="FFFFFF"/>
        <w:spacing w:after="0" w:line="240" w:lineRule="auto"/>
        <w:ind w:left="10" w:right="227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Сюжетно – ролевая игра «Магазин»</w:t>
      </w:r>
    </w:p>
    <w:tbl>
      <w:tblPr>
        <w:tblW w:w="9573" w:type="dxa"/>
        <w:tblCellMar>
          <w:left w:w="0" w:type="dxa"/>
          <w:right w:w="0" w:type="dxa"/>
        </w:tblCellMar>
        <w:tblLook w:val="04A0"/>
      </w:tblPr>
      <w:tblGrid>
        <w:gridCol w:w="816"/>
        <w:gridCol w:w="7516"/>
        <w:gridCol w:w="1241"/>
      </w:tblGrid>
      <w:tr w:rsidR="008F7244" w:rsidRPr="008F7244" w:rsidTr="008F7244">
        <w:trPr>
          <w:trHeight w:val="562"/>
        </w:trPr>
        <w:tc>
          <w:tcPr>
            <w:tcW w:w="81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1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п</w:t>
            </w:r>
            <w:proofErr w:type="gramEnd"/>
            <w:r w:rsidRPr="008F7244">
              <w:rPr>
                <w:rFonts w:ascii="Times New Roman" w:eastAsia="Times New Roman" w:hAnsi="Times New Roman" w:cs="Times New Roman"/>
                <w:sz w:val="24"/>
                <w:szCs w:val="24"/>
                <w:lang w:eastAsia="ru-RU"/>
              </w:rPr>
              <w:t>/п</w:t>
            </w:r>
          </w:p>
        </w:tc>
        <w:tc>
          <w:tcPr>
            <w:tcW w:w="7516" w:type="dxa"/>
            <w:tcBorders>
              <w:top w:val="single" w:sz="8" w:space="0" w:color="000000"/>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ind w:left="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Наименование</w:t>
            </w:r>
          </w:p>
        </w:tc>
        <w:tc>
          <w:tcPr>
            <w:tcW w:w="1241" w:type="dxa"/>
            <w:tcBorders>
              <w:top w:val="single" w:sz="8" w:space="0" w:color="000000"/>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18"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Кол-во</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roofErr w:type="spellStart"/>
            <w:proofErr w:type="gramStart"/>
            <w:r w:rsidRPr="008F7244">
              <w:rPr>
                <w:rFonts w:ascii="Times New Roman" w:eastAsia="Times New Roman" w:hAnsi="Times New Roman" w:cs="Times New Roman"/>
                <w:sz w:val="24"/>
                <w:szCs w:val="24"/>
                <w:lang w:eastAsia="ru-RU"/>
              </w:rPr>
              <w:t>шт</w:t>
            </w:r>
            <w:proofErr w:type="spellEnd"/>
            <w:proofErr w:type="gramEnd"/>
            <w:r w:rsidRPr="008F7244">
              <w:rPr>
                <w:rFonts w:ascii="Times New Roman" w:eastAsia="Times New Roman" w:hAnsi="Times New Roman" w:cs="Times New Roman"/>
                <w:sz w:val="24"/>
                <w:szCs w:val="24"/>
                <w:lang w:eastAsia="ru-RU"/>
              </w:rPr>
              <w:t>)</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Магазин  с прилавком</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Весы, счѐты</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Кондитерские и хлебобулочные изделия</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564"/>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Корзины, сумки, кошельки</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Предметы – заместители</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Муляжи «Овощи, фрукты»</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Халат продавца</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bl>
    <w:p w:rsidR="008F7244" w:rsidRPr="008F7244" w:rsidRDefault="008F7244" w:rsidP="006467E9">
      <w:pPr>
        <w:shd w:val="clear" w:color="auto" w:fill="FFFFFF"/>
        <w:spacing w:after="71"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ind w:left="10" w:right="227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Сюжетно – ролевая игра «Больница»</w:t>
      </w:r>
    </w:p>
    <w:tbl>
      <w:tblPr>
        <w:tblW w:w="9573" w:type="dxa"/>
        <w:tblCellMar>
          <w:left w:w="0" w:type="dxa"/>
          <w:right w:w="0" w:type="dxa"/>
        </w:tblCellMar>
        <w:tblLook w:val="04A0"/>
      </w:tblPr>
      <w:tblGrid>
        <w:gridCol w:w="816"/>
        <w:gridCol w:w="7516"/>
        <w:gridCol w:w="1241"/>
      </w:tblGrid>
      <w:tr w:rsidR="008F7244" w:rsidRPr="008F7244" w:rsidTr="008F7244">
        <w:trPr>
          <w:trHeight w:val="562"/>
        </w:trPr>
        <w:tc>
          <w:tcPr>
            <w:tcW w:w="81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1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п</w:t>
            </w:r>
            <w:proofErr w:type="gramEnd"/>
            <w:r w:rsidRPr="008F7244">
              <w:rPr>
                <w:rFonts w:ascii="Times New Roman" w:eastAsia="Times New Roman" w:hAnsi="Times New Roman" w:cs="Times New Roman"/>
                <w:sz w:val="24"/>
                <w:szCs w:val="24"/>
                <w:lang w:eastAsia="ru-RU"/>
              </w:rPr>
              <w:t>/п</w:t>
            </w:r>
          </w:p>
        </w:tc>
        <w:tc>
          <w:tcPr>
            <w:tcW w:w="7516" w:type="dxa"/>
            <w:tcBorders>
              <w:top w:val="single" w:sz="8" w:space="0" w:color="000000"/>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ind w:left="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Наименование</w:t>
            </w:r>
          </w:p>
        </w:tc>
        <w:tc>
          <w:tcPr>
            <w:tcW w:w="1241" w:type="dxa"/>
            <w:tcBorders>
              <w:top w:val="single" w:sz="8" w:space="0" w:color="000000"/>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18"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Кол-во</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roofErr w:type="spellStart"/>
            <w:proofErr w:type="gramStart"/>
            <w:r w:rsidRPr="008F7244">
              <w:rPr>
                <w:rFonts w:ascii="Times New Roman" w:eastAsia="Times New Roman" w:hAnsi="Times New Roman" w:cs="Times New Roman"/>
                <w:sz w:val="24"/>
                <w:szCs w:val="24"/>
                <w:lang w:eastAsia="ru-RU"/>
              </w:rPr>
              <w:t>шт</w:t>
            </w:r>
            <w:proofErr w:type="spellEnd"/>
            <w:proofErr w:type="gramEnd"/>
            <w:r w:rsidRPr="008F7244">
              <w:rPr>
                <w:rFonts w:ascii="Times New Roman" w:eastAsia="Times New Roman" w:hAnsi="Times New Roman" w:cs="Times New Roman"/>
                <w:sz w:val="24"/>
                <w:szCs w:val="24"/>
                <w:lang w:eastAsia="ru-RU"/>
              </w:rPr>
              <w:t>)</w:t>
            </w:r>
          </w:p>
        </w:tc>
      </w:tr>
      <w:tr w:rsidR="008F7244" w:rsidRPr="008F7244" w:rsidTr="008F7244">
        <w:trPr>
          <w:trHeight w:val="562"/>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Медицинские халаты и шапочки</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Аптечка скорой помощи</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Набор доктора</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bl>
    <w:p w:rsidR="008F7244" w:rsidRPr="008F7244" w:rsidRDefault="008F7244" w:rsidP="006467E9">
      <w:pPr>
        <w:shd w:val="clear" w:color="auto" w:fill="FFFFFF"/>
        <w:spacing w:after="66" w:line="240" w:lineRule="auto"/>
        <w:ind w:left="465"/>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 </w:t>
      </w:r>
    </w:p>
    <w:p w:rsidR="008F7244" w:rsidRPr="008F7244" w:rsidRDefault="008F7244" w:rsidP="006467E9">
      <w:pPr>
        <w:shd w:val="clear" w:color="auto" w:fill="FFFFFF"/>
        <w:spacing w:after="0" w:line="240" w:lineRule="auto"/>
        <w:ind w:left="10" w:right="244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Сюжетно – ролевая игра «Семья»</w:t>
      </w:r>
    </w:p>
    <w:tbl>
      <w:tblPr>
        <w:tblW w:w="9573" w:type="dxa"/>
        <w:tblCellMar>
          <w:left w:w="0" w:type="dxa"/>
          <w:right w:w="0" w:type="dxa"/>
        </w:tblCellMar>
        <w:tblLook w:val="04A0"/>
      </w:tblPr>
      <w:tblGrid>
        <w:gridCol w:w="816"/>
        <w:gridCol w:w="7233"/>
        <w:gridCol w:w="1524"/>
      </w:tblGrid>
      <w:tr w:rsidR="008F7244" w:rsidRPr="008F7244" w:rsidTr="008F7244">
        <w:trPr>
          <w:trHeight w:val="562"/>
        </w:trPr>
        <w:tc>
          <w:tcPr>
            <w:tcW w:w="816" w:type="dxa"/>
            <w:tcBorders>
              <w:top w:val="single" w:sz="8" w:space="0" w:color="000000"/>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16"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п</w:t>
            </w:r>
            <w:proofErr w:type="gramEnd"/>
            <w:r w:rsidRPr="008F7244">
              <w:rPr>
                <w:rFonts w:ascii="Times New Roman" w:eastAsia="Times New Roman" w:hAnsi="Times New Roman" w:cs="Times New Roman"/>
                <w:sz w:val="24"/>
                <w:szCs w:val="24"/>
                <w:lang w:eastAsia="ru-RU"/>
              </w:rPr>
              <w:t>/п</w:t>
            </w:r>
          </w:p>
        </w:tc>
        <w:tc>
          <w:tcPr>
            <w:tcW w:w="7233" w:type="dxa"/>
            <w:tcBorders>
              <w:top w:val="single" w:sz="8" w:space="0" w:color="000000"/>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Наименование</w:t>
            </w:r>
          </w:p>
        </w:tc>
        <w:tc>
          <w:tcPr>
            <w:tcW w:w="1524" w:type="dxa"/>
            <w:tcBorders>
              <w:top w:val="single" w:sz="8" w:space="0" w:color="000000"/>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18"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Кол-во</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roofErr w:type="spellStart"/>
            <w:proofErr w:type="gramStart"/>
            <w:r w:rsidRPr="008F7244">
              <w:rPr>
                <w:rFonts w:ascii="Times New Roman" w:eastAsia="Times New Roman" w:hAnsi="Times New Roman" w:cs="Times New Roman"/>
                <w:sz w:val="24"/>
                <w:szCs w:val="24"/>
                <w:lang w:eastAsia="ru-RU"/>
              </w:rPr>
              <w:t>шт</w:t>
            </w:r>
            <w:proofErr w:type="spellEnd"/>
            <w:proofErr w:type="gramEnd"/>
            <w:r w:rsidRPr="008F7244">
              <w:rPr>
                <w:rFonts w:ascii="Times New Roman" w:eastAsia="Times New Roman" w:hAnsi="Times New Roman" w:cs="Times New Roman"/>
                <w:sz w:val="24"/>
                <w:szCs w:val="24"/>
                <w:lang w:eastAsia="ru-RU"/>
              </w:rPr>
              <w:t>)</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Столик, 4 стульчика</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Игрушечная </w:t>
            </w:r>
            <w:proofErr w:type="spellStart"/>
            <w:r w:rsidRPr="008F7244">
              <w:rPr>
                <w:rFonts w:ascii="Times New Roman" w:eastAsia="Times New Roman" w:hAnsi="Times New Roman" w:cs="Times New Roman"/>
                <w:sz w:val="24"/>
                <w:szCs w:val="24"/>
                <w:lang w:eastAsia="ru-RU"/>
              </w:rPr>
              <w:t>посудка</w:t>
            </w:r>
            <w:proofErr w:type="spellEnd"/>
            <w:r w:rsidRPr="008F7244">
              <w:rPr>
                <w:rFonts w:ascii="Times New Roman" w:eastAsia="Times New Roman" w:hAnsi="Times New Roman" w:cs="Times New Roman"/>
                <w:sz w:val="24"/>
                <w:szCs w:val="24"/>
                <w:lang w:eastAsia="ru-RU"/>
              </w:rPr>
              <w:t>: кухонная, чайная, столовая</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288"/>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Куклы и одежда для кукол</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Коляски </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88"/>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Комплект постельных принадлежностей для кукол</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Набор для уборки</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Утюг, гладильная доска</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Кухонный уголок</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Кукольная кроватка</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Кроватка-люлька</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288"/>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Чайник</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33"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Игрушка деревянная «Готовим завтрак»</w:t>
            </w:r>
          </w:p>
        </w:tc>
        <w:tc>
          <w:tcPr>
            <w:tcW w:w="1524"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71"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ind w:left="10" w:right="227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Костюмы для сюжетно-ролевых игр </w:t>
      </w:r>
    </w:p>
    <w:tbl>
      <w:tblPr>
        <w:tblW w:w="9573" w:type="dxa"/>
        <w:tblCellMar>
          <w:left w:w="0" w:type="dxa"/>
          <w:right w:w="0" w:type="dxa"/>
        </w:tblCellMar>
        <w:tblLook w:val="04A0"/>
      </w:tblPr>
      <w:tblGrid>
        <w:gridCol w:w="960"/>
        <w:gridCol w:w="2840"/>
        <w:gridCol w:w="4532"/>
        <w:gridCol w:w="1241"/>
      </w:tblGrid>
      <w:tr w:rsidR="008F7244" w:rsidRPr="008F7244" w:rsidTr="008F7244">
        <w:trPr>
          <w:trHeight w:val="564"/>
        </w:trPr>
        <w:tc>
          <w:tcPr>
            <w:tcW w:w="960" w:type="dxa"/>
            <w:tcBorders>
              <w:top w:val="single" w:sz="8" w:space="0" w:color="000000"/>
              <w:left w:val="single" w:sz="8" w:space="0" w:color="000000"/>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16"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п</w:t>
            </w:r>
            <w:proofErr w:type="gramEnd"/>
            <w:r w:rsidRPr="008F7244">
              <w:rPr>
                <w:rFonts w:ascii="Times New Roman" w:eastAsia="Times New Roman" w:hAnsi="Times New Roman" w:cs="Times New Roman"/>
                <w:sz w:val="24"/>
                <w:szCs w:val="24"/>
                <w:lang w:eastAsia="ru-RU"/>
              </w:rPr>
              <w:t>/п</w:t>
            </w:r>
          </w:p>
        </w:tc>
        <w:tc>
          <w:tcPr>
            <w:tcW w:w="2840" w:type="dxa"/>
            <w:tcBorders>
              <w:top w:val="single" w:sz="8" w:space="0" w:color="000000"/>
              <w:left w:val="nil"/>
              <w:bottom w:val="single" w:sz="8" w:space="0" w:color="000000"/>
              <w:right w:val="nil"/>
            </w:tcBorders>
            <w:tcMar>
              <w:top w:w="7" w:type="dxa"/>
              <w:left w:w="94"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4532" w:type="dxa"/>
            <w:tcBorders>
              <w:top w:val="single" w:sz="8" w:space="0" w:color="000000"/>
              <w:left w:val="nil"/>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Наименование</w:t>
            </w:r>
          </w:p>
        </w:tc>
        <w:tc>
          <w:tcPr>
            <w:tcW w:w="1241" w:type="dxa"/>
            <w:tcBorders>
              <w:top w:val="single" w:sz="8" w:space="0" w:color="000000"/>
              <w:left w:val="nil"/>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18"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Кол-во</w:t>
            </w:r>
          </w:p>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roofErr w:type="spellStart"/>
            <w:proofErr w:type="gramStart"/>
            <w:r w:rsidRPr="008F7244">
              <w:rPr>
                <w:rFonts w:ascii="Times New Roman" w:eastAsia="Times New Roman" w:hAnsi="Times New Roman" w:cs="Times New Roman"/>
                <w:sz w:val="24"/>
                <w:szCs w:val="24"/>
                <w:lang w:eastAsia="ru-RU"/>
              </w:rPr>
              <w:t>шт</w:t>
            </w:r>
            <w:proofErr w:type="spellEnd"/>
            <w:proofErr w:type="gramEnd"/>
            <w:r w:rsidRPr="008F7244">
              <w:rPr>
                <w:rFonts w:ascii="Times New Roman" w:eastAsia="Times New Roman" w:hAnsi="Times New Roman" w:cs="Times New Roman"/>
                <w:sz w:val="24"/>
                <w:szCs w:val="24"/>
                <w:lang w:eastAsia="ru-RU"/>
              </w:rPr>
              <w:t>)</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0" w:line="240" w:lineRule="auto"/>
              <w:ind w:left="14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840" w:type="dxa"/>
            <w:tcBorders>
              <w:top w:val="nil"/>
              <w:left w:val="nil"/>
              <w:bottom w:val="single" w:sz="8" w:space="0" w:color="000000"/>
              <w:right w:val="nil"/>
            </w:tcBorders>
            <w:tcMar>
              <w:top w:w="7" w:type="dxa"/>
              <w:left w:w="94" w:type="dxa"/>
              <w:bottom w:w="0" w:type="dxa"/>
              <w:right w:w="115" w:type="dxa"/>
            </w:tcMar>
            <w:hideMark/>
          </w:tcPr>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«Строитель»</w:t>
            </w:r>
          </w:p>
        </w:tc>
        <w:tc>
          <w:tcPr>
            <w:tcW w:w="4532" w:type="dxa"/>
            <w:tcBorders>
              <w:top w:val="nil"/>
              <w:left w:val="nil"/>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241" w:type="dxa"/>
            <w:vMerge w:val="restart"/>
            <w:tcBorders>
              <w:top w:val="nil"/>
              <w:left w:val="nil"/>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наличии</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0" w:line="240" w:lineRule="auto"/>
              <w:ind w:left="14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840" w:type="dxa"/>
            <w:tcBorders>
              <w:top w:val="nil"/>
              <w:left w:val="nil"/>
              <w:bottom w:val="single" w:sz="8" w:space="0" w:color="000000"/>
              <w:right w:val="nil"/>
            </w:tcBorders>
            <w:tcMar>
              <w:top w:w="7" w:type="dxa"/>
              <w:left w:w="94" w:type="dxa"/>
              <w:bottom w:w="0" w:type="dxa"/>
              <w:right w:w="115" w:type="dxa"/>
            </w:tcMar>
            <w:hideMark/>
          </w:tcPr>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«Водитель»</w:t>
            </w:r>
          </w:p>
        </w:tc>
        <w:tc>
          <w:tcPr>
            <w:tcW w:w="4532" w:type="dxa"/>
            <w:tcBorders>
              <w:top w:val="nil"/>
              <w:left w:val="nil"/>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0" w:line="240" w:lineRule="auto"/>
              <w:ind w:left="14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840" w:type="dxa"/>
            <w:tcBorders>
              <w:top w:val="nil"/>
              <w:left w:val="nil"/>
              <w:bottom w:val="single" w:sz="8" w:space="0" w:color="000000"/>
              <w:right w:val="nil"/>
            </w:tcBorders>
            <w:tcMar>
              <w:top w:w="7" w:type="dxa"/>
              <w:left w:w="94" w:type="dxa"/>
              <w:bottom w:w="0" w:type="dxa"/>
              <w:right w:w="115" w:type="dxa"/>
            </w:tcMar>
            <w:hideMark/>
          </w:tcPr>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«Полиция»</w:t>
            </w:r>
          </w:p>
        </w:tc>
        <w:tc>
          <w:tcPr>
            <w:tcW w:w="4532" w:type="dxa"/>
            <w:tcBorders>
              <w:top w:val="nil"/>
              <w:left w:val="nil"/>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0" w:line="240" w:lineRule="auto"/>
              <w:ind w:left="14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840" w:type="dxa"/>
            <w:tcBorders>
              <w:top w:val="nil"/>
              <w:left w:val="nil"/>
              <w:bottom w:val="single" w:sz="8" w:space="0" w:color="000000"/>
              <w:right w:val="nil"/>
            </w:tcBorders>
            <w:tcMar>
              <w:top w:w="7" w:type="dxa"/>
              <w:left w:w="94" w:type="dxa"/>
              <w:bottom w:w="0" w:type="dxa"/>
              <w:right w:w="115" w:type="dxa"/>
            </w:tcMar>
            <w:hideMark/>
          </w:tcPr>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«Продавец»</w:t>
            </w:r>
          </w:p>
        </w:tc>
        <w:tc>
          <w:tcPr>
            <w:tcW w:w="4532" w:type="dxa"/>
            <w:tcBorders>
              <w:top w:val="nil"/>
              <w:left w:val="nil"/>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0" w:line="240" w:lineRule="auto"/>
              <w:ind w:left="14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840" w:type="dxa"/>
            <w:tcBorders>
              <w:top w:val="nil"/>
              <w:left w:val="nil"/>
              <w:bottom w:val="single" w:sz="8" w:space="0" w:color="000000"/>
              <w:right w:val="nil"/>
            </w:tcBorders>
            <w:tcMar>
              <w:top w:w="7" w:type="dxa"/>
              <w:left w:w="94" w:type="dxa"/>
              <w:bottom w:w="0" w:type="dxa"/>
              <w:right w:w="115" w:type="dxa"/>
            </w:tcMar>
            <w:hideMark/>
          </w:tcPr>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«МЧС»</w:t>
            </w:r>
          </w:p>
        </w:tc>
        <w:tc>
          <w:tcPr>
            <w:tcW w:w="4532" w:type="dxa"/>
            <w:tcBorders>
              <w:top w:val="nil"/>
              <w:left w:val="nil"/>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0" w:line="240" w:lineRule="auto"/>
              <w:ind w:left="14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840" w:type="dxa"/>
            <w:tcBorders>
              <w:top w:val="nil"/>
              <w:left w:val="nil"/>
              <w:bottom w:val="single" w:sz="8" w:space="0" w:color="000000"/>
              <w:right w:val="nil"/>
            </w:tcBorders>
            <w:tcMar>
              <w:top w:w="7" w:type="dxa"/>
              <w:left w:w="94" w:type="dxa"/>
              <w:bottom w:w="0" w:type="dxa"/>
              <w:right w:w="115" w:type="dxa"/>
            </w:tcMar>
            <w:hideMark/>
          </w:tcPr>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«Почта России»</w:t>
            </w:r>
          </w:p>
        </w:tc>
        <w:tc>
          <w:tcPr>
            <w:tcW w:w="4532" w:type="dxa"/>
            <w:tcBorders>
              <w:top w:val="nil"/>
              <w:left w:val="nil"/>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0" w:line="240" w:lineRule="auto"/>
              <w:ind w:left="14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840" w:type="dxa"/>
            <w:tcBorders>
              <w:top w:val="nil"/>
              <w:left w:val="nil"/>
              <w:bottom w:val="single" w:sz="8" w:space="0" w:color="000000"/>
              <w:right w:val="nil"/>
            </w:tcBorders>
            <w:tcMar>
              <w:top w:w="7" w:type="dxa"/>
              <w:left w:w="94" w:type="dxa"/>
              <w:bottom w:w="0" w:type="dxa"/>
              <w:right w:w="115" w:type="dxa"/>
            </w:tcMar>
            <w:hideMark/>
          </w:tcPr>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«Вооруженные силы»</w:t>
            </w:r>
          </w:p>
        </w:tc>
        <w:tc>
          <w:tcPr>
            <w:tcW w:w="4532" w:type="dxa"/>
            <w:tcBorders>
              <w:top w:val="nil"/>
              <w:left w:val="nil"/>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0" w:line="240" w:lineRule="auto"/>
              <w:ind w:left="14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840" w:type="dxa"/>
            <w:tcBorders>
              <w:top w:val="nil"/>
              <w:left w:val="nil"/>
              <w:bottom w:val="single" w:sz="8" w:space="0" w:color="000000"/>
              <w:right w:val="nil"/>
            </w:tcBorders>
            <w:tcMar>
              <w:top w:w="7" w:type="dxa"/>
              <w:left w:w="94" w:type="dxa"/>
              <w:bottom w:w="0" w:type="dxa"/>
              <w:right w:w="115" w:type="dxa"/>
            </w:tcMar>
            <w:hideMark/>
          </w:tcPr>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«Светофор»</w:t>
            </w:r>
          </w:p>
        </w:tc>
        <w:tc>
          <w:tcPr>
            <w:tcW w:w="4532" w:type="dxa"/>
            <w:tcBorders>
              <w:top w:val="nil"/>
              <w:left w:val="nil"/>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0" w:line="240" w:lineRule="auto"/>
              <w:ind w:left="14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840" w:type="dxa"/>
            <w:tcBorders>
              <w:top w:val="nil"/>
              <w:left w:val="nil"/>
              <w:bottom w:val="single" w:sz="8" w:space="0" w:color="000000"/>
              <w:right w:val="nil"/>
            </w:tcBorders>
            <w:tcMar>
              <w:top w:w="7" w:type="dxa"/>
              <w:left w:w="94" w:type="dxa"/>
              <w:bottom w:w="0" w:type="dxa"/>
              <w:right w:w="115" w:type="dxa"/>
            </w:tcMar>
            <w:hideMark/>
          </w:tcPr>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«Пилот самолета»</w:t>
            </w:r>
          </w:p>
        </w:tc>
        <w:tc>
          <w:tcPr>
            <w:tcW w:w="4532" w:type="dxa"/>
            <w:tcBorders>
              <w:top w:val="nil"/>
              <w:left w:val="nil"/>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0" w:line="240" w:lineRule="auto"/>
              <w:ind w:left="14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840" w:type="dxa"/>
            <w:tcBorders>
              <w:top w:val="nil"/>
              <w:left w:val="nil"/>
              <w:bottom w:val="single" w:sz="8" w:space="0" w:color="000000"/>
              <w:right w:val="nil"/>
            </w:tcBorders>
            <w:tcMar>
              <w:top w:w="7" w:type="dxa"/>
              <w:left w:w="94" w:type="dxa"/>
              <w:bottom w:w="0" w:type="dxa"/>
              <w:right w:w="115" w:type="dxa"/>
            </w:tcMar>
            <w:hideMark/>
          </w:tcPr>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«Моряк»</w:t>
            </w:r>
          </w:p>
        </w:tc>
        <w:tc>
          <w:tcPr>
            <w:tcW w:w="4532" w:type="dxa"/>
            <w:tcBorders>
              <w:top w:val="nil"/>
              <w:left w:val="nil"/>
              <w:bottom w:val="single" w:sz="8" w:space="0" w:color="000000"/>
              <w:right w:val="single" w:sz="8" w:space="0" w:color="000000"/>
            </w:tcBorders>
            <w:tcMar>
              <w:top w:w="7" w:type="dxa"/>
              <w:left w:w="94"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r>
    </w:tbl>
    <w:p w:rsidR="008F7244" w:rsidRPr="008F7244" w:rsidRDefault="008F7244" w:rsidP="006467E9">
      <w:pPr>
        <w:shd w:val="clear" w:color="auto" w:fill="FFFFFF"/>
        <w:spacing w:after="73"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5" w:line="240" w:lineRule="auto"/>
        <w:ind w:left="3702"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Настольные игры</w:t>
      </w:r>
    </w:p>
    <w:tbl>
      <w:tblPr>
        <w:tblW w:w="9573" w:type="dxa"/>
        <w:tblCellMar>
          <w:left w:w="0" w:type="dxa"/>
          <w:right w:w="0" w:type="dxa"/>
        </w:tblCellMar>
        <w:tblLook w:val="04A0"/>
      </w:tblPr>
      <w:tblGrid>
        <w:gridCol w:w="816"/>
        <w:gridCol w:w="7516"/>
        <w:gridCol w:w="1241"/>
      </w:tblGrid>
      <w:tr w:rsidR="008F7244" w:rsidRPr="008F7244" w:rsidTr="008F7244">
        <w:trPr>
          <w:trHeight w:val="562"/>
        </w:trPr>
        <w:tc>
          <w:tcPr>
            <w:tcW w:w="81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1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п</w:t>
            </w:r>
            <w:proofErr w:type="gramEnd"/>
            <w:r w:rsidRPr="008F7244">
              <w:rPr>
                <w:rFonts w:ascii="Times New Roman" w:eastAsia="Times New Roman" w:hAnsi="Times New Roman" w:cs="Times New Roman"/>
                <w:sz w:val="24"/>
                <w:szCs w:val="24"/>
                <w:lang w:eastAsia="ru-RU"/>
              </w:rPr>
              <w:t>/п</w:t>
            </w:r>
          </w:p>
        </w:tc>
        <w:tc>
          <w:tcPr>
            <w:tcW w:w="7516" w:type="dxa"/>
            <w:tcBorders>
              <w:top w:val="single" w:sz="8" w:space="0" w:color="000000"/>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ind w:left="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Наименование</w:t>
            </w:r>
          </w:p>
        </w:tc>
        <w:tc>
          <w:tcPr>
            <w:tcW w:w="1241" w:type="dxa"/>
            <w:tcBorders>
              <w:top w:val="single" w:sz="8" w:space="0" w:color="000000"/>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18"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Кол-во</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roofErr w:type="spellStart"/>
            <w:proofErr w:type="gramStart"/>
            <w:r w:rsidRPr="008F7244">
              <w:rPr>
                <w:rFonts w:ascii="Times New Roman" w:eastAsia="Times New Roman" w:hAnsi="Times New Roman" w:cs="Times New Roman"/>
                <w:sz w:val="24"/>
                <w:szCs w:val="24"/>
                <w:lang w:eastAsia="ru-RU"/>
              </w:rPr>
              <w:t>шт</w:t>
            </w:r>
            <w:proofErr w:type="spellEnd"/>
            <w:proofErr w:type="gramEnd"/>
            <w:r w:rsidRPr="008F7244">
              <w:rPr>
                <w:rFonts w:ascii="Times New Roman" w:eastAsia="Times New Roman" w:hAnsi="Times New Roman" w:cs="Times New Roman"/>
                <w:sz w:val="24"/>
                <w:szCs w:val="24"/>
                <w:lang w:eastAsia="ru-RU"/>
              </w:rPr>
              <w:t>)</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Железная дорога</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Хоккей</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Футбол</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Кукольный дом (деревянный)</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Настольная игра «Пирамиды»</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Бильярд</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Игра «</w:t>
            </w:r>
            <w:proofErr w:type="spellStart"/>
            <w:r w:rsidRPr="008F7244">
              <w:rPr>
                <w:rFonts w:ascii="Times New Roman" w:eastAsia="Times New Roman" w:hAnsi="Times New Roman" w:cs="Times New Roman"/>
                <w:sz w:val="24"/>
                <w:szCs w:val="24"/>
                <w:lang w:eastAsia="ru-RU"/>
              </w:rPr>
              <w:t>Plan</w:t>
            </w:r>
            <w:proofErr w:type="spellEnd"/>
            <w:r w:rsidRPr="008F7244">
              <w:rPr>
                <w:rFonts w:ascii="Times New Roman" w:eastAsia="Times New Roman" w:hAnsi="Times New Roman" w:cs="Times New Roman"/>
                <w:sz w:val="24"/>
                <w:szCs w:val="24"/>
                <w:lang w:eastAsia="ru-RU"/>
              </w:rPr>
              <w:t xml:space="preserve"> </w:t>
            </w:r>
            <w:proofErr w:type="spellStart"/>
            <w:r w:rsidRPr="008F7244">
              <w:rPr>
                <w:rFonts w:ascii="Times New Roman" w:eastAsia="Times New Roman" w:hAnsi="Times New Roman" w:cs="Times New Roman"/>
                <w:sz w:val="24"/>
                <w:szCs w:val="24"/>
                <w:lang w:eastAsia="ru-RU"/>
              </w:rPr>
              <w:t>toys</w:t>
            </w:r>
            <w:proofErr w:type="spellEnd"/>
            <w:r w:rsidRPr="008F7244">
              <w:rPr>
                <w:rFonts w:ascii="Times New Roman" w:eastAsia="Times New Roman" w:hAnsi="Times New Roman" w:cs="Times New Roman"/>
                <w:sz w:val="24"/>
                <w:szCs w:val="24"/>
                <w:lang w:eastAsia="ru-RU"/>
              </w:rPr>
              <w:t>»</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816"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6"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bl>
    <w:p w:rsidR="008F7244" w:rsidRPr="008F7244" w:rsidRDefault="008F7244" w:rsidP="006467E9">
      <w:pPr>
        <w:shd w:val="clear" w:color="auto" w:fill="FFFFFF"/>
        <w:spacing w:after="19"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5171FF">
      <w:pPr>
        <w:shd w:val="clear" w:color="auto" w:fill="FFFFFF"/>
        <w:spacing w:after="71"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r w:rsidRPr="008F7244">
        <w:rPr>
          <w:rFonts w:ascii="Times New Roman" w:eastAsia="Times New Roman" w:hAnsi="Times New Roman" w:cs="Times New Roman"/>
          <w:b/>
          <w:bCs/>
          <w:color w:val="181818"/>
          <w:sz w:val="24"/>
          <w:szCs w:val="24"/>
          <w:lang w:eastAsia="ru-RU"/>
        </w:rPr>
        <w:t>Настольно – дидактические игры</w:t>
      </w:r>
    </w:p>
    <w:tbl>
      <w:tblPr>
        <w:tblW w:w="9573" w:type="dxa"/>
        <w:tblCellMar>
          <w:left w:w="0" w:type="dxa"/>
          <w:right w:w="0" w:type="dxa"/>
        </w:tblCellMar>
        <w:tblLook w:val="04A0"/>
      </w:tblPr>
      <w:tblGrid>
        <w:gridCol w:w="960"/>
        <w:gridCol w:w="7372"/>
        <w:gridCol w:w="1241"/>
      </w:tblGrid>
      <w:tr w:rsidR="008F7244" w:rsidRPr="008F7244" w:rsidTr="008F7244">
        <w:trPr>
          <w:trHeight w:val="562"/>
        </w:trPr>
        <w:tc>
          <w:tcPr>
            <w:tcW w:w="960" w:type="dxa"/>
            <w:tcBorders>
              <w:top w:val="single" w:sz="8" w:space="0" w:color="000000"/>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16"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п</w:t>
            </w:r>
            <w:proofErr w:type="gramEnd"/>
            <w:r w:rsidRPr="008F7244">
              <w:rPr>
                <w:rFonts w:ascii="Times New Roman" w:eastAsia="Times New Roman" w:hAnsi="Times New Roman" w:cs="Times New Roman"/>
                <w:sz w:val="24"/>
                <w:szCs w:val="24"/>
                <w:lang w:eastAsia="ru-RU"/>
              </w:rPr>
              <w:t>/п</w:t>
            </w:r>
          </w:p>
        </w:tc>
        <w:tc>
          <w:tcPr>
            <w:tcW w:w="7372" w:type="dxa"/>
            <w:tcBorders>
              <w:top w:val="single" w:sz="8" w:space="0" w:color="000000"/>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Наименование</w:t>
            </w:r>
          </w:p>
        </w:tc>
        <w:tc>
          <w:tcPr>
            <w:tcW w:w="1241" w:type="dxa"/>
            <w:tcBorders>
              <w:top w:val="single" w:sz="8" w:space="0" w:color="000000"/>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кол-во (</w:t>
            </w:r>
            <w:proofErr w:type="spellStart"/>
            <w:proofErr w:type="gramStart"/>
            <w:r w:rsidRPr="008F7244">
              <w:rPr>
                <w:rFonts w:ascii="Times New Roman" w:eastAsia="Times New Roman" w:hAnsi="Times New Roman" w:cs="Times New Roman"/>
                <w:sz w:val="24"/>
                <w:szCs w:val="24"/>
                <w:lang w:eastAsia="ru-RU"/>
              </w:rPr>
              <w:t>шт</w:t>
            </w:r>
            <w:proofErr w:type="spellEnd"/>
            <w:proofErr w:type="gramEnd"/>
            <w:r w:rsidRPr="008F7244">
              <w:rPr>
                <w:rFonts w:ascii="Times New Roman" w:eastAsia="Times New Roman" w:hAnsi="Times New Roman" w:cs="Times New Roman"/>
                <w:sz w:val="24"/>
                <w:szCs w:val="24"/>
                <w:lang w:eastAsia="ru-RU"/>
              </w:rPr>
              <w:t>)</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Демонстрационный материал «Запоминай – ка»</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Демонстрационный материал «Малыши-крепыши» </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двух частях</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Демонстрационный материал «Мой дом»</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Демонстрационный материал «Народы мира»</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Демонстрационный материал «Народы России и ближнего зарубежья»</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Демонстрационный материал «Наши чувства и эмоции»1</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Демонстрационный материал «Народы мира»</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Демонстрационный материал «Наши чувства и эмоции»</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Демонстрационный материал «Предметы и вещи»</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0" w:line="240" w:lineRule="auto"/>
        <w:ind w:right="1065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9573" w:type="dxa"/>
        <w:tblCellMar>
          <w:left w:w="0" w:type="dxa"/>
          <w:right w:w="0" w:type="dxa"/>
        </w:tblCellMar>
        <w:tblLook w:val="04A0"/>
      </w:tblPr>
      <w:tblGrid>
        <w:gridCol w:w="960"/>
        <w:gridCol w:w="7372"/>
        <w:gridCol w:w="1241"/>
      </w:tblGrid>
      <w:tr w:rsidR="008F7244" w:rsidRPr="008F7244" w:rsidTr="008F7244">
        <w:trPr>
          <w:trHeight w:val="288"/>
        </w:trPr>
        <w:tc>
          <w:tcPr>
            <w:tcW w:w="960" w:type="dxa"/>
            <w:tcBorders>
              <w:top w:val="single" w:sz="8" w:space="0" w:color="000000"/>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single" w:sz="8" w:space="0" w:color="000000"/>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Задания для подготовки к школе «</w:t>
            </w:r>
            <w:proofErr w:type="gramStart"/>
            <w:r w:rsidRPr="008F7244">
              <w:rPr>
                <w:rFonts w:ascii="Times New Roman" w:eastAsia="Times New Roman" w:hAnsi="Times New Roman" w:cs="Times New Roman"/>
                <w:sz w:val="24"/>
                <w:szCs w:val="24"/>
                <w:lang w:eastAsia="ru-RU"/>
              </w:rPr>
              <w:t>Назови</w:t>
            </w:r>
            <w:proofErr w:type="gramEnd"/>
            <w:r w:rsidRPr="008F7244">
              <w:rPr>
                <w:rFonts w:ascii="Times New Roman" w:eastAsia="Times New Roman" w:hAnsi="Times New Roman" w:cs="Times New Roman"/>
                <w:sz w:val="24"/>
                <w:szCs w:val="24"/>
                <w:lang w:eastAsia="ru-RU"/>
              </w:rPr>
              <w:t xml:space="preserve"> одним словом»</w:t>
            </w:r>
          </w:p>
        </w:tc>
        <w:tc>
          <w:tcPr>
            <w:tcW w:w="1241" w:type="dxa"/>
            <w:tcBorders>
              <w:top w:val="single" w:sz="8" w:space="0" w:color="000000"/>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Задания для подготовки к школе «Развиваем внимание»</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Задания для подготовки к школе «Развиваем память»</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right="11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Игра – занятие по обучению детей дошкольного возраста «Скоро в школу»</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Игра – лото «Детям о времени»</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Игра – лото «Семья»</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Игра – </w:t>
            </w:r>
            <w:proofErr w:type="spellStart"/>
            <w:r w:rsidRPr="008F7244">
              <w:rPr>
                <w:rFonts w:ascii="Times New Roman" w:eastAsia="Times New Roman" w:hAnsi="Times New Roman" w:cs="Times New Roman"/>
                <w:sz w:val="24"/>
                <w:szCs w:val="24"/>
                <w:lang w:eastAsia="ru-RU"/>
              </w:rPr>
              <w:t>пазлы</w:t>
            </w:r>
            <w:proofErr w:type="spellEnd"/>
            <w:r w:rsidRPr="008F7244">
              <w:rPr>
                <w:rFonts w:ascii="Times New Roman" w:eastAsia="Times New Roman" w:hAnsi="Times New Roman" w:cs="Times New Roman"/>
                <w:sz w:val="24"/>
                <w:szCs w:val="24"/>
                <w:lang w:eastAsia="ru-RU"/>
              </w:rPr>
              <w:t xml:space="preserve"> «Земля и солнечная система»</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Игра «Готов ли ты к школе. Внимание»</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Игра «Готов ли ты к школе. Детская литература»</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Игра «Готов ли ты к школе. Мышление»</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Игра «Готов ли ты к школе. Обучение грамоте»</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Игра «</w:t>
            </w:r>
            <w:proofErr w:type="gramStart"/>
            <w:r w:rsidRPr="008F7244">
              <w:rPr>
                <w:rFonts w:ascii="Times New Roman" w:eastAsia="Times New Roman" w:hAnsi="Times New Roman" w:cs="Times New Roman"/>
                <w:sz w:val="24"/>
                <w:szCs w:val="24"/>
                <w:lang w:eastAsia="ru-RU"/>
              </w:rPr>
              <w:t>Кто</w:t>
            </w:r>
            <w:proofErr w:type="gramEnd"/>
            <w:r w:rsidRPr="008F7244">
              <w:rPr>
                <w:rFonts w:ascii="Times New Roman" w:eastAsia="Times New Roman" w:hAnsi="Times New Roman" w:cs="Times New Roman"/>
                <w:sz w:val="24"/>
                <w:szCs w:val="24"/>
                <w:lang w:eastAsia="ru-RU"/>
              </w:rPr>
              <w:t xml:space="preserve"> где живет»</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Игра «Подбери пару»</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Игровой дидактический материал по экологии «Береги живое»</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Логическое домино «Чем мы похожи»</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Лото «Зоологическое»</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Лото «Кем быть?»</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Лото «Хочу все знать»</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Настольная игра «Как правильно себя вести»</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Настольная игра по сказке «Царевна - лягушка»</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Обучающая игра «</w:t>
            </w:r>
            <w:proofErr w:type="gramStart"/>
            <w:r w:rsidRPr="008F7244">
              <w:rPr>
                <w:rFonts w:ascii="Times New Roman" w:eastAsia="Times New Roman" w:hAnsi="Times New Roman" w:cs="Times New Roman"/>
                <w:sz w:val="24"/>
                <w:szCs w:val="24"/>
                <w:lang w:eastAsia="ru-RU"/>
              </w:rPr>
              <w:t>Где</w:t>
            </w:r>
            <w:proofErr w:type="gramEnd"/>
            <w:r w:rsidRPr="008F7244">
              <w:rPr>
                <w:rFonts w:ascii="Times New Roman" w:eastAsia="Times New Roman" w:hAnsi="Times New Roman" w:cs="Times New Roman"/>
                <w:sz w:val="24"/>
                <w:szCs w:val="24"/>
                <w:lang w:eastAsia="ru-RU"/>
              </w:rPr>
              <w:t xml:space="preserve"> чей домик?»</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Познавательная игра – лото «Времена года»</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Познавательная игра – лото «Мир вокруг нас»</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Познавательная игра-лото «Подбери по смыслу»</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 лото  «Считаем и читаем»</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 лото «Кто мы»</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 лото «Логические таблицы»</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 лото «Направ</w:t>
            </w:r>
            <w:proofErr w:type="gramStart"/>
            <w:r w:rsidRPr="008F7244">
              <w:rPr>
                <w:rFonts w:ascii="Times New Roman" w:eastAsia="Times New Roman" w:hAnsi="Times New Roman" w:cs="Times New Roman"/>
                <w:sz w:val="24"/>
                <w:szCs w:val="24"/>
                <w:lang w:eastAsia="ru-RU"/>
              </w:rPr>
              <w:t>о-</w:t>
            </w:r>
            <w:proofErr w:type="gramEnd"/>
            <w:r w:rsidRPr="008F7244">
              <w:rPr>
                <w:rFonts w:ascii="Times New Roman" w:eastAsia="Times New Roman" w:hAnsi="Times New Roman" w:cs="Times New Roman"/>
                <w:sz w:val="24"/>
                <w:szCs w:val="24"/>
                <w:lang w:eastAsia="ru-RU"/>
              </w:rPr>
              <w:t xml:space="preserve"> налево»</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 лото «Поиграем, посчитаем»</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 лото «Предметы из сюжетов»</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«Где живет вода»</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«Делим слова на слоги»</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«Деньки – недельки» </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«Звонкий – глухой»</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«Знаю все профессии»</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«Зная все профессии»</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«Зоопарк настроений»</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«Кто как устроен»</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«Лабиринты»</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«Математическое лото»</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«Мои первые цифры»</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w:t>
            </w:r>
            <w:proofErr w:type="gramStart"/>
            <w:r w:rsidRPr="008F7244">
              <w:rPr>
                <w:rFonts w:ascii="Times New Roman" w:eastAsia="Times New Roman" w:hAnsi="Times New Roman" w:cs="Times New Roman"/>
                <w:sz w:val="24"/>
                <w:szCs w:val="24"/>
                <w:lang w:eastAsia="ru-RU"/>
              </w:rPr>
              <w:t>Назови</w:t>
            </w:r>
            <w:proofErr w:type="gramEnd"/>
            <w:r w:rsidRPr="008F7244">
              <w:rPr>
                <w:rFonts w:ascii="Times New Roman" w:eastAsia="Times New Roman" w:hAnsi="Times New Roman" w:cs="Times New Roman"/>
                <w:sz w:val="24"/>
                <w:szCs w:val="24"/>
                <w:lang w:eastAsia="ru-RU"/>
              </w:rPr>
              <w:t xml:space="preserve"> одним словом»</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«Найди различия»</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«Овощное лото»</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«Подбери  по цвету и форме»</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«Подбери слова к рассказу»</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«Противоположности»</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«Расшифруй слова»</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3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«Ребусы»</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«Цвет»</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«Что для чего»</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«Эволюция транспорта и окружающих нас вещей»</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Развивающее лото из букв, слов, стихов, загадок</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Развивающие задания «Для умников и умниц»</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«Насекомые»</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«Океаны и материки»</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Игра – занятие «История в картинках»</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Развивающая игра «Делим слова на слоги»</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Игра – лото на синонимы «Скажи </w:t>
            </w:r>
            <w:proofErr w:type="gramStart"/>
            <w:r w:rsidRPr="008F7244">
              <w:rPr>
                <w:rFonts w:ascii="Times New Roman" w:eastAsia="Times New Roman" w:hAnsi="Times New Roman" w:cs="Times New Roman"/>
                <w:sz w:val="24"/>
                <w:szCs w:val="24"/>
                <w:lang w:eastAsia="ru-RU"/>
              </w:rPr>
              <w:t>по</w:t>
            </w:r>
            <w:proofErr w:type="gramEnd"/>
            <w:r w:rsidRPr="008F7244">
              <w:rPr>
                <w:rFonts w:ascii="Times New Roman" w:eastAsia="Times New Roman" w:hAnsi="Times New Roman" w:cs="Times New Roman"/>
                <w:sz w:val="24"/>
                <w:szCs w:val="24"/>
                <w:lang w:eastAsia="ru-RU"/>
              </w:rPr>
              <w:t xml:space="preserve"> другому»</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960" w:type="dxa"/>
            <w:tcBorders>
              <w:top w:val="nil"/>
              <w:left w:val="single" w:sz="8" w:space="0" w:color="000000"/>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2"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Игра «Расскажи сказку»</w:t>
            </w:r>
          </w:p>
        </w:tc>
        <w:tc>
          <w:tcPr>
            <w:tcW w:w="1241" w:type="dxa"/>
            <w:tcBorders>
              <w:top w:val="nil"/>
              <w:left w:val="nil"/>
              <w:bottom w:val="single" w:sz="8" w:space="0" w:color="000000"/>
              <w:right w:val="single" w:sz="8" w:space="0" w:color="000000"/>
            </w:tcBorders>
            <w:tcMar>
              <w:top w:w="7" w:type="dxa"/>
              <w:left w:w="106"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19"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5"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3.2. Особенности  организации        развивающей предметно-</w:t>
      </w:r>
    </w:p>
    <w:p w:rsidR="008F7244" w:rsidRPr="008F7244" w:rsidRDefault="008F7244" w:rsidP="006467E9">
      <w:pPr>
        <w:shd w:val="clear" w:color="auto" w:fill="FFFFFF"/>
        <w:spacing w:after="7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пространственной среды</w:t>
      </w:r>
    </w:p>
    <w:p w:rsidR="008F7244" w:rsidRPr="008F7244" w:rsidRDefault="008F7244" w:rsidP="005171FF">
      <w:pPr>
        <w:shd w:val="clear" w:color="auto" w:fill="FFFFFF"/>
        <w:spacing w:after="0" w:line="240" w:lineRule="auto"/>
        <w:ind w:left="95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30"/>
          <w:szCs w:val="30"/>
          <w:lang w:eastAsia="ru-RU"/>
        </w:rPr>
        <w:t> </w:t>
      </w:r>
      <w:r w:rsidRPr="008F7244">
        <w:rPr>
          <w:rFonts w:ascii="Times New Roman" w:eastAsia="Times New Roman" w:hAnsi="Times New Roman" w:cs="Times New Roman"/>
          <w:color w:val="212121"/>
          <w:sz w:val="24"/>
          <w:szCs w:val="24"/>
          <w:lang w:eastAsia="ru-RU"/>
        </w:rPr>
        <w:t>Развивающая предметно-пространственная среда должна быть содержательно</w:t>
      </w:r>
      <w:r w:rsidRPr="008F7244">
        <w:rPr>
          <w:rFonts w:ascii="Times New Roman" w:eastAsia="Times New Roman" w:hAnsi="Times New Roman" w:cs="Times New Roman"/>
          <w:color w:val="181818"/>
          <w:sz w:val="24"/>
          <w:szCs w:val="24"/>
          <w:lang w:eastAsia="ru-RU"/>
        </w:rPr>
        <w:t> </w:t>
      </w:r>
      <w:r w:rsidRPr="008F7244">
        <w:rPr>
          <w:rFonts w:ascii="Times New Roman" w:eastAsia="Times New Roman" w:hAnsi="Times New Roman" w:cs="Times New Roman"/>
          <w:color w:val="212121"/>
          <w:sz w:val="24"/>
          <w:szCs w:val="24"/>
          <w:lang w:eastAsia="ru-RU"/>
        </w:rPr>
        <w:t>насыщенной, трансформируемой, полифункциональной, вариативной, доступной и безопасной.</w:t>
      </w:r>
    </w:p>
    <w:p w:rsidR="008F7244" w:rsidRPr="008F7244" w:rsidRDefault="008F7244" w:rsidP="006467E9">
      <w:pPr>
        <w:shd w:val="clear" w:color="auto" w:fill="FFFFFF"/>
        <w:spacing w:after="13" w:line="240" w:lineRule="auto"/>
        <w:ind w:left="247" w:right="518" w:firstLine="69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4"/>
          <w:szCs w:val="24"/>
          <w:lang w:eastAsia="ru-RU"/>
        </w:rPr>
        <w:t>Предметная среда должна предоставлять ребѐнку право выбора деятельности, возможность максимально активно проявлять себя, побуждать дошкольника к активным самостоятельным действиям. Право выбора деятельности предоставляет ему широкие возможности для саморазвития</w:t>
      </w:r>
      <w:r w:rsidRPr="008F7244">
        <w:rPr>
          <w:rFonts w:ascii="Times New Roman" w:eastAsia="Times New Roman" w:hAnsi="Times New Roman" w:cs="Times New Roman"/>
          <w:b/>
          <w:bCs/>
          <w:color w:val="111111"/>
          <w:sz w:val="24"/>
          <w:szCs w:val="24"/>
          <w:lang w:eastAsia="ru-RU"/>
        </w:rPr>
        <w:t>.</w:t>
      </w:r>
    </w:p>
    <w:p w:rsidR="008F7244" w:rsidRPr="008F7244" w:rsidRDefault="008F7244" w:rsidP="006467E9">
      <w:pPr>
        <w:shd w:val="clear" w:color="auto" w:fill="FFFFFF"/>
        <w:spacing w:after="13" w:line="240" w:lineRule="auto"/>
        <w:ind w:left="247" w:right="518" w:firstLine="69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4"/>
          <w:szCs w:val="24"/>
          <w:lang w:eastAsia="ru-RU"/>
        </w:rPr>
        <w:t>Дети подготовительной к школе группы начинают осваивать сложные взаимодействия  людей,   их   игровые   действия   становятся   более   сложными, обретают особый смысл</w:t>
      </w:r>
      <w:r w:rsidRPr="008F7244">
        <w:rPr>
          <w:rFonts w:ascii="Times New Roman" w:eastAsia="Times New Roman" w:hAnsi="Times New Roman" w:cs="Times New Roman"/>
          <w:b/>
          <w:bCs/>
          <w:color w:val="111111"/>
          <w:sz w:val="24"/>
          <w:szCs w:val="24"/>
          <w:lang w:eastAsia="ru-RU"/>
        </w:rPr>
        <w:t>. </w:t>
      </w:r>
      <w:r w:rsidRPr="008F7244">
        <w:rPr>
          <w:rFonts w:ascii="Times New Roman" w:eastAsia="Times New Roman" w:hAnsi="Times New Roman" w:cs="Times New Roman"/>
          <w:color w:val="111111"/>
          <w:sz w:val="24"/>
          <w:szCs w:val="24"/>
          <w:lang w:eastAsia="ru-RU"/>
        </w:rPr>
        <w:t>Игровое пространство в подготовительной группе усложняется</w:t>
      </w:r>
      <w:r w:rsidRPr="008F7244">
        <w:rPr>
          <w:rFonts w:ascii="Times New Roman" w:eastAsia="Times New Roman" w:hAnsi="Times New Roman" w:cs="Times New Roman"/>
          <w:b/>
          <w:bCs/>
          <w:color w:val="111111"/>
          <w:sz w:val="24"/>
          <w:szCs w:val="24"/>
          <w:lang w:eastAsia="ru-RU"/>
        </w:rPr>
        <w:t>. </w:t>
      </w:r>
      <w:r w:rsidRPr="008F7244">
        <w:rPr>
          <w:rFonts w:ascii="Times New Roman" w:eastAsia="Times New Roman" w:hAnsi="Times New Roman" w:cs="Times New Roman"/>
          <w:color w:val="111111"/>
          <w:sz w:val="24"/>
          <w:szCs w:val="24"/>
          <w:lang w:eastAsia="ru-RU"/>
        </w:rPr>
        <w:t>В нѐм появляются несколько центров, каждый из которых поддерживает свою сюжетную линию.</w:t>
      </w:r>
    </w:p>
    <w:p w:rsidR="008F7244" w:rsidRPr="008F7244" w:rsidRDefault="008F7244" w:rsidP="006467E9">
      <w:pPr>
        <w:shd w:val="clear" w:color="auto" w:fill="FFFFFF"/>
        <w:spacing w:after="13" w:line="240" w:lineRule="auto"/>
        <w:ind w:left="247" w:right="518" w:firstLine="69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4"/>
          <w:szCs w:val="24"/>
          <w:lang w:eastAsia="ru-RU"/>
        </w:rPr>
        <w:t>Предметно </w:t>
      </w:r>
      <w:r w:rsidRPr="008F7244">
        <w:rPr>
          <w:rFonts w:ascii="Times New Roman" w:eastAsia="Times New Roman" w:hAnsi="Times New Roman" w:cs="Times New Roman"/>
          <w:b/>
          <w:bCs/>
          <w:color w:val="111111"/>
          <w:sz w:val="24"/>
          <w:szCs w:val="24"/>
          <w:lang w:eastAsia="ru-RU"/>
        </w:rPr>
        <w:t>– </w:t>
      </w:r>
      <w:r w:rsidRPr="008F7244">
        <w:rPr>
          <w:rFonts w:ascii="Times New Roman" w:eastAsia="Times New Roman" w:hAnsi="Times New Roman" w:cs="Times New Roman"/>
          <w:color w:val="111111"/>
          <w:sz w:val="24"/>
          <w:szCs w:val="24"/>
          <w:lang w:eastAsia="ru-RU"/>
        </w:rPr>
        <w:t xml:space="preserve">пространственная развивающая среда групповой комнаты </w:t>
      </w:r>
      <w:proofErr w:type="spellStart"/>
      <w:r w:rsidRPr="008F7244">
        <w:rPr>
          <w:rFonts w:ascii="Times New Roman" w:eastAsia="Times New Roman" w:hAnsi="Times New Roman" w:cs="Times New Roman"/>
          <w:color w:val="111111"/>
          <w:sz w:val="24"/>
          <w:szCs w:val="24"/>
          <w:lang w:eastAsia="ru-RU"/>
        </w:rPr>
        <w:t>зонирована</w:t>
      </w:r>
      <w:proofErr w:type="spellEnd"/>
      <w:r w:rsidRPr="008F7244">
        <w:rPr>
          <w:rFonts w:ascii="Times New Roman" w:eastAsia="Times New Roman" w:hAnsi="Times New Roman" w:cs="Times New Roman"/>
          <w:color w:val="111111"/>
          <w:sz w:val="24"/>
          <w:szCs w:val="24"/>
          <w:lang w:eastAsia="ru-RU"/>
        </w:rPr>
        <w:t xml:space="preserve"> и организована с учѐтом требований ФГОС, где </w:t>
      </w:r>
      <w:proofErr w:type="gramStart"/>
      <w:r w:rsidRPr="008F7244">
        <w:rPr>
          <w:rFonts w:ascii="Times New Roman" w:eastAsia="Times New Roman" w:hAnsi="Times New Roman" w:cs="Times New Roman"/>
          <w:color w:val="111111"/>
          <w:sz w:val="24"/>
          <w:szCs w:val="24"/>
          <w:lang w:eastAsia="ru-RU"/>
        </w:rPr>
        <w:t>ч</w:t>
      </w:r>
      <w:proofErr w:type="gramEnd"/>
      <w:r w:rsidRPr="008F7244">
        <w:rPr>
          <w:rFonts w:ascii="Times New Roman" w:eastAsia="Times New Roman" w:hAnsi="Times New Roman" w:cs="Times New Roman"/>
          <w:color w:val="111111"/>
          <w:sz w:val="24"/>
          <w:szCs w:val="24"/>
          <w:lang w:eastAsia="ru-RU"/>
        </w:rPr>
        <w:t>ѐтко прослеживаются все пять образовательных областей: социально-коммуникативное развитие</w:t>
      </w:r>
      <w:r w:rsidRPr="008F7244">
        <w:rPr>
          <w:rFonts w:ascii="Times New Roman" w:eastAsia="Times New Roman" w:hAnsi="Times New Roman" w:cs="Times New Roman"/>
          <w:b/>
          <w:bCs/>
          <w:color w:val="111111"/>
          <w:sz w:val="24"/>
          <w:szCs w:val="24"/>
          <w:lang w:eastAsia="ru-RU"/>
        </w:rPr>
        <w:t>,</w:t>
      </w:r>
    </w:p>
    <w:p w:rsidR="008F7244" w:rsidRPr="008F7244" w:rsidRDefault="008F7244" w:rsidP="006467E9">
      <w:pPr>
        <w:shd w:val="clear" w:color="auto" w:fill="FFFFFF"/>
        <w:spacing w:after="13" w:line="240" w:lineRule="auto"/>
        <w:ind w:left="247" w:right="51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4"/>
          <w:szCs w:val="24"/>
          <w:lang w:eastAsia="ru-RU"/>
        </w:rPr>
        <w:t>познавательное развитие</w:t>
      </w:r>
      <w:r w:rsidRPr="008F7244">
        <w:rPr>
          <w:rFonts w:ascii="Times New Roman" w:eastAsia="Times New Roman" w:hAnsi="Times New Roman" w:cs="Times New Roman"/>
          <w:b/>
          <w:bCs/>
          <w:color w:val="111111"/>
          <w:sz w:val="24"/>
          <w:szCs w:val="24"/>
          <w:lang w:eastAsia="ru-RU"/>
        </w:rPr>
        <w:t>, </w:t>
      </w:r>
      <w:r w:rsidRPr="008F7244">
        <w:rPr>
          <w:rFonts w:ascii="Times New Roman" w:eastAsia="Times New Roman" w:hAnsi="Times New Roman" w:cs="Times New Roman"/>
          <w:color w:val="111111"/>
          <w:sz w:val="24"/>
          <w:szCs w:val="24"/>
          <w:lang w:eastAsia="ru-RU"/>
        </w:rPr>
        <w:t>речевое развитие</w:t>
      </w:r>
      <w:r w:rsidRPr="008F7244">
        <w:rPr>
          <w:rFonts w:ascii="Times New Roman" w:eastAsia="Times New Roman" w:hAnsi="Times New Roman" w:cs="Times New Roman"/>
          <w:b/>
          <w:bCs/>
          <w:color w:val="111111"/>
          <w:sz w:val="24"/>
          <w:szCs w:val="24"/>
          <w:lang w:eastAsia="ru-RU"/>
        </w:rPr>
        <w:t>, </w:t>
      </w:r>
      <w:r w:rsidRPr="008F7244">
        <w:rPr>
          <w:rFonts w:ascii="Times New Roman" w:eastAsia="Times New Roman" w:hAnsi="Times New Roman" w:cs="Times New Roman"/>
          <w:color w:val="111111"/>
          <w:sz w:val="24"/>
          <w:szCs w:val="24"/>
          <w:lang w:eastAsia="ru-RU"/>
        </w:rPr>
        <w:t>художественно-эстетическое развитие</w:t>
      </w:r>
      <w:r w:rsidRPr="008F7244">
        <w:rPr>
          <w:rFonts w:ascii="Times New Roman" w:eastAsia="Times New Roman" w:hAnsi="Times New Roman" w:cs="Times New Roman"/>
          <w:b/>
          <w:bCs/>
          <w:color w:val="111111"/>
          <w:sz w:val="24"/>
          <w:szCs w:val="24"/>
          <w:lang w:eastAsia="ru-RU"/>
        </w:rPr>
        <w:t>, </w:t>
      </w:r>
      <w:r w:rsidRPr="008F7244">
        <w:rPr>
          <w:rFonts w:ascii="Times New Roman" w:eastAsia="Times New Roman" w:hAnsi="Times New Roman" w:cs="Times New Roman"/>
          <w:color w:val="111111"/>
          <w:sz w:val="24"/>
          <w:szCs w:val="24"/>
          <w:lang w:eastAsia="ru-RU"/>
        </w:rPr>
        <w:t>физическое развитие</w:t>
      </w:r>
    </w:p>
    <w:p w:rsidR="008F7244" w:rsidRPr="008F7244" w:rsidRDefault="008F7244" w:rsidP="006467E9">
      <w:pPr>
        <w:shd w:val="clear" w:color="auto" w:fill="FFFFFF"/>
        <w:spacing w:after="13" w:line="240" w:lineRule="auto"/>
        <w:ind w:left="247" w:right="518" w:firstLine="69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4"/>
          <w:szCs w:val="24"/>
          <w:lang w:eastAsia="ru-RU"/>
        </w:rPr>
        <w:t>Образовательная область </w:t>
      </w:r>
      <w:r w:rsidRPr="008F7244">
        <w:rPr>
          <w:rFonts w:ascii="Times New Roman" w:eastAsia="Times New Roman" w:hAnsi="Times New Roman" w:cs="Times New Roman"/>
          <w:i/>
          <w:iCs/>
          <w:color w:val="111111"/>
          <w:sz w:val="24"/>
          <w:szCs w:val="24"/>
          <w:lang w:eastAsia="ru-RU"/>
        </w:rPr>
        <w:t>«Познавательное развитие</w:t>
      </w:r>
      <w:r w:rsidRPr="008F7244">
        <w:rPr>
          <w:rFonts w:ascii="Times New Roman" w:eastAsia="Times New Roman" w:hAnsi="Times New Roman" w:cs="Times New Roman"/>
          <w:b/>
          <w:bCs/>
          <w:i/>
          <w:iCs/>
          <w:color w:val="111111"/>
          <w:sz w:val="24"/>
          <w:szCs w:val="24"/>
          <w:lang w:eastAsia="ru-RU"/>
        </w:rPr>
        <w:t>» </w:t>
      </w:r>
      <w:r w:rsidRPr="008F7244">
        <w:rPr>
          <w:rFonts w:ascii="Times New Roman" w:eastAsia="Times New Roman" w:hAnsi="Times New Roman" w:cs="Times New Roman"/>
          <w:color w:val="111111"/>
          <w:sz w:val="24"/>
          <w:szCs w:val="24"/>
          <w:lang w:eastAsia="ru-RU"/>
        </w:rPr>
        <w:t>включает в себя центр науки и естествознания, центр математики, нравственно-патриотический центр, центр русской старины, строительный </w:t>
      </w:r>
      <w:r w:rsidRPr="008F7244">
        <w:rPr>
          <w:rFonts w:ascii="Times New Roman" w:eastAsia="Times New Roman" w:hAnsi="Times New Roman" w:cs="Times New Roman"/>
          <w:i/>
          <w:iCs/>
          <w:color w:val="111111"/>
          <w:sz w:val="24"/>
          <w:szCs w:val="24"/>
          <w:lang w:eastAsia="ru-RU"/>
        </w:rPr>
        <w:t>(конструктивный) </w:t>
      </w:r>
      <w:r w:rsidRPr="008F7244">
        <w:rPr>
          <w:rFonts w:ascii="Times New Roman" w:eastAsia="Times New Roman" w:hAnsi="Times New Roman" w:cs="Times New Roman"/>
          <w:color w:val="111111"/>
          <w:sz w:val="24"/>
          <w:szCs w:val="24"/>
          <w:lang w:eastAsia="ru-RU"/>
        </w:rPr>
        <w:t>центр.</w:t>
      </w:r>
    </w:p>
    <w:p w:rsidR="008F7244" w:rsidRPr="008F7244" w:rsidRDefault="008F7244" w:rsidP="006467E9">
      <w:pPr>
        <w:shd w:val="clear" w:color="auto" w:fill="FFFFFF"/>
        <w:spacing w:after="13" w:line="240" w:lineRule="auto"/>
        <w:ind w:left="247" w:right="518" w:firstLine="69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4"/>
          <w:szCs w:val="24"/>
          <w:lang w:eastAsia="ru-RU"/>
        </w:rPr>
        <w:t>В нравственно-патриотический центр помещена государственная символика России, символика родного края, пособия</w:t>
      </w:r>
      <w:r w:rsidRPr="008F7244">
        <w:rPr>
          <w:rFonts w:ascii="Times New Roman" w:eastAsia="Times New Roman" w:hAnsi="Times New Roman" w:cs="Times New Roman"/>
          <w:b/>
          <w:bCs/>
          <w:color w:val="111111"/>
          <w:sz w:val="24"/>
          <w:szCs w:val="24"/>
          <w:lang w:eastAsia="ru-RU"/>
        </w:rPr>
        <w:t>, </w:t>
      </w:r>
      <w:r w:rsidRPr="008F7244">
        <w:rPr>
          <w:rFonts w:ascii="Times New Roman" w:eastAsia="Times New Roman" w:hAnsi="Times New Roman" w:cs="Times New Roman"/>
          <w:color w:val="111111"/>
          <w:sz w:val="24"/>
          <w:szCs w:val="24"/>
          <w:lang w:eastAsia="ru-RU"/>
        </w:rPr>
        <w:t>отражающие многонациональность нашей Родины, иллюстративный материал по ознакомлению детей с климатическими зонами России, с образцами народного декоративно-прикладного искусства России, образцы полезных ископаемых нашего края.</w:t>
      </w:r>
    </w:p>
    <w:p w:rsidR="008F7244" w:rsidRPr="008F7244" w:rsidRDefault="008F7244" w:rsidP="006467E9">
      <w:pPr>
        <w:shd w:val="clear" w:color="auto" w:fill="FFFFFF"/>
        <w:spacing w:after="13" w:line="240" w:lineRule="auto"/>
        <w:ind w:left="247" w:right="518" w:firstLine="69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4"/>
          <w:szCs w:val="24"/>
          <w:lang w:eastAsia="ru-RU"/>
        </w:rPr>
        <w:t>Также в центре грамотности находятся различные дидактические игры по развитию речи</w:t>
      </w:r>
      <w:r w:rsidRPr="008F7244">
        <w:rPr>
          <w:rFonts w:ascii="Times New Roman" w:eastAsia="Times New Roman" w:hAnsi="Times New Roman" w:cs="Times New Roman"/>
          <w:b/>
          <w:bCs/>
          <w:color w:val="111111"/>
          <w:sz w:val="24"/>
          <w:szCs w:val="24"/>
          <w:lang w:eastAsia="ru-RU"/>
        </w:rPr>
        <w:t>, </w:t>
      </w:r>
      <w:r w:rsidRPr="008F7244">
        <w:rPr>
          <w:rFonts w:ascii="Times New Roman" w:eastAsia="Times New Roman" w:hAnsi="Times New Roman" w:cs="Times New Roman"/>
          <w:color w:val="111111"/>
          <w:sz w:val="24"/>
          <w:szCs w:val="24"/>
          <w:lang w:eastAsia="ru-RU"/>
        </w:rPr>
        <w:t>различные виды образно-символического материала: серии картин и иллюстраций для установления последовательности событий, наборы парных картинок на соотнесение, разрезные сюжетные картинки и другие дидактические игры по развитию речи</w:t>
      </w:r>
      <w:r w:rsidRPr="008F7244">
        <w:rPr>
          <w:rFonts w:ascii="Times New Roman" w:eastAsia="Times New Roman" w:hAnsi="Times New Roman" w:cs="Times New Roman"/>
          <w:b/>
          <w:bCs/>
          <w:color w:val="111111"/>
          <w:sz w:val="24"/>
          <w:szCs w:val="24"/>
          <w:lang w:eastAsia="ru-RU"/>
        </w:rPr>
        <w:t>.</w:t>
      </w:r>
    </w:p>
    <w:p w:rsidR="008F7244" w:rsidRPr="008F7244" w:rsidRDefault="008F7244" w:rsidP="006467E9">
      <w:pPr>
        <w:shd w:val="clear" w:color="auto" w:fill="FFFFFF"/>
        <w:spacing w:after="13" w:line="240" w:lineRule="auto"/>
        <w:ind w:left="247" w:right="518" w:firstLine="69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4"/>
          <w:szCs w:val="24"/>
          <w:lang w:eastAsia="ru-RU"/>
        </w:rPr>
        <w:t>Разнообразие и богатство сенсорных впечатлений, возможность свободного подхода к каждому центру  в группе  способствуют эмоциональному  и интеллектуальному развитию воспитанников</w:t>
      </w:r>
      <w:r w:rsidRPr="008F7244">
        <w:rPr>
          <w:rFonts w:ascii="Times New Roman" w:eastAsia="Times New Roman" w:hAnsi="Times New Roman" w:cs="Times New Roman"/>
          <w:b/>
          <w:bCs/>
          <w:color w:val="111111"/>
          <w:sz w:val="24"/>
          <w:szCs w:val="24"/>
          <w:lang w:eastAsia="ru-RU"/>
        </w:rPr>
        <w:t>.</w:t>
      </w:r>
    </w:p>
    <w:p w:rsidR="008F7244" w:rsidRPr="008F7244" w:rsidRDefault="008F7244" w:rsidP="006467E9">
      <w:pPr>
        <w:shd w:val="clear" w:color="auto" w:fill="FFFFFF"/>
        <w:spacing w:after="13" w:line="240" w:lineRule="auto"/>
        <w:ind w:left="247" w:right="518" w:firstLine="69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4"/>
          <w:szCs w:val="24"/>
          <w:lang w:eastAsia="ru-RU"/>
        </w:rPr>
        <w:t>Развивающая среда родителей к указанной проблеме и мотивирование стремления к    взаимодействию не    может    быть    построена    окончательно.     Дальнейшая    работа предполагает осуществление поиска инновационных подходов к организации предметн</w:t>
      </w:r>
      <w:proofErr w:type="gramStart"/>
      <w:r w:rsidRPr="008F7244">
        <w:rPr>
          <w:rFonts w:ascii="Times New Roman" w:eastAsia="Times New Roman" w:hAnsi="Times New Roman" w:cs="Times New Roman"/>
          <w:color w:val="111111"/>
          <w:sz w:val="24"/>
          <w:szCs w:val="24"/>
          <w:lang w:eastAsia="ru-RU"/>
        </w:rPr>
        <w:t>о-</w:t>
      </w:r>
      <w:proofErr w:type="gramEnd"/>
      <w:r w:rsidRPr="008F7244">
        <w:rPr>
          <w:rFonts w:ascii="Times New Roman" w:eastAsia="Times New Roman" w:hAnsi="Times New Roman" w:cs="Times New Roman"/>
          <w:color w:val="111111"/>
          <w:sz w:val="24"/>
          <w:szCs w:val="24"/>
          <w:lang w:eastAsia="ru-RU"/>
        </w:rPr>
        <w:t xml:space="preserve"> развивающей среды в ДОУ</w:t>
      </w:r>
      <w:r w:rsidRPr="008F7244">
        <w:rPr>
          <w:rFonts w:ascii="Times New Roman" w:eastAsia="Times New Roman" w:hAnsi="Times New Roman" w:cs="Times New Roman"/>
          <w:b/>
          <w:bCs/>
          <w:color w:val="111111"/>
          <w:sz w:val="24"/>
          <w:szCs w:val="24"/>
          <w:lang w:eastAsia="ru-RU"/>
        </w:rPr>
        <w:t>, </w:t>
      </w:r>
      <w:r w:rsidRPr="008F7244">
        <w:rPr>
          <w:rFonts w:ascii="Times New Roman" w:eastAsia="Times New Roman" w:hAnsi="Times New Roman" w:cs="Times New Roman"/>
          <w:color w:val="111111"/>
          <w:sz w:val="24"/>
          <w:szCs w:val="24"/>
          <w:lang w:eastAsia="ru-RU"/>
        </w:rPr>
        <w:t>а так же развитие интереса.</w:t>
      </w:r>
    </w:p>
    <w:p w:rsidR="008F7244" w:rsidRPr="008F7244" w:rsidRDefault="008F7244" w:rsidP="006467E9">
      <w:pPr>
        <w:shd w:val="clear" w:color="auto" w:fill="FFFFFF"/>
        <w:spacing w:after="48" w:line="240" w:lineRule="auto"/>
        <w:ind w:left="307" w:right="535"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Предметно-развивающая среда группы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p w:rsidR="008F7244" w:rsidRPr="008F7244" w:rsidRDefault="008F7244" w:rsidP="006467E9">
      <w:pPr>
        <w:shd w:val="clear" w:color="auto" w:fill="FFFFFF"/>
        <w:spacing w:after="22" w:line="240" w:lineRule="auto"/>
        <w:ind w:left="26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33"/>
          <w:szCs w:val="33"/>
          <w:lang w:eastAsia="ru-RU"/>
        </w:rPr>
        <w:t> </w:t>
      </w:r>
      <w:r w:rsidRPr="008F7244">
        <w:rPr>
          <w:rFonts w:ascii="Times New Roman" w:eastAsia="Times New Roman" w:hAnsi="Times New Roman" w:cs="Times New Roman"/>
          <w:color w:val="181818"/>
          <w:sz w:val="24"/>
          <w:szCs w:val="24"/>
          <w:lang w:eastAsia="ru-RU"/>
        </w:rPr>
        <w:t>Критерии, которыми руководствовались при организации предметно-развивающей среды: </w:t>
      </w:r>
      <w:r w:rsidRPr="008F7244">
        <w:rPr>
          <w:rFonts w:ascii="Times New Roman" w:eastAsia="Times New Roman" w:hAnsi="Times New Roman" w:cs="Times New Roman"/>
          <w:color w:val="181818"/>
          <w:sz w:val="31"/>
          <w:szCs w:val="31"/>
          <w:lang w:eastAsia="ru-RU"/>
        </w:rPr>
        <w:t> </w:t>
      </w:r>
    </w:p>
    <w:p w:rsidR="008F7244" w:rsidRPr="008F7244" w:rsidRDefault="008F7244" w:rsidP="006467E9">
      <w:pPr>
        <w:shd w:val="clear" w:color="auto" w:fill="FFFFFF"/>
        <w:spacing w:after="48" w:line="240" w:lineRule="auto"/>
        <w:ind w:left="108" w:right="43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Насыщенность развивающей предметной среды.</w:t>
      </w:r>
    </w:p>
    <w:p w:rsidR="008F7244" w:rsidRPr="008F7244" w:rsidRDefault="008F7244" w:rsidP="006467E9">
      <w:pPr>
        <w:shd w:val="clear" w:color="auto" w:fill="FFFFFF"/>
        <w:spacing w:after="48" w:line="240" w:lineRule="auto"/>
        <w:ind w:left="108" w:right="43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lastRenderedPageBreak/>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Много наглядных пособий, различная детская художественная литература, физкультурное оборудование, материалы и оборудование для ручного труда, трудовой и изобразительной деятельности, для экспериментирования, конструктивной деятельности;</w:t>
      </w:r>
    </w:p>
    <w:p w:rsidR="008F7244" w:rsidRPr="008F7244" w:rsidRDefault="008F7244" w:rsidP="006467E9">
      <w:pPr>
        <w:shd w:val="clear" w:color="auto" w:fill="FFFFFF"/>
        <w:spacing w:after="48" w:line="240" w:lineRule="auto"/>
        <w:ind w:left="108" w:right="43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Оборудование и атрибуты игр (настольно-печатные игры, в том числе дидактические, сюжетно-ролевые, строительные, музыкальные и другие игры и игрушки). </w:t>
      </w: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color w:val="181818"/>
          <w:sz w:val="24"/>
          <w:szCs w:val="24"/>
          <w:lang w:eastAsia="ru-RU"/>
        </w:rPr>
        <w:t>Соответствие требованиям:</w:t>
      </w:r>
    </w:p>
    <w:p w:rsidR="008F7244" w:rsidRPr="008F7244" w:rsidRDefault="008F7244" w:rsidP="006467E9">
      <w:pPr>
        <w:shd w:val="clear" w:color="auto" w:fill="FFFFFF"/>
        <w:spacing w:after="22" w:line="240" w:lineRule="auto"/>
        <w:ind w:left="108" w:right="43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Возрастным (соответствие возрасту детей)</w:t>
      </w:r>
      <w:proofErr w:type="gramStart"/>
      <w:r w:rsidRPr="008F7244">
        <w:rPr>
          <w:rFonts w:ascii="Times New Roman" w:eastAsia="Times New Roman" w:hAnsi="Times New Roman" w:cs="Times New Roman"/>
          <w:color w:val="181818"/>
          <w:sz w:val="24"/>
          <w:szCs w:val="24"/>
          <w:lang w:eastAsia="ru-RU"/>
        </w:rPr>
        <w:t xml:space="preserve"> ;</w:t>
      </w:r>
      <w:proofErr w:type="gramEnd"/>
    </w:p>
    <w:p w:rsidR="008F7244" w:rsidRPr="008F7244" w:rsidRDefault="008F7244" w:rsidP="006467E9">
      <w:pPr>
        <w:shd w:val="clear" w:color="auto" w:fill="FFFFFF"/>
        <w:spacing w:after="48" w:line="240" w:lineRule="auto"/>
        <w:ind w:left="108" w:right="43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Эстетическим (качества, которые делают данный объект привлекательным для ребенка);</w:t>
      </w:r>
    </w:p>
    <w:p w:rsidR="008F7244" w:rsidRPr="008F7244" w:rsidRDefault="008F7244" w:rsidP="006467E9">
      <w:pPr>
        <w:shd w:val="clear" w:color="auto" w:fill="FFFFFF"/>
        <w:spacing w:after="25" w:line="240" w:lineRule="auto"/>
        <w:ind w:left="108" w:right="43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 xml:space="preserve">Доступность расположения для детей (возможность самостоятельно находить, подбирать, доставать нужные ему объекты.) </w:t>
      </w:r>
      <w:proofErr w:type="gramStart"/>
      <w:r w:rsidRPr="008F7244">
        <w:rPr>
          <w:rFonts w:ascii="Times New Roman" w:eastAsia="Times New Roman" w:hAnsi="Times New Roman" w:cs="Times New Roman"/>
          <w:color w:val="181818"/>
          <w:sz w:val="24"/>
          <w:szCs w:val="24"/>
          <w:lang w:eastAsia="ru-RU"/>
        </w:rPr>
        <w:t>Дети хорошо знают, где взять бумагу, краски, карандаши, природный материал, костюмы и атрибуты для игр-инсценировок).</w:t>
      </w:r>
      <w:proofErr w:type="gramEnd"/>
    </w:p>
    <w:p w:rsidR="008F7244" w:rsidRPr="008F7244" w:rsidRDefault="008F7244" w:rsidP="006467E9">
      <w:pPr>
        <w:shd w:val="clear" w:color="auto" w:fill="FFFFFF"/>
        <w:spacing w:after="48" w:line="240" w:lineRule="auto"/>
        <w:ind w:left="307" w:right="527"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Организация пространства позволяет дошкольникам выбирать интересные для себя занятия, чередовать их в течение дня, заняться любимым делом, а воспитателю дает возможность эффективно организовать образовательный процесс с учетом индивидуальных особенностей детей. Размещение оборудования по принципу комплексного и гибкого зонирования позволяет детям объединяться небольшими подгруппами по общим интересам.</w:t>
      </w:r>
    </w:p>
    <w:p w:rsidR="008F7244" w:rsidRPr="008F7244" w:rsidRDefault="008F7244" w:rsidP="006467E9">
      <w:pPr>
        <w:shd w:val="clear" w:color="auto" w:fill="FFFFFF"/>
        <w:spacing w:after="22" w:line="240" w:lineRule="auto"/>
        <w:ind w:left="98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группе существуют следующие центры развития:</w:t>
      </w:r>
    </w:p>
    <w:p w:rsidR="008F7244" w:rsidRPr="008F7244" w:rsidRDefault="008F7244" w:rsidP="006467E9">
      <w:pPr>
        <w:shd w:val="clear" w:color="auto" w:fill="FFFFFF"/>
        <w:spacing w:after="48" w:line="240" w:lineRule="auto"/>
        <w:ind w:left="108" w:right="43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Спортивный центр. Спортивное оборудование, инвентарь приобщают к физической, оздоровительной деятельности, в процессе которой у ребенка вырабатывается позиция по отношению к своему здоровью, гигиене тела, двигательным умениям и навыкам.</w:t>
      </w:r>
    </w:p>
    <w:p w:rsidR="008F7244" w:rsidRPr="008F7244" w:rsidRDefault="008F7244" w:rsidP="006467E9">
      <w:pPr>
        <w:shd w:val="clear" w:color="auto" w:fill="FFFFFF"/>
        <w:spacing w:after="48" w:line="240" w:lineRule="auto"/>
        <w:ind w:left="108" w:right="43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Выставка детского творчества: рисунков, поделок, записей детских стихов, сказок.</w:t>
      </w:r>
    </w:p>
    <w:p w:rsidR="008F7244" w:rsidRPr="008F7244" w:rsidRDefault="008F7244" w:rsidP="006467E9">
      <w:pPr>
        <w:shd w:val="clear" w:color="auto" w:fill="FFFFFF"/>
        <w:spacing w:after="15" w:line="240" w:lineRule="auto"/>
        <w:ind w:left="108" w:right="43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Выставка совместных с родителями поделок.</w:t>
      </w:r>
    </w:p>
    <w:p w:rsidR="008F7244" w:rsidRPr="008F7244" w:rsidRDefault="008F7244" w:rsidP="006467E9">
      <w:pPr>
        <w:shd w:val="clear" w:color="auto" w:fill="FFFFFF"/>
        <w:spacing w:after="48" w:line="240" w:lineRule="auto"/>
        <w:ind w:left="108" w:right="43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Уголок уединения. Здесь ребенок может заняться любимым для себя делом, полистать любимую книгу, посмотреть картинки и просто посидеть и отдохнуть от детского коллектива.</w:t>
      </w:r>
    </w:p>
    <w:p w:rsidR="008F7244" w:rsidRPr="008F7244" w:rsidRDefault="008F7244" w:rsidP="006467E9">
      <w:pPr>
        <w:shd w:val="clear" w:color="auto" w:fill="FFFFFF"/>
        <w:spacing w:after="48" w:line="240" w:lineRule="auto"/>
        <w:ind w:left="108" w:right="43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Игровой центр с игрушками, строительным материалом.</w:t>
      </w:r>
    </w:p>
    <w:p w:rsidR="008F7244" w:rsidRPr="008F7244" w:rsidRDefault="008F7244" w:rsidP="006467E9">
      <w:pPr>
        <w:shd w:val="clear" w:color="auto" w:fill="FFFFFF"/>
        <w:spacing w:after="48" w:line="240" w:lineRule="auto"/>
        <w:ind w:left="108" w:right="43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Книжный центр. Постоянно пополняется новыми книгами, книгами-малютками, книгами-игрушками, книгами-головоломками, познавательными и волшебными сказками. Регулярно устраиваются выставки различных поэтов и писателей.</w:t>
      </w:r>
    </w:p>
    <w:p w:rsidR="008F7244" w:rsidRPr="008F7244" w:rsidRDefault="008F7244" w:rsidP="006467E9">
      <w:pPr>
        <w:shd w:val="clear" w:color="auto" w:fill="FFFFFF"/>
        <w:spacing w:after="48" w:line="240" w:lineRule="auto"/>
        <w:ind w:left="108" w:right="43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 xml:space="preserve">Центр для сюжетно-ролевых игр. </w:t>
      </w:r>
      <w:proofErr w:type="gramStart"/>
      <w:r w:rsidRPr="008F7244">
        <w:rPr>
          <w:rFonts w:ascii="Times New Roman" w:eastAsia="Times New Roman" w:hAnsi="Times New Roman" w:cs="Times New Roman"/>
          <w:color w:val="181818"/>
          <w:sz w:val="24"/>
          <w:szCs w:val="24"/>
          <w:lang w:eastAsia="ru-RU"/>
        </w:rPr>
        <w:t>Здесь содержатся разные куклы: бумажные плоскостные, куклы мешки, атрибуты для игр «больница», «парикмахерская», «магазин», «семья» и др.</w:t>
      </w:r>
      <w:proofErr w:type="gramEnd"/>
    </w:p>
    <w:p w:rsidR="008F7244" w:rsidRPr="008F7244" w:rsidRDefault="008F7244" w:rsidP="006467E9">
      <w:pPr>
        <w:shd w:val="clear" w:color="auto" w:fill="FFFFFF"/>
        <w:spacing w:after="48" w:line="240" w:lineRule="auto"/>
        <w:ind w:left="108" w:right="43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 xml:space="preserve">Зона </w:t>
      </w:r>
      <w:proofErr w:type="spellStart"/>
      <w:r w:rsidRPr="008F7244">
        <w:rPr>
          <w:rFonts w:ascii="Times New Roman" w:eastAsia="Times New Roman" w:hAnsi="Times New Roman" w:cs="Times New Roman"/>
          <w:color w:val="181818"/>
          <w:sz w:val="24"/>
          <w:szCs w:val="24"/>
          <w:lang w:eastAsia="ru-RU"/>
        </w:rPr>
        <w:t>манипулятивных</w:t>
      </w:r>
      <w:proofErr w:type="spellEnd"/>
      <w:r w:rsidRPr="008F7244">
        <w:rPr>
          <w:rFonts w:ascii="Times New Roman" w:eastAsia="Times New Roman" w:hAnsi="Times New Roman" w:cs="Times New Roman"/>
          <w:color w:val="181818"/>
          <w:sz w:val="24"/>
          <w:szCs w:val="24"/>
          <w:lang w:eastAsia="ru-RU"/>
        </w:rPr>
        <w:t xml:space="preserve"> (настольных) игр и игрушек. </w:t>
      </w:r>
      <w:proofErr w:type="gramStart"/>
      <w:r w:rsidRPr="008F7244">
        <w:rPr>
          <w:rFonts w:ascii="Times New Roman" w:eastAsia="Times New Roman" w:hAnsi="Times New Roman" w:cs="Times New Roman"/>
          <w:color w:val="181818"/>
          <w:sz w:val="24"/>
          <w:szCs w:val="24"/>
          <w:lang w:eastAsia="ru-RU"/>
        </w:rPr>
        <w:t xml:space="preserve">Лото, домино, мозаика, </w:t>
      </w:r>
      <w:proofErr w:type="spellStart"/>
      <w:r w:rsidRPr="008F7244">
        <w:rPr>
          <w:rFonts w:ascii="Times New Roman" w:eastAsia="Times New Roman" w:hAnsi="Times New Roman" w:cs="Times New Roman"/>
          <w:color w:val="181818"/>
          <w:sz w:val="24"/>
          <w:szCs w:val="24"/>
          <w:lang w:eastAsia="ru-RU"/>
        </w:rPr>
        <w:t>пазлы</w:t>
      </w:r>
      <w:proofErr w:type="spellEnd"/>
      <w:r w:rsidRPr="008F7244">
        <w:rPr>
          <w:rFonts w:ascii="Times New Roman" w:eastAsia="Times New Roman" w:hAnsi="Times New Roman" w:cs="Times New Roman"/>
          <w:color w:val="181818"/>
          <w:sz w:val="24"/>
          <w:szCs w:val="24"/>
          <w:lang w:eastAsia="ru-RU"/>
        </w:rPr>
        <w:t xml:space="preserve"> различных размеров, разрезные картинки, игры-головоломки, игры с фишками,  магнитные картинки.</w:t>
      </w:r>
      <w:proofErr w:type="gramEnd"/>
    </w:p>
    <w:p w:rsidR="008F7244" w:rsidRPr="008F7244" w:rsidRDefault="008F7244" w:rsidP="006467E9">
      <w:pPr>
        <w:shd w:val="clear" w:color="auto" w:fill="FFFFFF"/>
        <w:spacing w:after="48" w:line="240" w:lineRule="auto"/>
        <w:ind w:left="108" w:right="43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 xml:space="preserve">Зона для экспериментирования и опытов. Она оснащена емкостями для исследования воды, теста – из песка, глины, муки; разнообразные предметы </w:t>
      </w:r>
      <w:proofErr w:type="gramStart"/>
      <w:r w:rsidRPr="008F7244">
        <w:rPr>
          <w:rFonts w:ascii="Times New Roman" w:eastAsia="Times New Roman" w:hAnsi="Times New Roman" w:cs="Times New Roman"/>
          <w:color w:val="181818"/>
          <w:sz w:val="24"/>
          <w:szCs w:val="24"/>
          <w:lang w:eastAsia="ru-RU"/>
        </w:rPr>
        <w:t>для</w:t>
      </w:r>
      <w:proofErr w:type="gramEnd"/>
    </w:p>
    <w:p w:rsidR="008F7244" w:rsidRPr="008F7244" w:rsidRDefault="008F7244" w:rsidP="006467E9">
      <w:pPr>
        <w:shd w:val="clear" w:color="auto" w:fill="FFFFFF"/>
        <w:spacing w:after="0" w:line="240" w:lineRule="auto"/>
        <w:ind w:left="317" w:right="339"/>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проведения опытов без приборов: воздушные шары, щетки, ленточки, пакеты, пуговицы, магниты, лупы, песочные часы, свечки, игрушки для подгонки форм, нанизывания и т. д.</w:t>
      </w:r>
      <w:proofErr w:type="gramEnd"/>
    </w:p>
    <w:p w:rsidR="008F7244" w:rsidRPr="008F7244" w:rsidRDefault="008F7244" w:rsidP="006467E9">
      <w:pPr>
        <w:shd w:val="clear" w:color="auto" w:fill="FFFFFF"/>
        <w:spacing w:after="17" w:line="240" w:lineRule="auto"/>
        <w:ind w:left="108" w:right="43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Центр природы. Имеются комнатные цветы, это позволяет приблизиться к миру природы, дети учатся рассматривать различные растения, ухаживать за ними и при этом отдыхать. Обобщать результаты своих наблюдений за объектами природы дети учатся при ведении календаря погоды.</w:t>
      </w:r>
    </w:p>
    <w:p w:rsidR="008F7244" w:rsidRPr="008F7244" w:rsidRDefault="008F7244" w:rsidP="006467E9">
      <w:pPr>
        <w:shd w:val="clear" w:color="auto" w:fill="FFFFFF"/>
        <w:spacing w:after="48" w:line="240" w:lineRule="auto"/>
        <w:ind w:left="108" w:right="43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 xml:space="preserve">Центр строительства. </w:t>
      </w:r>
      <w:proofErr w:type="gramStart"/>
      <w:r w:rsidRPr="008F7244">
        <w:rPr>
          <w:rFonts w:ascii="Times New Roman" w:eastAsia="Times New Roman" w:hAnsi="Times New Roman" w:cs="Times New Roman"/>
          <w:color w:val="181818"/>
          <w:sz w:val="24"/>
          <w:szCs w:val="24"/>
          <w:lang w:eastAsia="ru-RU"/>
        </w:rPr>
        <w:t>Оснащен</w:t>
      </w:r>
      <w:proofErr w:type="gramEnd"/>
      <w:r w:rsidRPr="008F7244">
        <w:rPr>
          <w:rFonts w:ascii="Times New Roman" w:eastAsia="Times New Roman" w:hAnsi="Times New Roman" w:cs="Times New Roman"/>
          <w:color w:val="181818"/>
          <w:sz w:val="24"/>
          <w:szCs w:val="24"/>
          <w:lang w:eastAsia="ru-RU"/>
        </w:rPr>
        <w:t xml:space="preserve"> крупными и мелкими конструкторами, конструкторами </w:t>
      </w:r>
      <w:proofErr w:type="spellStart"/>
      <w:r w:rsidRPr="008F7244">
        <w:rPr>
          <w:rFonts w:ascii="Times New Roman" w:eastAsia="Times New Roman" w:hAnsi="Times New Roman" w:cs="Times New Roman"/>
          <w:color w:val="181818"/>
          <w:sz w:val="24"/>
          <w:szCs w:val="24"/>
          <w:lang w:eastAsia="ru-RU"/>
        </w:rPr>
        <w:t>Лего</w:t>
      </w:r>
      <w:proofErr w:type="spell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48" w:line="240" w:lineRule="auto"/>
        <w:ind w:left="108" w:right="43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Уголок для родителей. Здесь размещена полезная информация для родителей</w:t>
      </w:r>
    </w:p>
    <w:p w:rsidR="008F7244" w:rsidRPr="008F7244" w:rsidRDefault="008F7244" w:rsidP="006467E9">
      <w:pPr>
        <w:shd w:val="clear" w:color="auto" w:fill="FFFFFF"/>
        <w:spacing w:after="17" w:line="240" w:lineRule="auto"/>
        <w:ind w:left="108" w:right="43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 xml:space="preserve">Музыкальный центр. </w:t>
      </w:r>
      <w:proofErr w:type="gramStart"/>
      <w:r w:rsidRPr="008F7244">
        <w:rPr>
          <w:rFonts w:ascii="Times New Roman" w:eastAsia="Times New Roman" w:hAnsi="Times New Roman" w:cs="Times New Roman"/>
          <w:color w:val="181818"/>
          <w:sz w:val="24"/>
          <w:szCs w:val="24"/>
          <w:lang w:eastAsia="ru-RU"/>
        </w:rPr>
        <w:t xml:space="preserve">В нем находятся предметы, связанные с </w:t>
      </w:r>
      <w:proofErr w:type="spellStart"/>
      <w:r w:rsidRPr="008F7244">
        <w:rPr>
          <w:rFonts w:ascii="Times New Roman" w:eastAsia="Times New Roman" w:hAnsi="Times New Roman" w:cs="Times New Roman"/>
          <w:color w:val="181818"/>
          <w:sz w:val="24"/>
          <w:szCs w:val="24"/>
          <w:lang w:eastAsia="ru-RU"/>
        </w:rPr>
        <w:t>музицированием</w:t>
      </w:r>
      <w:proofErr w:type="spellEnd"/>
      <w:r w:rsidRPr="008F7244">
        <w:rPr>
          <w:rFonts w:ascii="Times New Roman" w:eastAsia="Times New Roman" w:hAnsi="Times New Roman" w:cs="Times New Roman"/>
          <w:color w:val="181818"/>
          <w:sz w:val="24"/>
          <w:szCs w:val="24"/>
          <w:lang w:eastAsia="ru-RU"/>
        </w:rPr>
        <w:t xml:space="preserve">, - фабричные: металлофон, гитары, барабаны, трещотки и дудки, </w:t>
      </w:r>
      <w:r w:rsidRPr="008F7244">
        <w:rPr>
          <w:rFonts w:ascii="Times New Roman" w:eastAsia="Times New Roman" w:hAnsi="Times New Roman" w:cs="Times New Roman"/>
          <w:color w:val="181818"/>
          <w:sz w:val="24"/>
          <w:szCs w:val="24"/>
          <w:lang w:eastAsia="ru-RU"/>
        </w:rPr>
        <w:lastRenderedPageBreak/>
        <w:t>бубны, гармошка, и самодельные: коробки с крышками, наполненные рисом, фасолью, пуговицами, пластиковые бутылки, свистульки.</w:t>
      </w:r>
      <w:proofErr w:type="gramEnd"/>
    </w:p>
    <w:p w:rsidR="008F7244" w:rsidRPr="008F7244" w:rsidRDefault="008F7244" w:rsidP="006467E9">
      <w:pPr>
        <w:shd w:val="clear" w:color="auto" w:fill="FFFFFF"/>
        <w:spacing w:after="67" w:line="240" w:lineRule="auto"/>
        <w:ind w:left="108" w:right="43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Центр творчества. Зона экспериментирования с различными материалами:</w:t>
      </w:r>
    </w:p>
    <w:p w:rsidR="008F7244" w:rsidRPr="008F7244" w:rsidRDefault="008F7244" w:rsidP="006467E9">
      <w:pPr>
        <w:shd w:val="clear" w:color="auto" w:fill="FFFFFF"/>
        <w:spacing w:after="48" w:line="240" w:lineRule="auto"/>
        <w:ind w:left="118" w:right="53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цветными мелками, пластилином, ножницами, клеем, плотной бумагой и </w:t>
      </w:r>
      <w:proofErr w:type="spellStart"/>
      <w:proofErr w:type="gramStart"/>
      <w:r w:rsidRPr="008F7244">
        <w:rPr>
          <w:rFonts w:ascii="Times New Roman" w:eastAsia="Times New Roman" w:hAnsi="Times New Roman" w:cs="Times New Roman"/>
          <w:color w:val="181818"/>
          <w:sz w:val="24"/>
          <w:szCs w:val="24"/>
          <w:lang w:eastAsia="ru-RU"/>
        </w:rPr>
        <w:t>др</w:t>
      </w:r>
      <w:proofErr w:type="spellEnd"/>
      <w:proofErr w:type="gramEnd"/>
      <w:r w:rsidRPr="008F7244">
        <w:rPr>
          <w:rFonts w:ascii="Times New Roman" w:eastAsia="Times New Roman" w:hAnsi="Times New Roman" w:cs="Times New Roman"/>
          <w:color w:val="181818"/>
          <w:sz w:val="24"/>
          <w:szCs w:val="24"/>
          <w:lang w:eastAsia="ru-RU"/>
        </w:rPr>
        <w:t xml:space="preserve">; оборудование для использования различных техник живописи: пальцевой живописи, печатания губкой, тычком, картофелем, веревкой, восковой и </w:t>
      </w:r>
      <w:proofErr w:type="spellStart"/>
      <w:r w:rsidRPr="008F7244">
        <w:rPr>
          <w:rFonts w:ascii="Times New Roman" w:eastAsia="Times New Roman" w:hAnsi="Times New Roman" w:cs="Times New Roman"/>
          <w:color w:val="181818"/>
          <w:sz w:val="24"/>
          <w:szCs w:val="24"/>
          <w:lang w:eastAsia="ru-RU"/>
        </w:rPr>
        <w:t>кляксовой</w:t>
      </w:r>
      <w:proofErr w:type="spellEnd"/>
      <w:r w:rsidRPr="008F7244">
        <w:rPr>
          <w:rFonts w:ascii="Times New Roman" w:eastAsia="Times New Roman" w:hAnsi="Times New Roman" w:cs="Times New Roman"/>
          <w:color w:val="181818"/>
          <w:sz w:val="24"/>
          <w:szCs w:val="24"/>
          <w:lang w:eastAsia="ru-RU"/>
        </w:rPr>
        <w:t xml:space="preserve"> живописью.</w:t>
      </w:r>
    </w:p>
    <w:p w:rsidR="008F7244" w:rsidRPr="008F7244" w:rsidRDefault="008F7244" w:rsidP="006467E9">
      <w:pPr>
        <w:shd w:val="clear" w:color="auto" w:fill="FFFFFF"/>
        <w:spacing w:after="22" w:line="240" w:lineRule="auto"/>
        <w:ind w:left="108" w:right="43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Центр ряженья: костюмы, накидки, шапочки, маски.</w:t>
      </w:r>
    </w:p>
    <w:p w:rsidR="008F7244" w:rsidRPr="008F7244" w:rsidRDefault="008F7244" w:rsidP="006467E9">
      <w:pPr>
        <w:shd w:val="clear" w:color="auto" w:fill="FFFFFF"/>
        <w:spacing w:after="48" w:line="240" w:lineRule="auto"/>
        <w:ind w:left="108" w:right="43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81818"/>
          <w:sz w:val="24"/>
          <w:szCs w:val="24"/>
          <w:lang w:eastAsia="ru-RU"/>
        </w:rPr>
        <w:t>Центр театрализованной деятельности. Теневой театр, настольный, кукольный, в котором ширма и почти все сказочные персонажи сделаны своими руками.</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групповой комнате созданы условия для самостоятельной двигательной активности детей: предусмотрена площадь, свободная от мебели и игрушек.</w:t>
      </w:r>
    </w:p>
    <w:p w:rsidR="008F7244" w:rsidRPr="008F7244" w:rsidRDefault="008F7244" w:rsidP="006467E9">
      <w:pPr>
        <w:shd w:val="clear" w:color="auto" w:fill="FFFFFF"/>
        <w:spacing w:after="48" w:line="240" w:lineRule="auto"/>
        <w:ind w:left="307" w:right="537"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Вся созданная предметно – развивающая среда вызывает у детей чувство радости, эмоционально положительное отношение к детскому саду, желание посещать его, обогащает новыми впечатлениями и знаниями, способствует развитию задатков у детей, расширяет возможности, побуждает к активной творческой деятельности, способствует интеллектуальному развитию детей дошкольного возраста.</w:t>
      </w:r>
    </w:p>
    <w:p w:rsidR="008F7244" w:rsidRPr="008F7244" w:rsidRDefault="008F7244" w:rsidP="006467E9">
      <w:pPr>
        <w:shd w:val="clear" w:color="auto" w:fill="FFFFFF"/>
        <w:spacing w:after="57" w:line="240" w:lineRule="auto"/>
        <w:ind w:left="3030"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3.3. Методическое обеспечение Программы</w:t>
      </w:r>
    </w:p>
    <w:p w:rsidR="008F7244" w:rsidRPr="008F7244" w:rsidRDefault="008F7244" w:rsidP="006467E9">
      <w:pPr>
        <w:shd w:val="clear" w:color="auto" w:fill="FFFFFF"/>
        <w:spacing w:after="5" w:line="240" w:lineRule="auto"/>
        <w:ind w:left="980"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Информационно – методическое обеспечение программы</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0171" w:type="dxa"/>
        <w:tblCellMar>
          <w:left w:w="0" w:type="dxa"/>
          <w:right w:w="0" w:type="dxa"/>
        </w:tblCellMar>
        <w:tblLook w:val="04A0"/>
      </w:tblPr>
      <w:tblGrid>
        <w:gridCol w:w="3673"/>
        <w:gridCol w:w="6498"/>
      </w:tblGrid>
      <w:tr w:rsidR="008F7244" w:rsidRPr="008F7244" w:rsidTr="008F7244">
        <w:trPr>
          <w:trHeight w:val="566"/>
        </w:trPr>
        <w:tc>
          <w:tcPr>
            <w:tcW w:w="3673" w:type="dxa"/>
            <w:tcBorders>
              <w:top w:val="single" w:sz="8" w:space="0" w:color="000000"/>
              <w:left w:val="single" w:sz="8" w:space="0" w:color="000000"/>
              <w:bottom w:val="single" w:sz="8" w:space="0" w:color="000000"/>
              <w:right w:val="single" w:sz="8" w:space="0" w:color="000000"/>
            </w:tcBorders>
            <w:tcMar>
              <w:top w:w="57" w:type="dxa"/>
              <w:left w:w="0" w:type="dxa"/>
              <w:bottom w:w="0" w:type="dxa"/>
              <w:right w:w="11" w:type="dxa"/>
            </w:tcMar>
            <w:hideMark/>
          </w:tcPr>
          <w:p w:rsidR="008F7244" w:rsidRPr="008F7244" w:rsidRDefault="008F7244" w:rsidP="006467E9">
            <w:pPr>
              <w:spacing w:after="2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Направленность</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образовательной программы </w:t>
            </w:r>
          </w:p>
        </w:tc>
        <w:tc>
          <w:tcPr>
            <w:tcW w:w="6498" w:type="dxa"/>
            <w:tcBorders>
              <w:top w:val="single" w:sz="8" w:space="0" w:color="000000"/>
              <w:left w:val="nil"/>
              <w:bottom w:val="single" w:sz="8" w:space="0" w:color="000000"/>
              <w:right w:val="single" w:sz="8" w:space="0" w:color="000000"/>
            </w:tcBorders>
            <w:tcMar>
              <w:top w:w="57" w:type="dxa"/>
              <w:left w:w="0" w:type="dxa"/>
              <w:bottom w:w="0" w:type="dxa"/>
              <w:right w:w="11"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Групповые помещения, учебные кабинеты – перечень оборудования</w:t>
            </w:r>
          </w:p>
        </w:tc>
      </w:tr>
      <w:tr w:rsidR="008F7244" w:rsidRPr="008F7244" w:rsidTr="008F7244">
        <w:trPr>
          <w:trHeight w:val="3329"/>
        </w:trPr>
        <w:tc>
          <w:tcPr>
            <w:tcW w:w="3673" w:type="dxa"/>
            <w:tcBorders>
              <w:top w:val="nil"/>
              <w:left w:val="single" w:sz="8" w:space="0" w:color="000000"/>
              <w:bottom w:val="single" w:sz="8" w:space="0" w:color="000000"/>
              <w:right w:val="single" w:sz="8" w:space="0" w:color="000000"/>
            </w:tcBorders>
            <w:tcMar>
              <w:top w:w="57" w:type="dxa"/>
              <w:left w:w="0" w:type="dxa"/>
              <w:bottom w:w="0" w:type="dxa"/>
              <w:right w:w="11" w:type="dxa"/>
            </w:tcMar>
            <w:hideMark/>
          </w:tcPr>
          <w:p w:rsidR="008F7244" w:rsidRPr="008F7244" w:rsidRDefault="005171FF" w:rsidP="006467E9">
            <w:pPr>
              <w:spacing w:after="0" w:line="240" w:lineRule="auto"/>
              <w:ind w:right="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Инновационная программа </w:t>
            </w:r>
            <w:r w:rsidR="008F7244" w:rsidRPr="008F7244">
              <w:rPr>
                <w:rFonts w:ascii="Times New Roman" w:eastAsia="Times New Roman" w:hAnsi="Times New Roman" w:cs="Times New Roman"/>
                <w:sz w:val="24"/>
                <w:szCs w:val="24"/>
                <w:lang w:eastAsia="ru-RU"/>
              </w:rPr>
              <w:t xml:space="preserve"> дошкольного образования «От рождения до школы» под редакцией Н.Е. </w:t>
            </w:r>
            <w:proofErr w:type="spellStart"/>
            <w:r w:rsidR="008F7244" w:rsidRPr="008F7244">
              <w:rPr>
                <w:rFonts w:ascii="Times New Roman" w:eastAsia="Times New Roman" w:hAnsi="Times New Roman" w:cs="Times New Roman"/>
                <w:sz w:val="24"/>
                <w:szCs w:val="24"/>
                <w:lang w:eastAsia="ru-RU"/>
              </w:rPr>
              <w:t>Вераксы</w:t>
            </w:r>
            <w:proofErr w:type="spellEnd"/>
            <w:r w:rsidR="008F7244" w:rsidRPr="008F7244">
              <w:rPr>
                <w:rFonts w:ascii="Times New Roman" w:eastAsia="Times New Roman" w:hAnsi="Times New Roman" w:cs="Times New Roman"/>
                <w:sz w:val="24"/>
                <w:szCs w:val="24"/>
                <w:lang w:eastAsia="ru-RU"/>
              </w:rPr>
              <w:t xml:space="preserve">, Т.С. Комаровой, </w:t>
            </w:r>
            <w:r>
              <w:rPr>
                <w:rFonts w:ascii="Times New Roman" w:eastAsia="Times New Roman" w:hAnsi="Times New Roman" w:cs="Times New Roman"/>
                <w:sz w:val="24"/>
                <w:szCs w:val="24"/>
                <w:lang w:eastAsia="ru-RU"/>
              </w:rPr>
              <w:t>Э.М.Дорофеевой</w:t>
            </w:r>
            <w:r w:rsidR="008F7244"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right="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u w:val="single"/>
                <w:lang w:eastAsia="ru-RU"/>
              </w:rPr>
              <w:t>(грамота, развитие речи, ФЭМП,</w:t>
            </w:r>
            <w:r w:rsidRPr="008F7244">
              <w:rPr>
                <w:rFonts w:ascii="Times New Roman" w:eastAsia="Times New Roman" w:hAnsi="Times New Roman" w:cs="Times New Roman"/>
                <w:sz w:val="24"/>
                <w:szCs w:val="24"/>
                <w:lang w:eastAsia="ru-RU"/>
              </w:rPr>
              <w:t> </w:t>
            </w:r>
            <w:r w:rsidRPr="008F7244">
              <w:rPr>
                <w:rFonts w:ascii="Times New Roman" w:eastAsia="Times New Roman" w:hAnsi="Times New Roman" w:cs="Times New Roman"/>
                <w:sz w:val="24"/>
                <w:szCs w:val="24"/>
                <w:u w:val="single"/>
                <w:lang w:eastAsia="ru-RU"/>
              </w:rPr>
              <w:t>ознакомление с художественной</w:t>
            </w:r>
            <w:r w:rsidRPr="008F7244">
              <w:rPr>
                <w:rFonts w:ascii="Times New Roman" w:eastAsia="Times New Roman" w:hAnsi="Times New Roman" w:cs="Times New Roman"/>
                <w:sz w:val="24"/>
                <w:szCs w:val="24"/>
                <w:lang w:eastAsia="ru-RU"/>
              </w:rPr>
              <w:t> </w:t>
            </w:r>
            <w:r w:rsidRPr="008F7244">
              <w:rPr>
                <w:rFonts w:ascii="Times New Roman" w:eastAsia="Times New Roman" w:hAnsi="Times New Roman" w:cs="Times New Roman"/>
                <w:sz w:val="24"/>
                <w:szCs w:val="24"/>
                <w:u w:val="single"/>
                <w:lang w:eastAsia="ru-RU"/>
              </w:rPr>
              <w:t>литературой, ознакомление детей</w:t>
            </w:r>
            <w:r w:rsidRPr="008F7244">
              <w:rPr>
                <w:rFonts w:ascii="Times New Roman" w:eastAsia="Times New Roman" w:hAnsi="Times New Roman" w:cs="Times New Roman"/>
                <w:sz w:val="24"/>
                <w:szCs w:val="24"/>
                <w:lang w:eastAsia="ru-RU"/>
              </w:rPr>
              <w:t> </w:t>
            </w:r>
            <w:r w:rsidRPr="008F7244">
              <w:rPr>
                <w:rFonts w:ascii="Times New Roman" w:eastAsia="Times New Roman" w:hAnsi="Times New Roman" w:cs="Times New Roman"/>
                <w:sz w:val="24"/>
                <w:szCs w:val="24"/>
                <w:u w:val="single"/>
                <w:lang w:eastAsia="ru-RU"/>
              </w:rPr>
              <w:t>с природой, логическое</w:t>
            </w:r>
            <w:r w:rsidRPr="008F7244">
              <w:rPr>
                <w:rFonts w:ascii="Times New Roman" w:eastAsia="Times New Roman" w:hAnsi="Times New Roman" w:cs="Times New Roman"/>
                <w:sz w:val="24"/>
                <w:szCs w:val="24"/>
                <w:lang w:eastAsia="ru-RU"/>
              </w:rPr>
              <w:t> </w:t>
            </w:r>
            <w:r w:rsidRPr="008F7244">
              <w:rPr>
                <w:rFonts w:ascii="Times New Roman" w:eastAsia="Times New Roman" w:hAnsi="Times New Roman" w:cs="Times New Roman"/>
                <w:sz w:val="24"/>
                <w:szCs w:val="24"/>
                <w:u w:val="single"/>
                <w:lang w:eastAsia="ru-RU"/>
              </w:rPr>
              <w:t xml:space="preserve">мышление, </w:t>
            </w:r>
            <w:proofErr w:type="gramStart"/>
            <w:r w:rsidRPr="008F7244">
              <w:rPr>
                <w:rFonts w:ascii="Times New Roman" w:eastAsia="Times New Roman" w:hAnsi="Times New Roman" w:cs="Times New Roman"/>
                <w:sz w:val="24"/>
                <w:szCs w:val="24"/>
                <w:u w:val="single"/>
                <w:lang w:eastAsia="ru-RU"/>
              </w:rPr>
              <w:t>ИЗО</w:t>
            </w:r>
            <w:proofErr w:type="gramEnd"/>
            <w:r w:rsidRPr="008F7244">
              <w:rPr>
                <w:rFonts w:ascii="Times New Roman" w:eastAsia="Times New Roman" w:hAnsi="Times New Roman" w:cs="Times New Roman"/>
                <w:sz w:val="24"/>
                <w:szCs w:val="24"/>
                <w:u w:val="single"/>
                <w:lang w:eastAsia="ru-RU"/>
              </w:rPr>
              <w:t xml:space="preserve"> деятельность,</w:t>
            </w:r>
            <w:r w:rsidRPr="008F7244">
              <w:rPr>
                <w:rFonts w:ascii="Times New Roman" w:eastAsia="Times New Roman" w:hAnsi="Times New Roman" w:cs="Times New Roman"/>
                <w:sz w:val="24"/>
                <w:szCs w:val="24"/>
                <w:lang w:eastAsia="ru-RU"/>
              </w:rPr>
              <w:t> </w:t>
            </w:r>
            <w:r w:rsidRPr="008F7244">
              <w:rPr>
                <w:rFonts w:ascii="Times New Roman" w:eastAsia="Times New Roman" w:hAnsi="Times New Roman" w:cs="Times New Roman"/>
                <w:sz w:val="24"/>
                <w:szCs w:val="24"/>
                <w:u w:val="single"/>
                <w:lang w:eastAsia="ru-RU"/>
              </w:rPr>
              <w:t>исследовательская, конструктивная деятельность)</w:t>
            </w:r>
          </w:p>
        </w:tc>
        <w:tc>
          <w:tcPr>
            <w:tcW w:w="6498" w:type="dxa"/>
            <w:tcBorders>
              <w:top w:val="nil"/>
              <w:left w:val="nil"/>
              <w:bottom w:val="single" w:sz="8" w:space="0" w:color="000000"/>
              <w:right w:val="single" w:sz="8" w:space="0" w:color="000000"/>
            </w:tcBorders>
            <w:tcMar>
              <w:top w:w="57" w:type="dxa"/>
              <w:left w:w="0" w:type="dxa"/>
              <w:bottom w:w="0" w:type="dxa"/>
              <w:right w:w="11" w:type="dxa"/>
            </w:tcMar>
            <w:hideMark/>
          </w:tcPr>
          <w:p w:rsidR="008F7244" w:rsidRPr="008F7244" w:rsidRDefault="008F7244" w:rsidP="006467E9">
            <w:pPr>
              <w:spacing w:after="2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u w:val="single"/>
                <w:lang w:eastAsia="ru-RU"/>
              </w:rPr>
              <w:t>Групповые помещения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u w:val="single"/>
                <w:lang w:eastAsia="ru-RU"/>
              </w:rPr>
              <w:t>Перечень оборудования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Столы, стулья, магнитная доска,  дидактические игры, игровые модули для сюжетно-ролевой игры, книги, обучающие игры, развивающие плакаты, строительный конструктор, уголки для экспериментирования, мягкие модули,  художественная литература, педагогическая литература для взрослых, игрушки-персонажи, демонстрационный, раздаточный материалы для обучения детей.</w:t>
            </w:r>
            <w:proofErr w:type="gramEnd"/>
          </w:p>
        </w:tc>
      </w:tr>
      <w:tr w:rsidR="008F7244" w:rsidRPr="008F7244" w:rsidTr="008F7244">
        <w:trPr>
          <w:trHeight w:val="2775"/>
        </w:trPr>
        <w:tc>
          <w:tcPr>
            <w:tcW w:w="3673" w:type="dxa"/>
            <w:tcBorders>
              <w:top w:val="nil"/>
              <w:left w:val="single" w:sz="8" w:space="0" w:color="000000"/>
              <w:bottom w:val="single" w:sz="8" w:space="0" w:color="000000"/>
              <w:right w:val="single" w:sz="8" w:space="0" w:color="000000"/>
            </w:tcBorders>
            <w:tcMar>
              <w:top w:w="57" w:type="dxa"/>
              <w:left w:w="0" w:type="dxa"/>
              <w:bottom w:w="0" w:type="dxa"/>
              <w:right w:w="11" w:type="dxa"/>
            </w:tcMar>
            <w:hideMark/>
          </w:tcPr>
          <w:p w:rsidR="008F7244" w:rsidRPr="008F7244" w:rsidRDefault="008F7244" w:rsidP="006467E9">
            <w:pPr>
              <w:spacing w:after="46" w:line="240" w:lineRule="auto"/>
              <w:ind w:left="70" w:right="59"/>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Программа дошкольного образования «Изобразительная деятельность в детском саду» под редакцией Т.С. Комаровой </w:t>
            </w:r>
            <w:r w:rsidRPr="008F7244">
              <w:rPr>
                <w:rFonts w:ascii="Times New Roman" w:eastAsia="Times New Roman" w:hAnsi="Times New Roman" w:cs="Times New Roman"/>
                <w:sz w:val="24"/>
                <w:szCs w:val="24"/>
                <w:u w:val="single"/>
                <w:lang w:eastAsia="ru-RU"/>
              </w:rPr>
              <w:t>(рисование, лепка,</w:t>
            </w:r>
            <w:proofErr w:type="gramEnd"/>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u w:val="single"/>
                <w:lang w:eastAsia="ru-RU"/>
              </w:rPr>
              <w:t>конструирование)</w:t>
            </w:r>
          </w:p>
        </w:tc>
        <w:tc>
          <w:tcPr>
            <w:tcW w:w="6498" w:type="dxa"/>
            <w:tcBorders>
              <w:top w:val="nil"/>
              <w:left w:val="nil"/>
              <w:bottom w:val="single" w:sz="8" w:space="0" w:color="000000"/>
              <w:right w:val="single" w:sz="8" w:space="0" w:color="000000"/>
            </w:tcBorders>
            <w:tcMar>
              <w:top w:w="57" w:type="dxa"/>
              <w:left w:w="0" w:type="dxa"/>
              <w:bottom w:w="0" w:type="dxa"/>
              <w:right w:w="11" w:type="dxa"/>
            </w:tcMar>
            <w:hideMark/>
          </w:tcPr>
          <w:p w:rsidR="008F7244" w:rsidRPr="008F7244" w:rsidRDefault="008F7244" w:rsidP="006467E9">
            <w:pPr>
              <w:spacing w:after="2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u w:val="single"/>
                <w:lang w:eastAsia="ru-RU"/>
              </w:rPr>
              <w:t>Групповые помещения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u w:val="single"/>
                <w:lang w:eastAsia="ru-RU"/>
              </w:rPr>
              <w:t>Перечень оборудования</w:t>
            </w:r>
          </w:p>
          <w:p w:rsidR="008F7244" w:rsidRPr="008F7244" w:rsidRDefault="008F7244" w:rsidP="006467E9">
            <w:pPr>
              <w:spacing w:after="0" w:line="240" w:lineRule="auto"/>
              <w:ind w:left="70" w:right="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Магнитная доска,  дидактические игры, игровые модули для сюжетно-ролевой игры, книги, обучающие игры, развивающие плакаты, строительный конструктор, уголки для экспериментирования, мягкие модули, раздаточный материал для обучения детей. Демонстрационный и раздаточный материал для образовательной деятельности детей;  художественная литература, педагогическая литература для взрослых, игрушки-персонажи.</w:t>
            </w:r>
          </w:p>
        </w:tc>
      </w:tr>
      <w:tr w:rsidR="008F7244" w:rsidRPr="008F7244" w:rsidTr="008F7244">
        <w:trPr>
          <w:trHeight w:val="2777"/>
        </w:trPr>
        <w:tc>
          <w:tcPr>
            <w:tcW w:w="3673" w:type="dxa"/>
            <w:tcBorders>
              <w:top w:val="nil"/>
              <w:left w:val="single" w:sz="8" w:space="0" w:color="000000"/>
              <w:bottom w:val="single" w:sz="8" w:space="0" w:color="000000"/>
              <w:right w:val="single" w:sz="8" w:space="0" w:color="000000"/>
            </w:tcBorders>
            <w:tcMar>
              <w:top w:w="57" w:type="dxa"/>
              <w:left w:w="0" w:type="dxa"/>
              <w:bottom w:w="0" w:type="dxa"/>
              <w:right w:w="11" w:type="dxa"/>
            </w:tcMar>
            <w:hideMark/>
          </w:tcPr>
          <w:p w:rsidR="008F7244" w:rsidRPr="008F7244" w:rsidRDefault="008F7244" w:rsidP="006467E9">
            <w:pPr>
              <w:spacing w:after="0" w:line="240" w:lineRule="auto"/>
              <w:ind w:left="70" w:right="5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Программа дошкольного образования «Основы безопасности жизнедеятельности дошкольников» под редакцией</w:t>
            </w:r>
          </w:p>
          <w:p w:rsidR="008F7244" w:rsidRPr="008F7244" w:rsidRDefault="008F7244" w:rsidP="006467E9">
            <w:pPr>
              <w:spacing w:after="2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Н.Н. Авдеевой О.Л. Князевой,</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Р.Б. </w:t>
            </w:r>
            <w:proofErr w:type="spellStart"/>
            <w:r w:rsidRPr="008F7244">
              <w:rPr>
                <w:rFonts w:ascii="Times New Roman" w:eastAsia="Times New Roman" w:hAnsi="Times New Roman" w:cs="Times New Roman"/>
                <w:sz w:val="24"/>
                <w:szCs w:val="24"/>
                <w:lang w:eastAsia="ru-RU"/>
              </w:rPr>
              <w:t>Стеркиной</w:t>
            </w:r>
            <w:proofErr w:type="spellEnd"/>
            <w:r w:rsidRPr="008F7244">
              <w:rPr>
                <w:rFonts w:ascii="Times New Roman" w:eastAsia="Times New Roman" w:hAnsi="Times New Roman" w:cs="Times New Roman"/>
                <w:sz w:val="24"/>
                <w:szCs w:val="24"/>
                <w:lang w:eastAsia="ru-RU"/>
              </w:rPr>
              <w:t>, </w:t>
            </w:r>
            <w:r w:rsidRPr="008F7244">
              <w:rPr>
                <w:rFonts w:ascii="Times New Roman" w:eastAsia="Times New Roman" w:hAnsi="Times New Roman" w:cs="Times New Roman"/>
                <w:b/>
                <w:bCs/>
                <w:sz w:val="24"/>
                <w:szCs w:val="24"/>
                <w:u w:val="single"/>
                <w:lang w:eastAsia="ru-RU"/>
              </w:rPr>
              <w:t> </w:t>
            </w:r>
            <w:r w:rsidRPr="008F7244">
              <w:rPr>
                <w:rFonts w:ascii="Times New Roman" w:eastAsia="Times New Roman" w:hAnsi="Times New Roman" w:cs="Times New Roman"/>
                <w:sz w:val="24"/>
                <w:szCs w:val="24"/>
                <w:u w:val="single"/>
                <w:lang w:eastAsia="ru-RU"/>
              </w:rPr>
              <w:t>(ОБЖ)</w:t>
            </w:r>
          </w:p>
        </w:tc>
        <w:tc>
          <w:tcPr>
            <w:tcW w:w="6498" w:type="dxa"/>
            <w:tcBorders>
              <w:top w:val="nil"/>
              <w:left w:val="nil"/>
              <w:bottom w:val="single" w:sz="8" w:space="0" w:color="000000"/>
              <w:right w:val="single" w:sz="8" w:space="0" w:color="000000"/>
            </w:tcBorders>
            <w:tcMar>
              <w:top w:w="57" w:type="dxa"/>
              <w:left w:w="0" w:type="dxa"/>
              <w:bottom w:w="0" w:type="dxa"/>
              <w:right w:w="11"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u w:val="single"/>
                <w:lang w:eastAsia="ru-RU"/>
              </w:rPr>
              <w:t>Групповые помещения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u w:val="single"/>
                <w:lang w:eastAsia="ru-RU"/>
              </w:rPr>
              <w:t>Перечень оборудования</w:t>
            </w:r>
            <w:r w:rsidRPr="008F7244">
              <w:rPr>
                <w:rFonts w:ascii="Times New Roman" w:eastAsia="Times New Roman" w:hAnsi="Times New Roman" w:cs="Times New Roman"/>
                <w:sz w:val="20"/>
                <w:szCs w:val="20"/>
                <w:lang w:eastAsia="ru-RU"/>
              </w:rPr>
              <w:t> </w:t>
            </w:r>
          </w:p>
          <w:p w:rsidR="008F7244" w:rsidRPr="008F7244" w:rsidRDefault="008F7244" w:rsidP="006467E9">
            <w:pPr>
              <w:spacing w:after="0" w:line="240" w:lineRule="auto"/>
              <w:ind w:firstLine="8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Столы, стулья, магнитная доска, дидактические игры,  игровые модули для сюжетно-ролевой игры, книги,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обучающие игры, развивающие плакаты, строительный конструктор, мягкие модули, раздаточный материал для обучения детей, макеты улиц и детского сада. Коврик со схематичным изображением населенного пункта, включая улицы с дорожными знаками и разметкой, строения, ландшафт, игрушки-персонажи.</w:t>
            </w:r>
          </w:p>
        </w:tc>
      </w:tr>
    </w:tbl>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0034" w:type="dxa"/>
        <w:tblCellMar>
          <w:left w:w="0" w:type="dxa"/>
          <w:right w:w="0" w:type="dxa"/>
        </w:tblCellMar>
        <w:tblLook w:val="04A0"/>
      </w:tblPr>
      <w:tblGrid>
        <w:gridCol w:w="2093"/>
        <w:gridCol w:w="7941"/>
      </w:tblGrid>
      <w:tr w:rsidR="008F7244" w:rsidRPr="008F7244" w:rsidTr="008F7244">
        <w:trPr>
          <w:trHeight w:val="410"/>
        </w:trPr>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2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Образовательная область</w:t>
            </w:r>
          </w:p>
        </w:tc>
        <w:tc>
          <w:tcPr>
            <w:tcW w:w="7941" w:type="dxa"/>
            <w:tcBorders>
              <w:top w:val="single" w:sz="8" w:space="0" w:color="000000"/>
              <w:left w:val="nil"/>
              <w:bottom w:val="single" w:sz="8" w:space="0" w:color="000000"/>
              <w:right w:val="single" w:sz="8" w:space="0" w:color="000000"/>
            </w:tcBorders>
            <w:tcMar>
              <w:top w:w="0" w:type="dxa"/>
              <w:left w:w="108" w:type="dxa"/>
              <w:bottom w:w="0" w:type="dxa"/>
              <w:right w:w="12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Используемые программы, методические пособия</w:t>
            </w:r>
          </w:p>
        </w:tc>
      </w:tr>
      <w:tr w:rsidR="008F7244" w:rsidRPr="008F7244" w:rsidTr="008F7244">
        <w:trPr>
          <w:trHeight w:val="2410"/>
        </w:trPr>
        <w:tc>
          <w:tcPr>
            <w:tcW w:w="2093" w:type="dxa"/>
            <w:tcBorders>
              <w:top w:val="nil"/>
              <w:left w:val="single" w:sz="8" w:space="0" w:color="000000"/>
              <w:bottom w:val="single" w:sz="8" w:space="0" w:color="000000"/>
              <w:right w:val="single" w:sz="8" w:space="0" w:color="000000"/>
            </w:tcBorders>
            <w:tcMar>
              <w:top w:w="0" w:type="dxa"/>
              <w:left w:w="108" w:type="dxa"/>
              <w:bottom w:w="0" w:type="dxa"/>
              <w:right w:w="12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Познавательное развитие</w:t>
            </w:r>
          </w:p>
        </w:tc>
        <w:tc>
          <w:tcPr>
            <w:tcW w:w="7941" w:type="dxa"/>
            <w:tcBorders>
              <w:top w:val="nil"/>
              <w:left w:val="nil"/>
              <w:bottom w:val="single" w:sz="8" w:space="0" w:color="000000"/>
              <w:right w:val="single" w:sz="8" w:space="0" w:color="000000"/>
            </w:tcBorders>
            <w:tcMar>
              <w:top w:w="0" w:type="dxa"/>
              <w:left w:w="108" w:type="dxa"/>
              <w:bottom w:w="0" w:type="dxa"/>
              <w:right w:w="123" w:type="dxa"/>
            </w:tcMar>
            <w:hideMark/>
          </w:tcPr>
          <w:p w:rsidR="008F7244" w:rsidRPr="008F7244" w:rsidRDefault="008F7244" w:rsidP="006467E9">
            <w:pPr>
              <w:spacing w:after="0" w:line="240" w:lineRule="auto"/>
              <w:ind w:right="104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А. А. Катаева, Е. А. </w:t>
            </w:r>
            <w:proofErr w:type="spellStart"/>
            <w:r w:rsidRPr="008F7244">
              <w:rPr>
                <w:rFonts w:ascii="Times New Roman" w:eastAsia="Times New Roman" w:hAnsi="Times New Roman" w:cs="Times New Roman"/>
                <w:sz w:val="24"/>
                <w:szCs w:val="24"/>
                <w:lang w:eastAsia="ru-RU"/>
              </w:rPr>
              <w:t>Стребелева</w:t>
            </w:r>
            <w:proofErr w:type="spellEnd"/>
            <w:r w:rsidRPr="008F7244">
              <w:rPr>
                <w:rFonts w:ascii="Times New Roman" w:eastAsia="Times New Roman" w:hAnsi="Times New Roman" w:cs="Times New Roman"/>
                <w:sz w:val="24"/>
                <w:szCs w:val="24"/>
                <w:lang w:eastAsia="ru-RU"/>
              </w:rPr>
              <w:t xml:space="preserve"> «Дидактические игры и упражнения  в  обучении  умственно  отсталых дошкольников». Москва. «</w:t>
            </w:r>
            <w:proofErr w:type="spellStart"/>
            <w:r w:rsidRPr="008F7244">
              <w:rPr>
                <w:rFonts w:ascii="Times New Roman" w:eastAsia="Times New Roman" w:hAnsi="Times New Roman" w:cs="Times New Roman"/>
                <w:sz w:val="24"/>
                <w:szCs w:val="24"/>
                <w:lang w:eastAsia="ru-RU"/>
              </w:rPr>
              <w:t>Владос</w:t>
            </w:r>
            <w:proofErr w:type="spellEnd"/>
            <w:r w:rsidRPr="008F7244">
              <w:rPr>
                <w:rFonts w:ascii="Times New Roman" w:eastAsia="Times New Roman" w:hAnsi="Times New Roman" w:cs="Times New Roman"/>
                <w:sz w:val="24"/>
                <w:szCs w:val="24"/>
                <w:lang w:eastAsia="ru-RU"/>
              </w:rPr>
              <w:t>». 20002 год.</w:t>
            </w:r>
          </w:p>
          <w:p w:rsidR="008F7244" w:rsidRPr="008F7244" w:rsidRDefault="008F7244" w:rsidP="006467E9">
            <w:pPr>
              <w:spacing w:after="0" w:line="240" w:lineRule="auto"/>
              <w:ind w:right="104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«Формирование мышления», Е. А. </w:t>
            </w:r>
            <w:proofErr w:type="spellStart"/>
            <w:r w:rsidRPr="008F7244">
              <w:rPr>
                <w:rFonts w:ascii="Times New Roman" w:eastAsia="Times New Roman" w:hAnsi="Times New Roman" w:cs="Times New Roman"/>
                <w:sz w:val="24"/>
                <w:szCs w:val="24"/>
                <w:lang w:eastAsia="ru-RU"/>
              </w:rPr>
              <w:t>Стребелева</w:t>
            </w:r>
            <w:proofErr w:type="spellEnd"/>
            <w:r w:rsidRPr="008F7244">
              <w:rPr>
                <w:rFonts w:ascii="Times New Roman" w:eastAsia="Times New Roman" w:hAnsi="Times New Roman" w:cs="Times New Roman"/>
                <w:sz w:val="24"/>
                <w:szCs w:val="24"/>
                <w:lang w:eastAsia="ru-RU"/>
              </w:rPr>
              <w:t>, Москва, «</w:t>
            </w:r>
            <w:proofErr w:type="spellStart"/>
            <w:r w:rsidRPr="008F7244">
              <w:rPr>
                <w:rFonts w:ascii="Times New Roman" w:eastAsia="Times New Roman" w:hAnsi="Times New Roman" w:cs="Times New Roman"/>
                <w:sz w:val="24"/>
                <w:szCs w:val="24"/>
                <w:lang w:eastAsia="ru-RU"/>
              </w:rPr>
              <w:t>Владос</w:t>
            </w:r>
            <w:proofErr w:type="spellEnd"/>
            <w:r w:rsidRPr="008F7244">
              <w:rPr>
                <w:rFonts w:ascii="Times New Roman" w:eastAsia="Times New Roman" w:hAnsi="Times New Roman" w:cs="Times New Roman"/>
                <w:sz w:val="24"/>
                <w:szCs w:val="24"/>
                <w:lang w:eastAsia="ru-RU"/>
              </w:rPr>
              <w:t>», 2001 год. </w:t>
            </w:r>
          </w:p>
          <w:p w:rsidR="008F7244" w:rsidRPr="008F7244" w:rsidRDefault="008F7244" w:rsidP="006467E9">
            <w:pPr>
              <w:spacing w:after="0" w:line="240" w:lineRule="auto"/>
              <w:ind w:right="104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proofErr w:type="spellStart"/>
            <w:r w:rsidRPr="008F7244">
              <w:rPr>
                <w:rFonts w:ascii="Times New Roman" w:eastAsia="Times New Roman" w:hAnsi="Times New Roman" w:cs="Times New Roman"/>
                <w:sz w:val="24"/>
                <w:szCs w:val="24"/>
                <w:lang w:eastAsia="ru-RU"/>
              </w:rPr>
              <w:t>Баряева</w:t>
            </w:r>
            <w:proofErr w:type="spellEnd"/>
            <w:r w:rsidRPr="008F7244">
              <w:rPr>
                <w:rFonts w:ascii="Times New Roman" w:eastAsia="Times New Roman" w:hAnsi="Times New Roman" w:cs="Times New Roman"/>
                <w:sz w:val="24"/>
                <w:szCs w:val="24"/>
                <w:lang w:eastAsia="ru-RU"/>
              </w:rPr>
              <w:t xml:space="preserve">           Л.Б.     «Формирование</w:t>
            </w:r>
          </w:p>
          <w:p w:rsidR="008F7244" w:rsidRPr="008F7244" w:rsidRDefault="008F7244" w:rsidP="006467E9">
            <w:pPr>
              <w:spacing w:after="0" w:line="240" w:lineRule="auto"/>
              <w:ind w:right="118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математических представлений  у дошкольников с проблемами в развитии». - </w:t>
            </w:r>
            <w:proofErr w:type="spellStart"/>
            <w:r w:rsidRPr="008F7244">
              <w:rPr>
                <w:rFonts w:ascii="Times New Roman" w:eastAsia="Times New Roman" w:hAnsi="Times New Roman" w:cs="Times New Roman"/>
                <w:sz w:val="24"/>
                <w:szCs w:val="24"/>
                <w:lang w:eastAsia="ru-RU"/>
              </w:rPr>
              <w:t>Спб</w:t>
            </w:r>
            <w:proofErr w:type="spellEnd"/>
            <w:r w:rsidRPr="008F7244">
              <w:rPr>
                <w:rFonts w:ascii="Times New Roman" w:eastAsia="Times New Roman" w:hAnsi="Times New Roman" w:cs="Times New Roman"/>
                <w:sz w:val="24"/>
                <w:szCs w:val="24"/>
                <w:lang w:eastAsia="ru-RU"/>
              </w:rPr>
              <w:t>. Союз, 2002.</w:t>
            </w:r>
          </w:p>
          <w:p w:rsidR="008F7244" w:rsidRPr="008F7244" w:rsidRDefault="008F7244" w:rsidP="006467E9">
            <w:pPr>
              <w:spacing w:after="0" w:line="240" w:lineRule="auto"/>
              <w:ind w:right="104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О.П. </w:t>
            </w:r>
            <w:proofErr w:type="spellStart"/>
            <w:r w:rsidRPr="008F7244">
              <w:rPr>
                <w:rFonts w:ascii="Times New Roman" w:eastAsia="Times New Roman" w:hAnsi="Times New Roman" w:cs="Times New Roman"/>
                <w:sz w:val="24"/>
                <w:szCs w:val="24"/>
                <w:lang w:eastAsia="ru-RU"/>
              </w:rPr>
              <w:t>Гаврилушкина</w:t>
            </w:r>
            <w:proofErr w:type="spellEnd"/>
            <w:r w:rsidRPr="008F7244">
              <w:rPr>
                <w:rFonts w:ascii="Times New Roman" w:eastAsia="Times New Roman" w:hAnsi="Times New Roman" w:cs="Times New Roman"/>
                <w:sz w:val="24"/>
                <w:szCs w:val="24"/>
                <w:lang w:eastAsia="ru-RU"/>
              </w:rPr>
              <w:t>, Н.Д. Соколова «Воспитание и обучение умственно отсталых дошкольников», Методическое пособие для воспитателя. - М.</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Просвещение, 1985. </w:t>
            </w:r>
          </w:p>
        </w:tc>
      </w:tr>
      <w:tr w:rsidR="008F7244" w:rsidRPr="008F7244" w:rsidTr="008F7244">
        <w:trPr>
          <w:trHeight w:val="2549"/>
        </w:trPr>
        <w:tc>
          <w:tcPr>
            <w:tcW w:w="2093" w:type="dxa"/>
            <w:tcBorders>
              <w:top w:val="nil"/>
              <w:left w:val="single" w:sz="8" w:space="0" w:color="000000"/>
              <w:bottom w:val="single" w:sz="8" w:space="0" w:color="000000"/>
              <w:right w:val="single" w:sz="8" w:space="0" w:color="000000"/>
            </w:tcBorders>
            <w:tcMar>
              <w:top w:w="0" w:type="dxa"/>
              <w:left w:w="108" w:type="dxa"/>
              <w:bottom w:w="0" w:type="dxa"/>
              <w:right w:w="12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Социальное развитие и ознакомление с окружающим</w:t>
            </w:r>
          </w:p>
        </w:tc>
        <w:tc>
          <w:tcPr>
            <w:tcW w:w="7941" w:type="dxa"/>
            <w:tcBorders>
              <w:top w:val="nil"/>
              <w:left w:val="nil"/>
              <w:bottom w:val="single" w:sz="8" w:space="0" w:color="000000"/>
              <w:right w:val="single" w:sz="8" w:space="0" w:color="000000"/>
            </w:tcBorders>
            <w:tcMar>
              <w:top w:w="0" w:type="dxa"/>
              <w:left w:w="108" w:type="dxa"/>
              <w:bottom w:w="0" w:type="dxa"/>
              <w:right w:w="123" w:type="dxa"/>
            </w:tcMar>
            <w:hideMark/>
          </w:tcPr>
          <w:p w:rsidR="008F7244" w:rsidRPr="008F7244" w:rsidRDefault="008F7244" w:rsidP="006467E9">
            <w:pPr>
              <w:spacing w:after="0" w:line="240" w:lineRule="auto"/>
              <w:ind w:right="166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proofErr w:type="spellStart"/>
            <w:r w:rsidRPr="008F7244">
              <w:rPr>
                <w:rFonts w:ascii="Times New Roman" w:eastAsia="Times New Roman" w:hAnsi="Times New Roman" w:cs="Times New Roman"/>
                <w:sz w:val="24"/>
                <w:szCs w:val="24"/>
                <w:lang w:eastAsia="ru-RU"/>
              </w:rPr>
              <w:t>Стребелева</w:t>
            </w:r>
            <w:proofErr w:type="spellEnd"/>
            <w:r w:rsidRPr="008F7244">
              <w:rPr>
                <w:rFonts w:ascii="Times New Roman" w:eastAsia="Times New Roman" w:hAnsi="Times New Roman" w:cs="Times New Roman"/>
                <w:sz w:val="24"/>
                <w:szCs w:val="24"/>
                <w:lang w:eastAsia="ru-RU"/>
              </w:rPr>
              <w:t xml:space="preserve"> Е.А., </w:t>
            </w:r>
            <w:proofErr w:type="spellStart"/>
            <w:r w:rsidRPr="008F7244">
              <w:rPr>
                <w:rFonts w:ascii="Times New Roman" w:eastAsia="Times New Roman" w:hAnsi="Times New Roman" w:cs="Times New Roman"/>
                <w:sz w:val="24"/>
                <w:szCs w:val="24"/>
                <w:lang w:eastAsia="ru-RU"/>
              </w:rPr>
              <w:t>Екжанова.Е.А</w:t>
            </w:r>
            <w:proofErr w:type="spellEnd"/>
            <w:r w:rsidRPr="008F7244">
              <w:rPr>
                <w:rFonts w:ascii="Times New Roman" w:eastAsia="Times New Roman" w:hAnsi="Times New Roman" w:cs="Times New Roman"/>
                <w:sz w:val="24"/>
                <w:szCs w:val="24"/>
                <w:lang w:eastAsia="ru-RU"/>
              </w:rPr>
              <w:t>, «Программа дошкольных образовательных учреждений компенсирующего вида для детей с нарушением интеллекта». Москва. «Просвещение». 2011г.</w:t>
            </w:r>
          </w:p>
          <w:p w:rsidR="008F7244" w:rsidRPr="008F7244" w:rsidRDefault="008F7244" w:rsidP="006467E9">
            <w:pPr>
              <w:spacing w:after="0" w:line="240" w:lineRule="auto"/>
              <w:ind w:right="166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proofErr w:type="spellStart"/>
            <w:r w:rsidRPr="008F7244">
              <w:rPr>
                <w:rFonts w:ascii="Times New Roman" w:eastAsia="Times New Roman" w:hAnsi="Times New Roman" w:cs="Times New Roman"/>
                <w:sz w:val="24"/>
                <w:szCs w:val="24"/>
                <w:lang w:eastAsia="ru-RU"/>
              </w:rPr>
              <w:t>Стребелева</w:t>
            </w:r>
            <w:proofErr w:type="spellEnd"/>
            <w:r w:rsidRPr="008F7244">
              <w:rPr>
                <w:rFonts w:ascii="Times New Roman" w:eastAsia="Times New Roman" w:hAnsi="Times New Roman" w:cs="Times New Roman"/>
                <w:sz w:val="24"/>
                <w:szCs w:val="24"/>
                <w:lang w:eastAsia="ru-RU"/>
              </w:rPr>
              <w:t xml:space="preserve"> А. А., Катаева Е. А. «Дидактические игры и упражнения  в  обучении  умственно  отсталых дошкольников», Москва. «БУК – МАСТЕР», 1993 г - Л. Б. </w:t>
            </w:r>
            <w:proofErr w:type="spellStart"/>
            <w:r w:rsidRPr="008F7244">
              <w:rPr>
                <w:rFonts w:ascii="Times New Roman" w:eastAsia="Times New Roman" w:hAnsi="Times New Roman" w:cs="Times New Roman"/>
                <w:sz w:val="24"/>
                <w:szCs w:val="24"/>
                <w:lang w:eastAsia="ru-RU"/>
              </w:rPr>
              <w:t>Баряева</w:t>
            </w:r>
            <w:proofErr w:type="spellEnd"/>
            <w:r w:rsidRPr="008F7244">
              <w:rPr>
                <w:rFonts w:ascii="Times New Roman" w:eastAsia="Times New Roman" w:hAnsi="Times New Roman" w:cs="Times New Roman"/>
                <w:sz w:val="24"/>
                <w:szCs w:val="24"/>
                <w:lang w:eastAsia="ru-RU"/>
              </w:rPr>
              <w:t>, А. П. Зарина «Обучение сюжетно-ролевой игре дошкольников с проблемами в развитии» Методическое пособие</w:t>
            </w:r>
          </w:p>
        </w:tc>
      </w:tr>
      <w:tr w:rsidR="008F7244" w:rsidRPr="008F7244" w:rsidTr="008F7244">
        <w:trPr>
          <w:trHeight w:val="1210"/>
        </w:trPr>
        <w:tc>
          <w:tcPr>
            <w:tcW w:w="2093" w:type="dxa"/>
            <w:tcBorders>
              <w:top w:val="nil"/>
              <w:left w:val="single" w:sz="8" w:space="0" w:color="000000"/>
              <w:bottom w:val="single" w:sz="8" w:space="0" w:color="000000"/>
              <w:right w:val="single" w:sz="8" w:space="0" w:color="000000"/>
            </w:tcBorders>
            <w:tcMar>
              <w:top w:w="0" w:type="dxa"/>
              <w:left w:w="108" w:type="dxa"/>
              <w:bottom w:w="0" w:type="dxa"/>
              <w:right w:w="12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Художественно</w:t>
            </w:r>
            <w:r w:rsidR="005171FF">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24"/>
                <w:szCs w:val="24"/>
                <w:lang w:eastAsia="ru-RU"/>
              </w:rPr>
              <w:t>эстетическое развитие</w:t>
            </w:r>
          </w:p>
        </w:tc>
        <w:tc>
          <w:tcPr>
            <w:tcW w:w="7941" w:type="dxa"/>
            <w:tcBorders>
              <w:top w:val="nil"/>
              <w:left w:val="nil"/>
              <w:bottom w:val="single" w:sz="8" w:space="0" w:color="000000"/>
              <w:right w:val="single" w:sz="8" w:space="0" w:color="000000"/>
            </w:tcBorders>
            <w:tcMar>
              <w:top w:w="0" w:type="dxa"/>
              <w:left w:w="108" w:type="dxa"/>
              <w:bottom w:w="0" w:type="dxa"/>
              <w:right w:w="123" w:type="dxa"/>
            </w:tcMar>
            <w:hideMark/>
          </w:tcPr>
          <w:p w:rsidR="008F7244" w:rsidRPr="008F7244" w:rsidRDefault="008F7244" w:rsidP="006467E9">
            <w:pPr>
              <w:spacing w:after="0" w:line="240" w:lineRule="auto"/>
              <w:ind w:right="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 Лыкова И.А.  «Программа художественного воспитания, обучения и развития детей 2-7 лет «Цветные ладошки». - М.: Карапуз-дидактика, 2007. - </w:t>
            </w:r>
            <w:proofErr w:type="spellStart"/>
            <w:r w:rsidRPr="008F7244">
              <w:rPr>
                <w:rFonts w:ascii="Times New Roman" w:eastAsia="Times New Roman" w:hAnsi="Times New Roman" w:cs="Times New Roman"/>
                <w:sz w:val="24"/>
                <w:szCs w:val="24"/>
                <w:lang w:eastAsia="ru-RU"/>
              </w:rPr>
              <w:t>Янушко</w:t>
            </w:r>
            <w:proofErr w:type="spellEnd"/>
            <w:r w:rsidRPr="008F7244">
              <w:rPr>
                <w:rFonts w:ascii="Times New Roman" w:eastAsia="Times New Roman" w:hAnsi="Times New Roman" w:cs="Times New Roman"/>
                <w:sz w:val="24"/>
                <w:szCs w:val="24"/>
                <w:lang w:eastAsia="ru-RU"/>
              </w:rPr>
              <w:t xml:space="preserve"> Е.А. Использование методов совместного рисования в работе с аутичным ребенком // Воспитание и обучение детей с нарушениями. 2005.</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tc>
      </w:tr>
      <w:tr w:rsidR="008F7244" w:rsidRPr="008F7244" w:rsidTr="008F7244">
        <w:trPr>
          <w:trHeight w:val="1210"/>
        </w:trPr>
        <w:tc>
          <w:tcPr>
            <w:tcW w:w="2093" w:type="dxa"/>
            <w:tcBorders>
              <w:top w:val="nil"/>
              <w:left w:val="single" w:sz="8" w:space="0" w:color="000000"/>
              <w:bottom w:val="single" w:sz="8" w:space="0" w:color="000000"/>
              <w:right w:val="single" w:sz="8" w:space="0" w:color="000000"/>
            </w:tcBorders>
            <w:tcMar>
              <w:top w:w="0" w:type="dxa"/>
              <w:left w:w="108" w:type="dxa"/>
              <w:bottom w:w="0" w:type="dxa"/>
              <w:right w:w="12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Речевое развитие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 </w:t>
            </w:r>
          </w:p>
        </w:tc>
        <w:tc>
          <w:tcPr>
            <w:tcW w:w="7941" w:type="dxa"/>
            <w:tcBorders>
              <w:top w:val="nil"/>
              <w:left w:val="nil"/>
              <w:bottom w:val="single" w:sz="8" w:space="0" w:color="000000"/>
              <w:right w:val="single" w:sz="8" w:space="0" w:color="000000"/>
            </w:tcBorders>
            <w:tcMar>
              <w:top w:w="0" w:type="dxa"/>
              <w:left w:w="108" w:type="dxa"/>
              <w:bottom w:w="0" w:type="dxa"/>
              <w:right w:w="123" w:type="dxa"/>
            </w:tcMar>
            <w:hideMark/>
          </w:tcPr>
          <w:p w:rsidR="008F7244" w:rsidRPr="008F7244" w:rsidRDefault="008F7244" w:rsidP="006467E9">
            <w:pPr>
              <w:spacing w:after="0" w:line="240" w:lineRule="auto"/>
              <w:ind w:right="6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Т.Б. Филичева, Г.В. Чиркина Коррекция нарушения речи. Программы дошкольных образовательных учреждений компенсирующего вида для детей с нарушением речи. – М.: Просвещение, 2014</w:t>
            </w:r>
          </w:p>
          <w:p w:rsidR="008F7244" w:rsidRPr="008F7244" w:rsidRDefault="008F7244" w:rsidP="006467E9">
            <w:pPr>
              <w:spacing w:after="0" w:line="240" w:lineRule="auto"/>
              <w:ind w:right="6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Зайцева Л.А. Обследование детей с нарушениями речи. Мн., 1998.30 с. - Гаркуши Ю.Ф. Коррекционно – педагогическая работа в дошкольных учреждениях для детей с нарушениями речи. – М., Сфера, 2007</w:t>
            </w:r>
          </w:p>
        </w:tc>
      </w:tr>
    </w:tbl>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ind w:right="1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0248" w:type="dxa"/>
        <w:tblCellMar>
          <w:left w:w="0" w:type="dxa"/>
          <w:right w:w="0" w:type="dxa"/>
        </w:tblCellMar>
        <w:tblLook w:val="04A0"/>
      </w:tblPr>
      <w:tblGrid>
        <w:gridCol w:w="2059"/>
        <w:gridCol w:w="8189"/>
      </w:tblGrid>
      <w:tr w:rsidR="008F7244" w:rsidRPr="008F7244" w:rsidTr="008F7244">
        <w:trPr>
          <w:trHeight w:val="852"/>
        </w:trPr>
        <w:tc>
          <w:tcPr>
            <w:tcW w:w="2059" w:type="dxa"/>
            <w:tcBorders>
              <w:top w:val="single" w:sz="8" w:space="0" w:color="000000"/>
              <w:left w:val="single" w:sz="8" w:space="0" w:color="000000"/>
              <w:bottom w:val="single" w:sz="8" w:space="0" w:color="000000"/>
              <w:right w:val="single" w:sz="8" w:space="0" w:color="000000"/>
            </w:tcBorders>
            <w:tcMar>
              <w:top w:w="54"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Образовательная  область</w:t>
            </w:r>
          </w:p>
        </w:tc>
        <w:tc>
          <w:tcPr>
            <w:tcW w:w="8188" w:type="dxa"/>
            <w:tcBorders>
              <w:top w:val="single" w:sz="8" w:space="0" w:color="000000"/>
              <w:left w:val="nil"/>
              <w:bottom w:val="single" w:sz="8" w:space="0" w:color="000000"/>
              <w:right w:val="single" w:sz="8" w:space="0" w:color="000000"/>
            </w:tcBorders>
            <w:tcMar>
              <w:top w:w="54" w:type="dxa"/>
              <w:left w:w="106"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Используемые программы, методические пособия</w:t>
            </w:r>
          </w:p>
        </w:tc>
      </w:tr>
      <w:tr w:rsidR="008F7244" w:rsidRPr="008F7244" w:rsidTr="008F7244">
        <w:trPr>
          <w:trHeight w:val="6181"/>
        </w:trPr>
        <w:tc>
          <w:tcPr>
            <w:tcW w:w="2059" w:type="dxa"/>
            <w:tcBorders>
              <w:top w:val="nil"/>
              <w:left w:val="single" w:sz="8" w:space="0" w:color="000000"/>
              <w:bottom w:val="single" w:sz="8" w:space="0" w:color="000000"/>
              <w:right w:val="single" w:sz="8" w:space="0" w:color="000000"/>
            </w:tcBorders>
            <w:tcMar>
              <w:top w:w="54"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Социально</w:t>
            </w:r>
            <w:r w:rsidR="005171FF">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24"/>
                <w:szCs w:val="24"/>
                <w:lang w:eastAsia="ru-RU"/>
              </w:rPr>
              <w:t>коммуникативное развитие</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188" w:type="dxa"/>
            <w:tcBorders>
              <w:top w:val="nil"/>
              <w:left w:val="nil"/>
              <w:bottom w:val="single" w:sz="8" w:space="0" w:color="000000"/>
              <w:right w:val="single" w:sz="8" w:space="0" w:color="000000"/>
            </w:tcBorders>
            <w:tcMar>
              <w:top w:w="54" w:type="dxa"/>
              <w:left w:w="106" w:type="dxa"/>
              <w:bottom w:w="0" w:type="dxa"/>
              <w:right w:w="48" w:type="dxa"/>
            </w:tcMar>
            <w:hideMark/>
          </w:tcPr>
          <w:p w:rsidR="008F7244" w:rsidRPr="008F7244" w:rsidRDefault="008F7244" w:rsidP="006467E9">
            <w:pPr>
              <w:spacing w:after="1" w:line="240" w:lineRule="auto"/>
              <w:ind w:firstLine="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Р.С. Буре «Социально-нравственное воспитание дошкольников». Методическое пособие. – М.: Мозаика – Синтез, 2012.</w:t>
            </w:r>
          </w:p>
          <w:p w:rsidR="008F7244" w:rsidRPr="008F7244" w:rsidRDefault="008F7244" w:rsidP="006467E9">
            <w:pPr>
              <w:spacing w:after="1" w:line="240" w:lineRule="auto"/>
              <w:ind w:firstLine="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 М Б. </w:t>
            </w:r>
            <w:proofErr w:type="spellStart"/>
            <w:r w:rsidRPr="008F7244">
              <w:rPr>
                <w:rFonts w:ascii="Times New Roman" w:eastAsia="Times New Roman" w:hAnsi="Times New Roman" w:cs="Times New Roman"/>
                <w:sz w:val="24"/>
                <w:szCs w:val="24"/>
                <w:lang w:eastAsia="ru-RU"/>
              </w:rPr>
              <w:t>Зацепина</w:t>
            </w:r>
            <w:proofErr w:type="spellEnd"/>
            <w:r w:rsidRPr="008F7244">
              <w:rPr>
                <w:rFonts w:ascii="Times New Roman" w:eastAsia="Times New Roman" w:hAnsi="Times New Roman" w:cs="Times New Roman"/>
                <w:sz w:val="24"/>
                <w:szCs w:val="24"/>
                <w:lang w:eastAsia="ru-RU"/>
              </w:rPr>
              <w:t xml:space="preserve"> «Дни воинской славы: Патриотическое воспитание дошкольников». Для работы с детьми 5-7 лет. – М.: Мозаика – Синтез, 2010.</w:t>
            </w:r>
          </w:p>
          <w:p w:rsidR="008F7244" w:rsidRPr="008F7244" w:rsidRDefault="008F7244" w:rsidP="006467E9">
            <w:pPr>
              <w:spacing w:after="0" w:line="240" w:lineRule="auto"/>
              <w:ind w:right="59" w:firstLine="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 В.И. Петрова, Т.Д. </w:t>
            </w:r>
            <w:proofErr w:type="spellStart"/>
            <w:r w:rsidRPr="008F7244">
              <w:rPr>
                <w:rFonts w:ascii="Times New Roman" w:eastAsia="Times New Roman" w:hAnsi="Times New Roman" w:cs="Times New Roman"/>
                <w:sz w:val="24"/>
                <w:szCs w:val="24"/>
                <w:lang w:eastAsia="ru-RU"/>
              </w:rPr>
              <w:t>Стульник</w:t>
            </w:r>
            <w:proofErr w:type="spellEnd"/>
            <w:r w:rsidRPr="008F7244">
              <w:rPr>
                <w:rFonts w:ascii="Times New Roman" w:eastAsia="Times New Roman" w:hAnsi="Times New Roman" w:cs="Times New Roman"/>
                <w:sz w:val="24"/>
                <w:szCs w:val="24"/>
                <w:lang w:eastAsia="ru-RU"/>
              </w:rPr>
              <w:t xml:space="preserve"> «Нравственное воспитание в детском саду». Программа и методические рекомендации. – М.: Мозаика – Синтез, 2008. </w:t>
            </w:r>
          </w:p>
          <w:p w:rsidR="008F7244" w:rsidRPr="008F7244" w:rsidRDefault="008F7244" w:rsidP="006467E9">
            <w:pPr>
              <w:spacing w:after="0" w:line="240" w:lineRule="auto"/>
              <w:ind w:firstLine="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Ривина Е.К. Знакомим дошкольников с семьей и родословной. М: Мозаика-Синтез,2008</w:t>
            </w:r>
          </w:p>
          <w:p w:rsidR="008F7244" w:rsidRPr="008F7244" w:rsidRDefault="008F7244" w:rsidP="006467E9">
            <w:pPr>
              <w:spacing w:after="19"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          Князева С.М., </w:t>
            </w:r>
            <w:proofErr w:type="spellStart"/>
            <w:r w:rsidRPr="008F7244">
              <w:rPr>
                <w:rFonts w:ascii="Times New Roman" w:eastAsia="Times New Roman" w:hAnsi="Times New Roman" w:cs="Times New Roman"/>
                <w:sz w:val="24"/>
                <w:szCs w:val="24"/>
                <w:lang w:eastAsia="ru-RU"/>
              </w:rPr>
              <w:t>Стеркина</w:t>
            </w:r>
            <w:proofErr w:type="spellEnd"/>
            <w:r w:rsidRPr="008F7244">
              <w:rPr>
                <w:rFonts w:ascii="Times New Roman" w:eastAsia="Times New Roman" w:hAnsi="Times New Roman" w:cs="Times New Roman"/>
                <w:sz w:val="24"/>
                <w:szCs w:val="24"/>
                <w:lang w:eastAsia="ru-RU"/>
              </w:rPr>
              <w:t xml:space="preserve"> Р.Б.       «Я, ты, мы»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           Н.Н. Авдеева, О.Л. Князева, Р.Б. </w:t>
            </w:r>
            <w:proofErr w:type="spellStart"/>
            <w:r w:rsidRPr="008F7244">
              <w:rPr>
                <w:rFonts w:ascii="Times New Roman" w:eastAsia="Times New Roman" w:hAnsi="Times New Roman" w:cs="Times New Roman"/>
                <w:sz w:val="24"/>
                <w:szCs w:val="24"/>
                <w:lang w:eastAsia="ru-RU"/>
              </w:rPr>
              <w:t>Стеркина</w:t>
            </w:r>
            <w:proofErr w:type="spellEnd"/>
            <w:r w:rsidRPr="008F7244">
              <w:rPr>
                <w:rFonts w:ascii="Times New Roman" w:eastAsia="Times New Roman" w:hAnsi="Times New Roman" w:cs="Times New Roman"/>
                <w:sz w:val="24"/>
                <w:szCs w:val="24"/>
                <w:lang w:eastAsia="ru-RU"/>
              </w:rPr>
              <w:t>, Н.Н.  «Основы безопасности жизнедеятельности дошкольников»</w:t>
            </w:r>
          </w:p>
          <w:p w:rsidR="008F7244" w:rsidRPr="008F7244" w:rsidRDefault="008F7244" w:rsidP="006467E9">
            <w:pPr>
              <w:spacing w:after="22" w:line="240" w:lineRule="auto"/>
              <w:ind w:right="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           Л. Б. </w:t>
            </w:r>
            <w:proofErr w:type="spellStart"/>
            <w:r w:rsidRPr="008F7244">
              <w:rPr>
                <w:rFonts w:ascii="Times New Roman" w:eastAsia="Times New Roman" w:hAnsi="Times New Roman" w:cs="Times New Roman"/>
                <w:sz w:val="24"/>
                <w:szCs w:val="24"/>
                <w:lang w:eastAsia="ru-RU"/>
              </w:rPr>
              <w:t>Баряева</w:t>
            </w:r>
            <w:proofErr w:type="spellEnd"/>
            <w:r w:rsidRPr="008F7244">
              <w:rPr>
                <w:rFonts w:ascii="Times New Roman" w:eastAsia="Times New Roman" w:hAnsi="Times New Roman" w:cs="Times New Roman"/>
                <w:sz w:val="24"/>
                <w:szCs w:val="24"/>
                <w:lang w:eastAsia="ru-RU"/>
              </w:rPr>
              <w:t>, А. П. Зарина «Обучение сюжетно-ролевой игре дошкольников с проблемами в  интеллектуальном развитии» Методическое пособие</w:t>
            </w:r>
          </w:p>
          <w:p w:rsidR="008F7244" w:rsidRPr="008F7244" w:rsidRDefault="008F7244" w:rsidP="006467E9">
            <w:pPr>
              <w:spacing w:after="0" w:line="240" w:lineRule="auto"/>
              <w:ind w:right="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          Т.С. Комарова, Л.В. </w:t>
            </w:r>
            <w:proofErr w:type="spellStart"/>
            <w:r w:rsidRPr="008F7244">
              <w:rPr>
                <w:rFonts w:ascii="Times New Roman" w:eastAsia="Times New Roman" w:hAnsi="Times New Roman" w:cs="Times New Roman"/>
                <w:sz w:val="24"/>
                <w:szCs w:val="24"/>
                <w:lang w:eastAsia="ru-RU"/>
              </w:rPr>
              <w:t>Куцакова</w:t>
            </w:r>
            <w:proofErr w:type="spellEnd"/>
            <w:r w:rsidRPr="008F7244">
              <w:rPr>
                <w:rFonts w:ascii="Times New Roman" w:eastAsia="Times New Roman" w:hAnsi="Times New Roman" w:cs="Times New Roman"/>
                <w:sz w:val="24"/>
                <w:szCs w:val="24"/>
                <w:lang w:eastAsia="ru-RU"/>
              </w:rPr>
              <w:t>, Л.Ю. Павлова «Трудовое воспитание в детском саду». Программа и методические рекомендации. – М.: Мозаика – Синтез, 2009.</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         Л.В. </w:t>
            </w:r>
            <w:proofErr w:type="spellStart"/>
            <w:r w:rsidRPr="008F7244">
              <w:rPr>
                <w:rFonts w:ascii="Times New Roman" w:eastAsia="Times New Roman" w:hAnsi="Times New Roman" w:cs="Times New Roman"/>
                <w:sz w:val="24"/>
                <w:szCs w:val="24"/>
                <w:lang w:eastAsia="ru-RU"/>
              </w:rPr>
              <w:t>Куцакова</w:t>
            </w:r>
            <w:proofErr w:type="spellEnd"/>
            <w:r w:rsidRPr="008F7244">
              <w:rPr>
                <w:rFonts w:ascii="Times New Roman" w:eastAsia="Times New Roman" w:hAnsi="Times New Roman" w:cs="Times New Roman"/>
                <w:sz w:val="24"/>
                <w:szCs w:val="24"/>
                <w:lang w:eastAsia="ru-RU"/>
              </w:rPr>
              <w:t xml:space="preserve"> «Конструирование и ручной труд в детском саду». Программа и методические рекомендации. – М.: Мозаика – Синтез, 2010.</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7503"/>
        </w:trPr>
        <w:tc>
          <w:tcPr>
            <w:tcW w:w="2059" w:type="dxa"/>
            <w:tcBorders>
              <w:top w:val="nil"/>
              <w:left w:val="single" w:sz="8" w:space="0" w:color="000000"/>
              <w:bottom w:val="single" w:sz="8" w:space="0" w:color="000000"/>
              <w:right w:val="single" w:sz="8" w:space="0" w:color="000000"/>
            </w:tcBorders>
            <w:tcMar>
              <w:top w:w="54" w:type="dxa"/>
              <w:left w:w="106" w:type="dxa"/>
              <w:bottom w:w="0" w:type="dxa"/>
              <w:right w:w="48" w:type="dxa"/>
            </w:tcMar>
            <w:vAlign w:val="cente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Познавательное развитие</w:t>
            </w:r>
          </w:p>
        </w:tc>
        <w:tc>
          <w:tcPr>
            <w:tcW w:w="8188" w:type="dxa"/>
            <w:tcBorders>
              <w:top w:val="nil"/>
              <w:left w:val="nil"/>
              <w:bottom w:val="single" w:sz="8" w:space="0" w:color="000000"/>
              <w:right w:val="single" w:sz="8" w:space="0" w:color="000000"/>
            </w:tcBorders>
            <w:tcMar>
              <w:top w:w="54" w:type="dxa"/>
              <w:left w:w="106" w:type="dxa"/>
              <w:bottom w:w="0" w:type="dxa"/>
              <w:right w:w="48" w:type="dxa"/>
            </w:tcMar>
            <w:hideMark/>
          </w:tcPr>
          <w:p w:rsidR="008F7244" w:rsidRPr="008F7244" w:rsidRDefault="008F7244" w:rsidP="006467E9">
            <w:pPr>
              <w:spacing w:after="0" w:line="240" w:lineRule="auto"/>
              <w:ind w:firstLine="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О.А. </w:t>
            </w:r>
            <w:proofErr w:type="spellStart"/>
            <w:r w:rsidRPr="008F7244">
              <w:rPr>
                <w:rFonts w:ascii="Times New Roman" w:eastAsia="Times New Roman" w:hAnsi="Times New Roman" w:cs="Times New Roman"/>
                <w:sz w:val="24"/>
                <w:szCs w:val="24"/>
                <w:lang w:eastAsia="ru-RU"/>
              </w:rPr>
              <w:t>Соломенникова</w:t>
            </w:r>
            <w:proofErr w:type="spellEnd"/>
            <w:r w:rsidRPr="008F7244">
              <w:rPr>
                <w:rFonts w:ascii="Times New Roman" w:eastAsia="Times New Roman" w:hAnsi="Times New Roman" w:cs="Times New Roman"/>
                <w:sz w:val="24"/>
                <w:szCs w:val="24"/>
                <w:lang w:eastAsia="ru-RU"/>
              </w:rPr>
              <w:t xml:space="preserve"> «Экологическое воспитание в детском саду». Программа и методические рекомендации. – М.: Мозаика – Синтез, 2009.</w:t>
            </w:r>
          </w:p>
          <w:p w:rsidR="008F7244" w:rsidRPr="008F7244" w:rsidRDefault="008F7244" w:rsidP="006467E9">
            <w:pPr>
              <w:spacing w:after="0" w:line="240" w:lineRule="auto"/>
              <w:ind w:right="60" w:firstLine="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О.А. </w:t>
            </w:r>
            <w:proofErr w:type="spellStart"/>
            <w:r w:rsidRPr="008F7244">
              <w:rPr>
                <w:rFonts w:ascii="Times New Roman" w:eastAsia="Times New Roman" w:hAnsi="Times New Roman" w:cs="Times New Roman"/>
                <w:sz w:val="24"/>
                <w:szCs w:val="24"/>
                <w:lang w:eastAsia="ru-RU"/>
              </w:rPr>
              <w:t>Дыбина</w:t>
            </w:r>
            <w:proofErr w:type="spellEnd"/>
            <w:r w:rsidRPr="008F7244">
              <w:rPr>
                <w:rFonts w:ascii="Times New Roman" w:eastAsia="Times New Roman" w:hAnsi="Times New Roman" w:cs="Times New Roman"/>
                <w:sz w:val="24"/>
                <w:szCs w:val="24"/>
                <w:lang w:eastAsia="ru-RU"/>
              </w:rPr>
              <w:t xml:space="preserve"> «Занятия по ознакомлению с окружающим миром в подготовительной к школе группе детского сада». Конспекты занятий. – М.: Мозаика – Синтез, 2011.</w:t>
            </w:r>
          </w:p>
          <w:p w:rsidR="008F7244" w:rsidRPr="008F7244" w:rsidRDefault="008F7244" w:rsidP="006467E9">
            <w:pPr>
              <w:spacing w:after="26" w:line="240" w:lineRule="auto"/>
              <w:ind w:right="59" w:firstLine="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Л.Ю. Павлова «Сборник дидактических игр по ознакомлению с окружающим миром» Для работы с детьми 4-7 лет. – М.: Мозаика – Синтез, 2011.</w:t>
            </w:r>
          </w:p>
          <w:p w:rsidR="008F7244" w:rsidRPr="008F7244" w:rsidRDefault="008F7244" w:rsidP="006467E9">
            <w:pPr>
              <w:spacing w:after="0" w:line="240" w:lineRule="auto"/>
              <w:ind w:right="58" w:firstLine="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Н.А. </w:t>
            </w:r>
            <w:proofErr w:type="spellStart"/>
            <w:r w:rsidRPr="008F7244">
              <w:rPr>
                <w:rFonts w:ascii="Times New Roman" w:eastAsia="Times New Roman" w:hAnsi="Times New Roman" w:cs="Times New Roman"/>
                <w:sz w:val="24"/>
                <w:szCs w:val="24"/>
                <w:lang w:eastAsia="ru-RU"/>
              </w:rPr>
              <w:t>Арапова-Пискарева</w:t>
            </w:r>
            <w:proofErr w:type="spellEnd"/>
            <w:r w:rsidRPr="008F7244">
              <w:rPr>
                <w:rFonts w:ascii="Times New Roman" w:eastAsia="Times New Roman" w:hAnsi="Times New Roman" w:cs="Times New Roman"/>
                <w:sz w:val="24"/>
                <w:szCs w:val="24"/>
                <w:lang w:eastAsia="ru-RU"/>
              </w:rPr>
              <w:t xml:space="preserve"> «Формирование элементарных математических представлений». Методическое пособие. – М.: Мозаика – Синтез, 2010.</w:t>
            </w:r>
          </w:p>
          <w:p w:rsidR="008F7244" w:rsidRPr="008F7244" w:rsidRDefault="008F7244" w:rsidP="006467E9">
            <w:pPr>
              <w:spacing w:after="66" w:line="240" w:lineRule="auto"/>
              <w:ind w:left="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firstLine="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 И.А.    </w:t>
            </w:r>
            <w:proofErr w:type="spellStart"/>
            <w:r w:rsidRPr="008F7244">
              <w:rPr>
                <w:rFonts w:ascii="Times New Roman" w:eastAsia="Times New Roman" w:hAnsi="Times New Roman" w:cs="Times New Roman"/>
                <w:sz w:val="24"/>
                <w:szCs w:val="24"/>
                <w:lang w:eastAsia="ru-RU"/>
              </w:rPr>
              <w:t>Помораева</w:t>
            </w:r>
            <w:proofErr w:type="spellEnd"/>
            <w:r w:rsidRPr="008F7244">
              <w:rPr>
                <w:rFonts w:ascii="Times New Roman" w:eastAsia="Times New Roman" w:hAnsi="Times New Roman" w:cs="Times New Roman"/>
                <w:sz w:val="24"/>
                <w:szCs w:val="24"/>
                <w:lang w:eastAsia="ru-RU"/>
              </w:rPr>
              <w:t xml:space="preserve">,    В.А.     </w:t>
            </w:r>
            <w:proofErr w:type="spellStart"/>
            <w:r w:rsidRPr="008F7244">
              <w:rPr>
                <w:rFonts w:ascii="Times New Roman" w:eastAsia="Times New Roman" w:hAnsi="Times New Roman" w:cs="Times New Roman"/>
                <w:sz w:val="24"/>
                <w:szCs w:val="24"/>
                <w:lang w:eastAsia="ru-RU"/>
              </w:rPr>
              <w:t>Позина</w:t>
            </w:r>
            <w:proofErr w:type="spellEnd"/>
            <w:r w:rsidRPr="008F7244">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 подготовительной к школе группе детского сада». Планы занятий. – М.: Мозаика – Синтез, 2012.</w:t>
            </w:r>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24" w:line="240" w:lineRule="auto"/>
              <w:ind w:right="62" w:firstLine="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          Л.В. </w:t>
            </w:r>
            <w:proofErr w:type="spellStart"/>
            <w:r w:rsidRPr="008F7244">
              <w:rPr>
                <w:rFonts w:ascii="Times New Roman" w:eastAsia="Times New Roman" w:hAnsi="Times New Roman" w:cs="Times New Roman"/>
                <w:sz w:val="24"/>
                <w:szCs w:val="24"/>
                <w:lang w:eastAsia="ru-RU"/>
              </w:rPr>
              <w:t>Куцакова</w:t>
            </w:r>
            <w:proofErr w:type="spellEnd"/>
            <w:r w:rsidRPr="008F7244">
              <w:rPr>
                <w:rFonts w:ascii="Times New Roman" w:eastAsia="Times New Roman" w:hAnsi="Times New Roman" w:cs="Times New Roman"/>
                <w:sz w:val="24"/>
                <w:szCs w:val="24"/>
                <w:lang w:eastAsia="ru-RU"/>
              </w:rPr>
              <w:t xml:space="preserve"> «Занятия по конструированию из строительного материала в подготовительной к школе группе детского сада». Конспекты занятий. – М.: Мозаика – Синтез, 2010.</w:t>
            </w:r>
          </w:p>
          <w:p w:rsidR="008F7244" w:rsidRPr="008F7244" w:rsidRDefault="008F7244" w:rsidP="006467E9">
            <w:pPr>
              <w:spacing w:after="0" w:line="240" w:lineRule="auto"/>
              <w:ind w:firstLine="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roofErr w:type="spellStart"/>
            <w:r w:rsidRPr="008F7244">
              <w:rPr>
                <w:rFonts w:ascii="Times New Roman" w:eastAsia="Times New Roman" w:hAnsi="Times New Roman" w:cs="Times New Roman"/>
                <w:sz w:val="24"/>
                <w:szCs w:val="24"/>
                <w:lang w:eastAsia="ru-RU"/>
              </w:rPr>
              <w:t>Куцакова</w:t>
            </w:r>
            <w:proofErr w:type="spellEnd"/>
            <w:r w:rsidRPr="008F7244">
              <w:rPr>
                <w:rFonts w:ascii="Times New Roman" w:eastAsia="Times New Roman" w:hAnsi="Times New Roman" w:cs="Times New Roman"/>
                <w:sz w:val="24"/>
                <w:szCs w:val="24"/>
                <w:lang w:eastAsia="ru-RU"/>
              </w:rPr>
              <w:t xml:space="preserve"> Л. В.. Конструирование и художественный труд в детском саду. Программа и конспекты занятий М: Мозаика-Синтез,2005</w:t>
            </w:r>
            <w:r w:rsidRPr="008F7244">
              <w:rPr>
                <w:rFonts w:ascii="Times New Roman" w:eastAsia="Times New Roman" w:hAnsi="Times New Roman" w:cs="Times New Roman"/>
                <w:i/>
                <w:iCs/>
                <w:sz w:val="24"/>
                <w:szCs w:val="24"/>
                <w:lang w:eastAsia="ru-RU"/>
              </w:rPr>
              <w:t> </w:t>
            </w:r>
          </w:p>
          <w:p w:rsidR="008F7244" w:rsidRPr="008F7244" w:rsidRDefault="008F7244" w:rsidP="006467E9">
            <w:pPr>
              <w:spacing w:after="0" w:line="240" w:lineRule="auto"/>
              <w:ind w:right="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Н.Е. </w:t>
            </w:r>
            <w:proofErr w:type="spellStart"/>
            <w:r w:rsidRPr="008F7244">
              <w:rPr>
                <w:rFonts w:ascii="Times New Roman" w:eastAsia="Times New Roman" w:hAnsi="Times New Roman" w:cs="Times New Roman"/>
                <w:sz w:val="24"/>
                <w:szCs w:val="24"/>
                <w:lang w:eastAsia="ru-RU"/>
              </w:rPr>
              <w:t>Веракса</w:t>
            </w:r>
            <w:proofErr w:type="spellEnd"/>
            <w:r w:rsidRPr="008F7244">
              <w:rPr>
                <w:rFonts w:ascii="Times New Roman" w:eastAsia="Times New Roman" w:hAnsi="Times New Roman" w:cs="Times New Roman"/>
                <w:sz w:val="24"/>
                <w:szCs w:val="24"/>
                <w:lang w:eastAsia="ru-RU"/>
              </w:rPr>
              <w:t xml:space="preserve">, О.Р. </w:t>
            </w:r>
            <w:proofErr w:type="spellStart"/>
            <w:r w:rsidRPr="008F7244">
              <w:rPr>
                <w:rFonts w:ascii="Times New Roman" w:eastAsia="Times New Roman" w:hAnsi="Times New Roman" w:cs="Times New Roman"/>
                <w:sz w:val="24"/>
                <w:szCs w:val="24"/>
                <w:lang w:eastAsia="ru-RU"/>
              </w:rPr>
              <w:t>Галимов</w:t>
            </w:r>
            <w:proofErr w:type="spellEnd"/>
            <w:r w:rsidRPr="008F7244">
              <w:rPr>
                <w:rFonts w:ascii="Times New Roman" w:eastAsia="Times New Roman" w:hAnsi="Times New Roman" w:cs="Times New Roman"/>
                <w:sz w:val="24"/>
                <w:szCs w:val="24"/>
                <w:lang w:eastAsia="ru-RU"/>
              </w:rPr>
              <w:t xml:space="preserve"> «Познавательно - исследовательская деятельность дошкольников». Методическое пособие. – М.: Мозаика – Синтез, 2012</w:t>
            </w:r>
          </w:p>
        </w:tc>
      </w:tr>
    </w:tbl>
    <w:p w:rsidR="008F7244" w:rsidRPr="008F7244" w:rsidRDefault="008F7244" w:rsidP="006467E9">
      <w:pPr>
        <w:shd w:val="clear" w:color="auto" w:fill="FFFFFF"/>
        <w:spacing w:after="0" w:line="240" w:lineRule="auto"/>
        <w:ind w:right="1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0248" w:type="dxa"/>
        <w:tblCellMar>
          <w:left w:w="0" w:type="dxa"/>
          <w:right w:w="0" w:type="dxa"/>
        </w:tblCellMar>
        <w:tblLook w:val="04A0"/>
      </w:tblPr>
      <w:tblGrid>
        <w:gridCol w:w="2059"/>
        <w:gridCol w:w="8189"/>
      </w:tblGrid>
      <w:tr w:rsidR="008F7244" w:rsidRPr="008F7244" w:rsidTr="008F7244">
        <w:trPr>
          <w:trHeight w:val="7271"/>
        </w:trPr>
        <w:tc>
          <w:tcPr>
            <w:tcW w:w="2059" w:type="dxa"/>
            <w:tcBorders>
              <w:top w:val="single" w:sz="8" w:space="0" w:color="000000"/>
              <w:left w:val="single" w:sz="8" w:space="0" w:color="000000"/>
              <w:bottom w:val="single" w:sz="8" w:space="0" w:color="000000"/>
              <w:right w:val="single" w:sz="8" w:space="0" w:color="000000"/>
            </w:tcBorders>
            <w:tcMar>
              <w:top w:w="53" w:type="dxa"/>
              <w:left w:w="106" w:type="dxa"/>
              <w:bottom w:w="0" w:type="dxa"/>
              <w:right w:w="48" w:type="dxa"/>
            </w:tcMar>
            <w:hideMark/>
          </w:tcPr>
          <w:p w:rsidR="008F7244" w:rsidRPr="008F7244" w:rsidRDefault="008F7244" w:rsidP="006467E9">
            <w:pPr>
              <w:spacing w:after="47"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Художественно</w:t>
            </w:r>
            <w:r w:rsidR="005171FF">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24"/>
                <w:szCs w:val="24"/>
                <w:lang w:eastAsia="ru-RU"/>
              </w:rPr>
              <w:t>эстетическое</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188" w:type="dxa"/>
            <w:tcBorders>
              <w:top w:val="single" w:sz="8" w:space="0" w:color="000000"/>
              <w:left w:val="nil"/>
              <w:bottom w:val="single" w:sz="8" w:space="0" w:color="000000"/>
              <w:right w:val="single" w:sz="8" w:space="0" w:color="000000"/>
            </w:tcBorders>
            <w:tcMar>
              <w:top w:w="53" w:type="dxa"/>
              <w:left w:w="106" w:type="dxa"/>
              <w:bottom w:w="0" w:type="dxa"/>
              <w:right w:w="48" w:type="dxa"/>
            </w:tcMar>
            <w:hideMark/>
          </w:tcPr>
          <w:p w:rsidR="008F7244" w:rsidRPr="008F7244" w:rsidRDefault="008F7244" w:rsidP="006467E9">
            <w:pPr>
              <w:spacing w:after="6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Комарова. Т.С. Изобразительная деятельность в детском саду.</w:t>
            </w:r>
          </w:p>
          <w:p w:rsidR="008F7244" w:rsidRPr="008F7244" w:rsidRDefault="008F7244" w:rsidP="006467E9">
            <w:pPr>
              <w:spacing w:after="6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Программа и методические рекомендации. М.: Мозаика-Синтез, 2010.</w:t>
            </w:r>
          </w:p>
          <w:p w:rsidR="008F7244" w:rsidRPr="008F7244" w:rsidRDefault="008F7244" w:rsidP="006467E9">
            <w:pPr>
              <w:spacing w:after="0" w:line="240" w:lineRule="auto"/>
              <w:ind w:firstLine="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Комарова Т.С. Детское художественное творчество. Методическое пособие для воспитателей и педагогов. М.: Мозаика-Синтез, 2010.</w:t>
            </w:r>
          </w:p>
          <w:p w:rsidR="008F7244" w:rsidRPr="008F7244" w:rsidRDefault="008F7244" w:rsidP="006467E9">
            <w:pPr>
              <w:spacing w:after="0" w:line="240" w:lineRule="auto"/>
              <w:ind w:right="59" w:firstLine="708"/>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Комарова Т. С. Занятие по изобразительной деятельности в подготовительной группах.</w:t>
            </w:r>
            <w:proofErr w:type="gramEnd"/>
            <w:r w:rsidRPr="008F7244">
              <w:rPr>
                <w:rFonts w:ascii="Times New Roman" w:eastAsia="Times New Roman" w:hAnsi="Times New Roman" w:cs="Times New Roman"/>
                <w:sz w:val="24"/>
                <w:szCs w:val="24"/>
                <w:lang w:eastAsia="ru-RU"/>
              </w:rPr>
              <w:t xml:space="preserve"> Конспекты и планы занятий М.: Мозаика-Синтез, 2010.</w:t>
            </w:r>
          </w:p>
          <w:p w:rsidR="008F7244" w:rsidRPr="008F7244" w:rsidRDefault="008F7244" w:rsidP="006467E9">
            <w:pPr>
              <w:spacing w:after="3" w:line="240" w:lineRule="auto"/>
              <w:ind w:firstLine="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И.А. Лыкова Программа художественного воспитания, обучения и развития детей 2-7 лет «Цветные ладошки»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Зацепина</w:t>
            </w:r>
            <w:proofErr w:type="spellEnd"/>
            <w:r w:rsidRPr="008F7244">
              <w:rPr>
                <w:rFonts w:ascii="Times New Roman" w:eastAsia="Times New Roman" w:hAnsi="Times New Roman" w:cs="Times New Roman"/>
                <w:sz w:val="24"/>
                <w:szCs w:val="24"/>
                <w:lang w:eastAsia="ru-RU"/>
              </w:rPr>
              <w:t xml:space="preserve"> М. Б. Культурно-досуговая деятельность. Программа и методические рекомендации.</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М.: Мозаика-Синтез, 2005.</w:t>
            </w:r>
          </w:p>
          <w:p w:rsidR="008F7244" w:rsidRPr="008F7244" w:rsidRDefault="008F7244" w:rsidP="006467E9">
            <w:pPr>
              <w:spacing w:after="4" w:line="240" w:lineRule="auto"/>
              <w:ind w:firstLine="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М. Б. </w:t>
            </w:r>
            <w:proofErr w:type="spellStart"/>
            <w:r w:rsidRPr="008F7244">
              <w:rPr>
                <w:rFonts w:ascii="Times New Roman" w:eastAsia="Times New Roman" w:hAnsi="Times New Roman" w:cs="Times New Roman"/>
                <w:sz w:val="24"/>
                <w:szCs w:val="24"/>
                <w:lang w:eastAsia="ru-RU"/>
              </w:rPr>
              <w:t>Зацепина</w:t>
            </w:r>
            <w:proofErr w:type="spellEnd"/>
            <w:r w:rsidRPr="008F7244">
              <w:rPr>
                <w:rFonts w:ascii="Times New Roman" w:eastAsia="Times New Roman" w:hAnsi="Times New Roman" w:cs="Times New Roman"/>
                <w:sz w:val="24"/>
                <w:szCs w:val="24"/>
                <w:lang w:eastAsia="ru-RU"/>
              </w:rPr>
              <w:t xml:space="preserve"> «Музыкальное воспитание в детском саду». Методическое пособие. – М.: Мозаика-Синтез, 2010.</w:t>
            </w:r>
          </w:p>
          <w:p w:rsidR="008F7244" w:rsidRPr="008F7244" w:rsidRDefault="008F7244" w:rsidP="006467E9">
            <w:pPr>
              <w:spacing w:after="1" w:line="240" w:lineRule="auto"/>
              <w:ind w:firstLine="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 М. Б. </w:t>
            </w:r>
            <w:proofErr w:type="spellStart"/>
            <w:r w:rsidRPr="008F7244">
              <w:rPr>
                <w:rFonts w:ascii="Times New Roman" w:eastAsia="Times New Roman" w:hAnsi="Times New Roman" w:cs="Times New Roman"/>
                <w:sz w:val="24"/>
                <w:szCs w:val="24"/>
                <w:lang w:eastAsia="ru-RU"/>
              </w:rPr>
              <w:t>Зацепина</w:t>
            </w:r>
            <w:proofErr w:type="spellEnd"/>
            <w:r w:rsidRPr="008F7244">
              <w:rPr>
                <w:rFonts w:ascii="Times New Roman" w:eastAsia="Times New Roman" w:hAnsi="Times New Roman" w:cs="Times New Roman"/>
                <w:sz w:val="24"/>
                <w:szCs w:val="24"/>
                <w:lang w:eastAsia="ru-RU"/>
              </w:rPr>
              <w:t>, Т.В. Антонова ―Народные праздники в детском саду‖. Методическое пособие. – М.: Мозаика-Синтез, 2010.</w:t>
            </w:r>
          </w:p>
          <w:p w:rsidR="008F7244" w:rsidRPr="008F7244" w:rsidRDefault="008F7244" w:rsidP="006467E9">
            <w:pPr>
              <w:spacing w:after="3" w:line="240" w:lineRule="auto"/>
              <w:ind w:firstLine="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 М. Б. </w:t>
            </w:r>
            <w:proofErr w:type="spellStart"/>
            <w:r w:rsidRPr="008F7244">
              <w:rPr>
                <w:rFonts w:ascii="Times New Roman" w:eastAsia="Times New Roman" w:hAnsi="Times New Roman" w:cs="Times New Roman"/>
                <w:sz w:val="24"/>
                <w:szCs w:val="24"/>
                <w:lang w:eastAsia="ru-RU"/>
              </w:rPr>
              <w:t>Зацепина</w:t>
            </w:r>
            <w:proofErr w:type="spellEnd"/>
            <w:r w:rsidRPr="008F7244">
              <w:rPr>
                <w:rFonts w:ascii="Times New Roman" w:eastAsia="Times New Roman" w:hAnsi="Times New Roman" w:cs="Times New Roman"/>
                <w:sz w:val="24"/>
                <w:szCs w:val="24"/>
                <w:lang w:eastAsia="ru-RU"/>
              </w:rPr>
              <w:t>, Т.В. Антонова ―Праздники и развлечения в детском саду‖. Методическое пособие. – М.: Мозаика-Синтез, 2010.</w:t>
            </w:r>
          </w:p>
          <w:p w:rsidR="008F7244" w:rsidRPr="008F7244" w:rsidRDefault="008F7244" w:rsidP="006467E9">
            <w:pPr>
              <w:spacing w:after="0" w:line="240" w:lineRule="auto"/>
              <w:ind w:firstLine="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 Т.С.    Комарова,      М.        Б.         </w:t>
            </w:r>
            <w:proofErr w:type="spellStart"/>
            <w:r w:rsidRPr="008F7244">
              <w:rPr>
                <w:rFonts w:ascii="Times New Roman" w:eastAsia="Times New Roman" w:hAnsi="Times New Roman" w:cs="Times New Roman"/>
                <w:sz w:val="24"/>
                <w:szCs w:val="24"/>
                <w:lang w:eastAsia="ru-RU"/>
              </w:rPr>
              <w:t>Зацепина</w:t>
            </w:r>
            <w:proofErr w:type="spellEnd"/>
            <w:r w:rsidRPr="008F7244">
              <w:rPr>
                <w:rFonts w:ascii="Times New Roman" w:eastAsia="Times New Roman" w:hAnsi="Times New Roman" w:cs="Times New Roman"/>
                <w:sz w:val="24"/>
                <w:szCs w:val="24"/>
                <w:lang w:eastAsia="ru-RU"/>
              </w:rPr>
              <w:t xml:space="preserve">             «Интеграция в          системе воспитательно-образовательной       работы            детского         сада»   Пособие             для педагогов дошкольных учреждений.</w:t>
            </w:r>
            <w:r w:rsidRPr="008F7244">
              <w:rPr>
                <w:rFonts w:ascii="Times New Roman" w:eastAsia="Times New Roman" w:hAnsi="Times New Roman" w:cs="Times New Roman"/>
                <w:i/>
                <w:iCs/>
                <w:sz w:val="24"/>
                <w:szCs w:val="24"/>
                <w:lang w:eastAsia="ru-RU"/>
              </w:rPr>
              <w:t> – </w:t>
            </w:r>
            <w:r w:rsidRPr="008F7244">
              <w:rPr>
                <w:rFonts w:ascii="Times New Roman" w:eastAsia="Times New Roman" w:hAnsi="Times New Roman" w:cs="Times New Roman"/>
                <w:sz w:val="24"/>
                <w:szCs w:val="24"/>
                <w:lang w:eastAsia="ru-RU"/>
              </w:rPr>
              <w:t>М.: Мозаика-Синтез, 2009. </w:t>
            </w:r>
          </w:p>
          <w:p w:rsidR="008F7244" w:rsidRPr="008F7244" w:rsidRDefault="008F7244" w:rsidP="006467E9">
            <w:pPr>
              <w:spacing w:after="0" w:line="240" w:lineRule="auto"/>
              <w:ind w:firstLine="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Т.С. Комарова «Школа эстетического воспитания»</w:t>
            </w:r>
            <w:r w:rsidRPr="008F7244">
              <w:rPr>
                <w:rFonts w:ascii="Times New Roman" w:eastAsia="Times New Roman" w:hAnsi="Times New Roman" w:cs="Times New Roman"/>
                <w:i/>
                <w:iCs/>
                <w:sz w:val="24"/>
                <w:szCs w:val="24"/>
                <w:lang w:eastAsia="ru-RU"/>
              </w:rPr>
              <w:t> – </w:t>
            </w:r>
            <w:r w:rsidRPr="008F7244">
              <w:rPr>
                <w:rFonts w:ascii="Times New Roman" w:eastAsia="Times New Roman" w:hAnsi="Times New Roman" w:cs="Times New Roman"/>
                <w:sz w:val="24"/>
                <w:szCs w:val="24"/>
                <w:lang w:eastAsia="ru-RU"/>
              </w:rPr>
              <w:t xml:space="preserve">М.: </w:t>
            </w:r>
            <w:proofErr w:type="spellStart"/>
            <w:r w:rsidRPr="008F7244">
              <w:rPr>
                <w:rFonts w:ascii="Times New Roman" w:eastAsia="Times New Roman" w:hAnsi="Times New Roman" w:cs="Times New Roman"/>
                <w:sz w:val="24"/>
                <w:szCs w:val="24"/>
                <w:lang w:eastAsia="ru-RU"/>
              </w:rPr>
              <w:t>МозаикаСинтез</w:t>
            </w:r>
            <w:proofErr w:type="spellEnd"/>
            <w:r w:rsidRPr="008F7244">
              <w:rPr>
                <w:rFonts w:ascii="Times New Roman" w:eastAsia="Times New Roman" w:hAnsi="Times New Roman" w:cs="Times New Roman"/>
                <w:sz w:val="24"/>
                <w:szCs w:val="24"/>
                <w:lang w:eastAsia="ru-RU"/>
              </w:rPr>
              <w:t>, 2009.</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            Н.Ф.  Сорокина «Играем в кукольный театр». - М., </w:t>
            </w:r>
            <w:proofErr w:type="spellStart"/>
            <w:r w:rsidRPr="008F7244">
              <w:rPr>
                <w:rFonts w:ascii="Times New Roman" w:eastAsia="Times New Roman" w:hAnsi="Times New Roman" w:cs="Times New Roman"/>
                <w:sz w:val="24"/>
                <w:szCs w:val="24"/>
                <w:lang w:eastAsia="ru-RU"/>
              </w:rPr>
              <w:t>Аркти</w:t>
            </w:r>
            <w:proofErr w:type="spellEnd"/>
            <w:r w:rsidRPr="008F7244">
              <w:rPr>
                <w:rFonts w:ascii="Times New Roman" w:eastAsia="Times New Roman" w:hAnsi="Times New Roman" w:cs="Times New Roman"/>
                <w:sz w:val="24"/>
                <w:szCs w:val="24"/>
                <w:lang w:eastAsia="ru-RU"/>
              </w:rPr>
              <w:t xml:space="preserve"> , 1999.</w:t>
            </w:r>
          </w:p>
        </w:tc>
      </w:tr>
      <w:tr w:rsidR="008F7244" w:rsidRPr="008F7244" w:rsidTr="008F7244">
        <w:trPr>
          <w:trHeight w:val="3888"/>
        </w:trPr>
        <w:tc>
          <w:tcPr>
            <w:tcW w:w="2059" w:type="dxa"/>
            <w:tcBorders>
              <w:top w:val="nil"/>
              <w:left w:val="single" w:sz="8" w:space="0" w:color="000000"/>
              <w:bottom w:val="single" w:sz="8" w:space="0" w:color="000000"/>
              <w:right w:val="single" w:sz="8" w:space="0" w:color="000000"/>
            </w:tcBorders>
            <w:tcMar>
              <w:top w:w="53"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Речевое развитие</w:t>
            </w:r>
          </w:p>
        </w:tc>
        <w:tc>
          <w:tcPr>
            <w:tcW w:w="8188" w:type="dxa"/>
            <w:tcBorders>
              <w:top w:val="nil"/>
              <w:left w:val="nil"/>
              <w:bottom w:val="single" w:sz="8" w:space="0" w:color="000000"/>
              <w:right w:val="single" w:sz="8" w:space="0" w:color="000000"/>
            </w:tcBorders>
            <w:tcMar>
              <w:top w:w="53" w:type="dxa"/>
              <w:left w:w="106"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Гербова</w:t>
            </w:r>
            <w:proofErr w:type="spellEnd"/>
            <w:r w:rsidRPr="008F7244">
              <w:rPr>
                <w:rFonts w:ascii="Times New Roman" w:eastAsia="Times New Roman" w:hAnsi="Times New Roman" w:cs="Times New Roman"/>
                <w:sz w:val="24"/>
                <w:szCs w:val="24"/>
                <w:lang w:eastAsia="ru-RU"/>
              </w:rPr>
              <w:t xml:space="preserve"> В.В.. Развитие речи в детском саду. Программа и методические рекомендации – М.: Мозаика-Синтез, 2010.</w:t>
            </w:r>
          </w:p>
          <w:p w:rsidR="008F7244" w:rsidRPr="008F7244" w:rsidRDefault="008F7244" w:rsidP="006467E9">
            <w:pPr>
              <w:spacing w:after="0" w:line="240" w:lineRule="auto"/>
              <w:ind w:firstLine="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В.В. </w:t>
            </w:r>
            <w:proofErr w:type="spellStart"/>
            <w:r w:rsidRPr="008F7244">
              <w:rPr>
                <w:rFonts w:ascii="Times New Roman" w:eastAsia="Times New Roman" w:hAnsi="Times New Roman" w:cs="Times New Roman"/>
                <w:sz w:val="24"/>
                <w:szCs w:val="24"/>
                <w:lang w:eastAsia="ru-RU"/>
              </w:rPr>
              <w:t>Гербова</w:t>
            </w:r>
            <w:proofErr w:type="spellEnd"/>
            <w:r w:rsidRPr="008F7244">
              <w:rPr>
                <w:rFonts w:ascii="Times New Roman" w:eastAsia="Times New Roman" w:hAnsi="Times New Roman" w:cs="Times New Roman"/>
                <w:sz w:val="24"/>
                <w:szCs w:val="24"/>
                <w:lang w:eastAsia="ru-RU"/>
              </w:rPr>
              <w:t xml:space="preserve"> «Занятия по развитию речи в подготовительной к школе группе детского сада». Планы занятий. – М.: Мозаика – Синтез, 2012.</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Развитие речи у дошкольников. Рабочая тетрадь. М.: Мозаика-Синтез, 2011. </w:t>
            </w:r>
          </w:p>
          <w:p w:rsidR="008F7244" w:rsidRPr="008F7244" w:rsidRDefault="008F7244" w:rsidP="006467E9">
            <w:pPr>
              <w:spacing w:after="66" w:line="240" w:lineRule="auto"/>
              <w:ind w:left="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Наглядно-дидактические пособия</w:t>
            </w:r>
          </w:p>
          <w:p w:rsidR="008F7244" w:rsidRPr="008F7244" w:rsidRDefault="008F7244" w:rsidP="006467E9">
            <w:pPr>
              <w:spacing w:after="60" w:line="240" w:lineRule="auto"/>
              <w:ind w:right="57"/>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Варенцова</w:t>
            </w:r>
            <w:proofErr w:type="spellEnd"/>
            <w:r w:rsidRPr="008F7244">
              <w:rPr>
                <w:rFonts w:ascii="Times New Roman" w:eastAsia="Times New Roman" w:hAnsi="Times New Roman" w:cs="Times New Roman"/>
                <w:sz w:val="24"/>
                <w:szCs w:val="24"/>
                <w:lang w:eastAsia="ru-RU"/>
              </w:rPr>
              <w:t xml:space="preserve"> Н.С.Обучение дошкольников грамоте. М: Мозаика-</w:t>
            </w:r>
          </w:p>
          <w:p w:rsidR="008F7244" w:rsidRPr="008F7244" w:rsidRDefault="008F7244" w:rsidP="006467E9">
            <w:pPr>
              <w:spacing w:after="1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Синтез,2005 </w:t>
            </w:r>
          </w:p>
          <w:p w:rsidR="008F7244" w:rsidRPr="008F7244" w:rsidRDefault="008F7244" w:rsidP="006467E9">
            <w:pPr>
              <w:spacing w:after="0" w:line="240" w:lineRule="auto"/>
              <w:ind w:firstLine="708"/>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Гербова</w:t>
            </w:r>
            <w:proofErr w:type="spellEnd"/>
            <w:r w:rsidRPr="008F7244">
              <w:rPr>
                <w:rFonts w:ascii="Times New Roman" w:eastAsia="Times New Roman" w:hAnsi="Times New Roman" w:cs="Times New Roman"/>
                <w:sz w:val="24"/>
                <w:szCs w:val="24"/>
                <w:lang w:eastAsia="ru-RU"/>
              </w:rPr>
              <w:t xml:space="preserve"> В. В.. Приобщение детей к художественной литературе. Программа и методические рекомендации. М: Мозаика-Синтез,2005</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«Книга для чтения в детском саду и дома» Хрестоматия. 5-7 лет / В.В.</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Гербова</w:t>
            </w:r>
            <w:proofErr w:type="spellEnd"/>
            <w:r w:rsidRPr="008F7244">
              <w:rPr>
                <w:rFonts w:ascii="Times New Roman" w:eastAsia="Times New Roman" w:hAnsi="Times New Roman" w:cs="Times New Roman"/>
                <w:sz w:val="24"/>
                <w:szCs w:val="24"/>
                <w:lang w:eastAsia="ru-RU"/>
              </w:rPr>
              <w:t>, Н.П. Ильчук и др. – М., 2005.</w:t>
            </w:r>
          </w:p>
        </w:tc>
      </w:tr>
      <w:tr w:rsidR="008F7244" w:rsidRPr="008F7244" w:rsidTr="008F7244">
        <w:trPr>
          <w:trHeight w:val="3183"/>
        </w:trPr>
        <w:tc>
          <w:tcPr>
            <w:tcW w:w="2059" w:type="dxa"/>
            <w:tcBorders>
              <w:top w:val="nil"/>
              <w:left w:val="single" w:sz="8" w:space="0" w:color="000000"/>
              <w:bottom w:val="single" w:sz="8" w:space="0" w:color="000000"/>
              <w:right w:val="single" w:sz="8" w:space="0" w:color="000000"/>
            </w:tcBorders>
            <w:tcMar>
              <w:top w:w="53" w:type="dxa"/>
              <w:left w:w="106" w:type="dxa"/>
              <w:bottom w:w="0" w:type="dxa"/>
              <w:right w:w="48" w:type="dxa"/>
            </w:tcMar>
            <w:hideMark/>
          </w:tcPr>
          <w:p w:rsidR="008F7244" w:rsidRPr="008F7244" w:rsidRDefault="008F7244" w:rsidP="006467E9">
            <w:pPr>
              <w:spacing w:after="21"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Физическое</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188" w:type="dxa"/>
            <w:tcBorders>
              <w:top w:val="nil"/>
              <w:left w:val="nil"/>
              <w:bottom w:val="single" w:sz="8" w:space="0" w:color="000000"/>
              <w:right w:val="single" w:sz="8" w:space="0" w:color="000000"/>
            </w:tcBorders>
            <w:tcMar>
              <w:top w:w="53" w:type="dxa"/>
              <w:left w:w="106" w:type="dxa"/>
              <w:bottom w:w="0" w:type="dxa"/>
              <w:right w:w="48" w:type="dxa"/>
            </w:tcMar>
            <w:hideMark/>
          </w:tcPr>
          <w:p w:rsidR="008F7244" w:rsidRPr="008F7244" w:rsidRDefault="008F7244" w:rsidP="006467E9">
            <w:pPr>
              <w:spacing w:after="2" w:line="240" w:lineRule="auto"/>
              <w:ind w:firstLine="708"/>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Степаненкова</w:t>
            </w:r>
            <w:proofErr w:type="spellEnd"/>
            <w:r w:rsidRPr="008F7244">
              <w:rPr>
                <w:rFonts w:ascii="Times New Roman" w:eastAsia="Times New Roman" w:hAnsi="Times New Roman" w:cs="Times New Roman"/>
                <w:sz w:val="24"/>
                <w:szCs w:val="24"/>
                <w:lang w:eastAsia="ru-RU"/>
              </w:rPr>
              <w:t xml:space="preserve"> Э.Я. Сборник подвижных игр 2 – 7 лет ФГОС. - М.: Мозаика-Синтез, 2015.</w:t>
            </w:r>
          </w:p>
          <w:p w:rsidR="008F7244" w:rsidRPr="008F7244" w:rsidRDefault="008F7244" w:rsidP="006467E9">
            <w:pPr>
              <w:spacing w:after="4" w:line="240" w:lineRule="auto"/>
              <w:ind w:firstLine="708"/>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Пензулаева</w:t>
            </w:r>
            <w:proofErr w:type="spellEnd"/>
            <w:r w:rsidRPr="008F7244">
              <w:rPr>
                <w:rFonts w:ascii="Times New Roman" w:eastAsia="Times New Roman" w:hAnsi="Times New Roman" w:cs="Times New Roman"/>
                <w:sz w:val="24"/>
                <w:szCs w:val="24"/>
                <w:lang w:eastAsia="ru-RU"/>
              </w:rPr>
              <w:t xml:space="preserve"> Л.И. Оздоровительная гимнастика для детей 3-7 лет. ФГОС </w:t>
            </w:r>
            <w:proofErr w:type="spellStart"/>
            <w:proofErr w:type="gramStart"/>
            <w:r w:rsidRPr="008F7244">
              <w:rPr>
                <w:rFonts w:ascii="Times New Roman" w:eastAsia="Times New Roman" w:hAnsi="Times New Roman" w:cs="Times New Roman"/>
                <w:sz w:val="24"/>
                <w:szCs w:val="24"/>
                <w:lang w:eastAsia="ru-RU"/>
              </w:rPr>
              <w:t>изд</w:t>
            </w:r>
            <w:proofErr w:type="spellEnd"/>
            <w:proofErr w:type="gramEnd"/>
            <w:r w:rsidRPr="008F7244">
              <w:rPr>
                <w:rFonts w:ascii="Times New Roman" w:eastAsia="Times New Roman" w:hAnsi="Times New Roman" w:cs="Times New Roman"/>
                <w:sz w:val="24"/>
                <w:szCs w:val="24"/>
                <w:lang w:eastAsia="ru-RU"/>
              </w:rPr>
              <w:t xml:space="preserve"> - М: Мозаика-Синтез, Москва 2015</w:t>
            </w:r>
          </w:p>
          <w:p w:rsidR="008F7244" w:rsidRPr="008F7244" w:rsidRDefault="008F7244" w:rsidP="006467E9">
            <w:pPr>
              <w:spacing w:after="0" w:line="240" w:lineRule="auto"/>
              <w:ind w:firstLine="708"/>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Теплюк</w:t>
            </w:r>
            <w:proofErr w:type="spellEnd"/>
            <w:r w:rsidRPr="008F7244">
              <w:rPr>
                <w:rFonts w:ascii="Times New Roman" w:eastAsia="Times New Roman" w:hAnsi="Times New Roman" w:cs="Times New Roman"/>
                <w:sz w:val="24"/>
                <w:szCs w:val="24"/>
                <w:lang w:eastAsia="ru-RU"/>
              </w:rPr>
              <w:t xml:space="preserve"> С.Н.. Игры - занятия на прогулке с малышами 2 – 4 года. ФГОС М: Мозаика-Синтез, 2014</w:t>
            </w:r>
          </w:p>
          <w:p w:rsidR="008F7244" w:rsidRPr="008F7244" w:rsidRDefault="008F7244" w:rsidP="006467E9">
            <w:pPr>
              <w:spacing w:after="0" w:line="240" w:lineRule="auto"/>
              <w:ind w:firstLine="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М.М. Борисова «Малоподвижные игры и игровые упражнения 3 – 7 лет ФГОС». М: Мозаика-Синтез, 2015</w:t>
            </w:r>
          </w:p>
          <w:p w:rsidR="008F7244" w:rsidRPr="008F7244" w:rsidRDefault="008F7244" w:rsidP="006467E9">
            <w:pPr>
              <w:spacing w:after="0" w:line="240" w:lineRule="auto"/>
              <w:ind w:firstLine="7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Программа дошкольного образования «От рождения до школы» ФГОС М: Мозаика-Синтез, 2014</w:t>
            </w:r>
          </w:p>
        </w:tc>
      </w:tr>
    </w:tbl>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27"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5" w:line="240" w:lineRule="auto"/>
        <w:ind w:left="980"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Список рекомендуемой литературы:</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proofErr w:type="spellStart"/>
      <w:r w:rsidRPr="008F7244">
        <w:rPr>
          <w:rFonts w:ascii="Times New Roman" w:eastAsia="Times New Roman" w:hAnsi="Times New Roman" w:cs="Times New Roman"/>
          <w:color w:val="181818"/>
          <w:sz w:val="24"/>
          <w:szCs w:val="24"/>
          <w:lang w:eastAsia="ru-RU"/>
        </w:rPr>
        <w:t>Атлашкина</w:t>
      </w:r>
      <w:proofErr w:type="spellEnd"/>
      <w:r w:rsidRPr="008F7244">
        <w:rPr>
          <w:rFonts w:ascii="Times New Roman" w:eastAsia="Times New Roman" w:hAnsi="Times New Roman" w:cs="Times New Roman"/>
          <w:color w:val="181818"/>
          <w:sz w:val="24"/>
          <w:szCs w:val="24"/>
          <w:lang w:eastAsia="ru-RU"/>
        </w:rPr>
        <w:t xml:space="preserve"> Т.В. Развитие памяти и интеллекта у детей с задержкой психического развития. СПб.: </w:t>
      </w:r>
      <w:proofErr w:type="spellStart"/>
      <w:r w:rsidRPr="008F7244">
        <w:rPr>
          <w:rFonts w:ascii="Times New Roman" w:eastAsia="Times New Roman" w:hAnsi="Times New Roman" w:cs="Times New Roman"/>
          <w:color w:val="181818"/>
          <w:sz w:val="24"/>
          <w:szCs w:val="24"/>
          <w:lang w:eastAsia="ru-RU"/>
        </w:rPr>
        <w:t>Респекс</w:t>
      </w:r>
      <w:proofErr w:type="spellEnd"/>
      <w:r w:rsidRPr="008F7244">
        <w:rPr>
          <w:rFonts w:ascii="Times New Roman" w:eastAsia="Times New Roman" w:hAnsi="Times New Roman" w:cs="Times New Roman"/>
          <w:color w:val="181818"/>
          <w:sz w:val="24"/>
          <w:szCs w:val="24"/>
          <w:lang w:eastAsia="ru-RU"/>
        </w:rPr>
        <w:t xml:space="preserve">. – 2005. – 384 </w:t>
      </w:r>
      <w:proofErr w:type="gramStart"/>
      <w:r w:rsidRPr="008F7244">
        <w:rPr>
          <w:rFonts w:ascii="Times New Roman" w:eastAsia="Times New Roman" w:hAnsi="Times New Roman" w:cs="Times New Roman"/>
          <w:color w:val="181818"/>
          <w:sz w:val="24"/>
          <w:szCs w:val="24"/>
          <w:lang w:eastAsia="ru-RU"/>
        </w:rPr>
        <w:t>с</w:t>
      </w:r>
      <w:proofErr w:type="gram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15" w:line="240" w:lineRule="auto"/>
        <w:ind w:left="307" w:right="142" w:firstLine="708"/>
        <w:contextualSpacing/>
        <w:rPr>
          <w:rFonts w:ascii="Times New Roman" w:eastAsia="Times New Roman" w:hAnsi="Times New Roman" w:cs="Times New Roman"/>
          <w:color w:val="181818"/>
          <w:sz w:val="24"/>
          <w:szCs w:val="24"/>
          <w:lang w:eastAsia="ru-RU"/>
        </w:rPr>
      </w:pPr>
      <w:proofErr w:type="spellStart"/>
      <w:r w:rsidRPr="008F7244">
        <w:rPr>
          <w:rFonts w:ascii="Times New Roman" w:eastAsia="Times New Roman" w:hAnsi="Times New Roman" w:cs="Times New Roman"/>
          <w:color w:val="181818"/>
          <w:sz w:val="24"/>
          <w:szCs w:val="24"/>
          <w:lang w:eastAsia="ru-RU"/>
        </w:rPr>
        <w:lastRenderedPageBreak/>
        <w:t>Баряева</w:t>
      </w:r>
      <w:proofErr w:type="spellEnd"/>
      <w:r w:rsidRPr="008F7244">
        <w:rPr>
          <w:rFonts w:ascii="Times New Roman" w:eastAsia="Times New Roman" w:hAnsi="Times New Roman" w:cs="Times New Roman"/>
          <w:color w:val="181818"/>
          <w:sz w:val="24"/>
          <w:szCs w:val="24"/>
          <w:lang w:eastAsia="ru-RU"/>
        </w:rPr>
        <w:t xml:space="preserve">      Л.      Б.,      </w:t>
      </w:r>
      <w:proofErr w:type="spellStart"/>
      <w:r w:rsidRPr="008F7244">
        <w:rPr>
          <w:rFonts w:ascii="Times New Roman" w:eastAsia="Times New Roman" w:hAnsi="Times New Roman" w:cs="Times New Roman"/>
          <w:color w:val="181818"/>
          <w:sz w:val="24"/>
          <w:szCs w:val="24"/>
          <w:lang w:eastAsia="ru-RU"/>
        </w:rPr>
        <w:t>Гаврилушкина</w:t>
      </w:r>
      <w:proofErr w:type="spellEnd"/>
      <w:r w:rsidRPr="008F7244">
        <w:rPr>
          <w:rFonts w:ascii="Times New Roman" w:eastAsia="Times New Roman" w:hAnsi="Times New Roman" w:cs="Times New Roman"/>
          <w:color w:val="181818"/>
          <w:sz w:val="24"/>
          <w:szCs w:val="24"/>
          <w:lang w:eastAsia="ru-RU"/>
        </w:rPr>
        <w:t xml:space="preserve">      О.      П.,       Зарин       А.       П.,   Соколова Н. Д. Программа воспитания и обучения дошкольников с интеллектуальной недостаточностью.— СПб.: Издательство «СОЮЗ», 2003. — 320 </w:t>
      </w:r>
      <w:proofErr w:type="gramStart"/>
      <w:r w:rsidRPr="008F7244">
        <w:rPr>
          <w:rFonts w:ascii="Times New Roman" w:eastAsia="Times New Roman" w:hAnsi="Times New Roman" w:cs="Times New Roman"/>
          <w:color w:val="181818"/>
          <w:sz w:val="24"/>
          <w:szCs w:val="24"/>
          <w:lang w:eastAsia="ru-RU"/>
        </w:rPr>
        <w:t>с</w:t>
      </w:r>
      <w:proofErr w:type="gramEnd"/>
      <w:r w:rsidRPr="008F7244">
        <w:rPr>
          <w:rFonts w:ascii="Times New Roman" w:eastAsia="Times New Roman" w:hAnsi="Times New Roman" w:cs="Times New Roman"/>
          <w:color w:val="181818"/>
          <w:sz w:val="24"/>
          <w:szCs w:val="24"/>
          <w:lang w:eastAsia="ru-RU"/>
        </w:rPr>
        <w:t>. — (Коррекционная педагогика).</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Булкина Т.В. В объятиях ласкового «</w:t>
      </w:r>
      <w:proofErr w:type="spellStart"/>
      <w:r w:rsidRPr="008F7244">
        <w:rPr>
          <w:rFonts w:ascii="Times New Roman" w:eastAsia="Times New Roman" w:hAnsi="Times New Roman" w:cs="Times New Roman"/>
          <w:color w:val="181818"/>
          <w:sz w:val="24"/>
          <w:szCs w:val="24"/>
          <w:lang w:eastAsia="ru-RU"/>
        </w:rPr>
        <w:t>дауна</w:t>
      </w:r>
      <w:proofErr w:type="spellEnd"/>
      <w:r w:rsidRPr="008F7244">
        <w:rPr>
          <w:rFonts w:ascii="Times New Roman" w:eastAsia="Times New Roman" w:hAnsi="Times New Roman" w:cs="Times New Roman"/>
          <w:color w:val="181818"/>
          <w:sz w:val="24"/>
          <w:szCs w:val="24"/>
          <w:lang w:eastAsia="ru-RU"/>
        </w:rPr>
        <w:t>»: о детях с синдромом Дауна // Фактор. 1998. №8 С. 69–71.</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proofErr w:type="spellStart"/>
      <w:r w:rsidRPr="008F7244">
        <w:rPr>
          <w:rFonts w:ascii="Times New Roman" w:eastAsia="Times New Roman" w:hAnsi="Times New Roman" w:cs="Times New Roman"/>
          <w:color w:val="181818"/>
          <w:sz w:val="24"/>
          <w:szCs w:val="24"/>
          <w:lang w:eastAsia="ru-RU"/>
        </w:rPr>
        <w:t>Венгер</w:t>
      </w:r>
      <w:proofErr w:type="spellEnd"/>
      <w:r w:rsidRPr="008F7244">
        <w:rPr>
          <w:rFonts w:ascii="Times New Roman" w:eastAsia="Times New Roman" w:hAnsi="Times New Roman" w:cs="Times New Roman"/>
          <w:color w:val="181818"/>
          <w:sz w:val="24"/>
          <w:szCs w:val="24"/>
          <w:lang w:eastAsia="ru-RU"/>
        </w:rPr>
        <w:t xml:space="preserve"> Л.А. О формировании познавательных способностей в процессе обучения дошкольников.\\ Дошкольное воспитание. – 2002. – №5. – С. 45–49.</w:t>
      </w:r>
    </w:p>
    <w:p w:rsidR="008F7244" w:rsidRPr="008F7244" w:rsidRDefault="008F7244" w:rsidP="006467E9">
      <w:pPr>
        <w:shd w:val="clear" w:color="auto" w:fill="FFFFFF"/>
        <w:spacing w:after="6" w:line="240" w:lineRule="auto"/>
        <w:ind w:left="98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Выготский Л. С. Собр. соч. В 6 т. Т. 5 // Основы дефектологии. — М„ 1983.</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proofErr w:type="spellStart"/>
      <w:r w:rsidRPr="008F7244">
        <w:rPr>
          <w:rFonts w:ascii="Times New Roman" w:eastAsia="Times New Roman" w:hAnsi="Times New Roman" w:cs="Times New Roman"/>
          <w:color w:val="181818"/>
          <w:sz w:val="24"/>
          <w:szCs w:val="24"/>
          <w:lang w:eastAsia="ru-RU"/>
        </w:rPr>
        <w:t>Гаврилушкина</w:t>
      </w:r>
      <w:proofErr w:type="spellEnd"/>
      <w:r w:rsidRPr="008F7244">
        <w:rPr>
          <w:rFonts w:ascii="Times New Roman" w:eastAsia="Times New Roman" w:hAnsi="Times New Roman" w:cs="Times New Roman"/>
          <w:color w:val="181818"/>
          <w:sz w:val="24"/>
          <w:szCs w:val="24"/>
          <w:lang w:eastAsia="ru-RU"/>
        </w:rPr>
        <w:t xml:space="preserve"> О. П., Соколова Н. Д. Воспитание и обучение умственно отсталых детей дошкольного возраста.— М.: Просвещение, 1988.</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Гигиенические основы воспитания детей от 3 до 7 лет</w:t>
      </w:r>
      <w:proofErr w:type="gramStart"/>
      <w:r w:rsidRPr="008F7244">
        <w:rPr>
          <w:rFonts w:ascii="Times New Roman" w:eastAsia="Times New Roman" w:hAnsi="Times New Roman" w:cs="Times New Roman"/>
          <w:color w:val="181818"/>
          <w:sz w:val="24"/>
          <w:szCs w:val="24"/>
          <w:lang w:eastAsia="ru-RU"/>
        </w:rPr>
        <w:t xml:space="preserve"> / С</w:t>
      </w:r>
      <w:proofErr w:type="gramEnd"/>
      <w:r w:rsidRPr="008F7244">
        <w:rPr>
          <w:rFonts w:ascii="Times New Roman" w:eastAsia="Times New Roman" w:hAnsi="Times New Roman" w:cs="Times New Roman"/>
          <w:color w:val="181818"/>
          <w:sz w:val="24"/>
          <w:szCs w:val="24"/>
          <w:lang w:eastAsia="ru-RU"/>
        </w:rPr>
        <w:t xml:space="preserve">ост. В. И. </w:t>
      </w:r>
      <w:proofErr w:type="spellStart"/>
      <w:r w:rsidRPr="008F7244">
        <w:rPr>
          <w:rFonts w:ascii="Times New Roman" w:eastAsia="Times New Roman" w:hAnsi="Times New Roman" w:cs="Times New Roman"/>
          <w:color w:val="181818"/>
          <w:sz w:val="24"/>
          <w:szCs w:val="24"/>
          <w:lang w:eastAsia="ru-RU"/>
        </w:rPr>
        <w:t>Теленчи</w:t>
      </w:r>
      <w:proofErr w:type="spellEnd"/>
      <w:r w:rsidRPr="008F7244">
        <w:rPr>
          <w:rFonts w:ascii="Times New Roman" w:eastAsia="Times New Roman" w:hAnsi="Times New Roman" w:cs="Times New Roman"/>
          <w:color w:val="181818"/>
          <w:sz w:val="24"/>
          <w:szCs w:val="24"/>
          <w:lang w:eastAsia="ru-RU"/>
        </w:rPr>
        <w:t>. — М., 1987.</w:t>
      </w:r>
    </w:p>
    <w:p w:rsidR="008F7244" w:rsidRPr="008F7244" w:rsidRDefault="008F7244" w:rsidP="006467E9">
      <w:pPr>
        <w:shd w:val="clear" w:color="auto" w:fill="FFFFFF"/>
        <w:spacing w:after="48" w:line="240" w:lineRule="auto"/>
        <w:ind w:left="307" w:right="525" w:firstLine="708"/>
        <w:contextualSpacing/>
        <w:rPr>
          <w:rFonts w:ascii="Times New Roman" w:eastAsia="Times New Roman" w:hAnsi="Times New Roman" w:cs="Times New Roman"/>
          <w:color w:val="181818"/>
          <w:sz w:val="24"/>
          <w:szCs w:val="24"/>
          <w:lang w:eastAsia="ru-RU"/>
        </w:rPr>
      </w:pPr>
      <w:proofErr w:type="spellStart"/>
      <w:r w:rsidRPr="008F7244">
        <w:rPr>
          <w:rFonts w:ascii="Times New Roman" w:eastAsia="Times New Roman" w:hAnsi="Times New Roman" w:cs="Times New Roman"/>
          <w:color w:val="181818"/>
          <w:sz w:val="24"/>
          <w:szCs w:val="24"/>
          <w:lang w:eastAsia="ru-RU"/>
        </w:rPr>
        <w:t>Гришвина</w:t>
      </w:r>
      <w:proofErr w:type="spellEnd"/>
      <w:r w:rsidRPr="008F7244">
        <w:rPr>
          <w:rFonts w:ascii="Times New Roman" w:eastAsia="Times New Roman" w:hAnsi="Times New Roman" w:cs="Times New Roman"/>
          <w:color w:val="181818"/>
          <w:sz w:val="24"/>
          <w:szCs w:val="24"/>
          <w:lang w:eastAsia="ru-RU"/>
        </w:rPr>
        <w:t xml:space="preserve"> А. В., </w:t>
      </w:r>
      <w:proofErr w:type="spellStart"/>
      <w:r w:rsidRPr="008F7244">
        <w:rPr>
          <w:rFonts w:ascii="Times New Roman" w:eastAsia="Times New Roman" w:hAnsi="Times New Roman" w:cs="Times New Roman"/>
          <w:color w:val="181818"/>
          <w:sz w:val="24"/>
          <w:szCs w:val="24"/>
          <w:lang w:eastAsia="ru-RU"/>
        </w:rPr>
        <w:t>Пузыревекая</w:t>
      </w:r>
      <w:proofErr w:type="spellEnd"/>
      <w:r w:rsidRPr="008F7244">
        <w:rPr>
          <w:rFonts w:ascii="Times New Roman" w:eastAsia="Times New Roman" w:hAnsi="Times New Roman" w:cs="Times New Roman"/>
          <w:color w:val="181818"/>
          <w:sz w:val="24"/>
          <w:szCs w:val="24"/>
          <w:lang w:eastAsia="ru-RU"/>
        </w:rPr>
        <w:t xml:space="preserve"> Е. Я., </w:t>
      </w:r>
      <w:proofErr w:type="spellStart"/>
      <w:r w:rsidRPr="008F7244">
        <w:rPr>
          <w:rFonts w:ascii="Times New Roman" w:eastAsia="Times New Roman" w:hAnsi="Times New Roman" w:cs="Times New Roman"/>
          <w:color w:val="181818"/>
          <w:sz w:val="24"/>
          <w:szCs w:val="24"/>
          <w:lang w:eastAsia="ru-RU"/>
        </w:rPr>
        <w:t>Сочеванова</w:t>
      </w:r>
      <w:proofErr w:type="spellEnd"/>
      <w:r w:rsidRPr="008F7244">
        <w:rPr>
          <w:rFonts w:ascii="Times New Roman" w:eastAsia="Times New Roman" w:hAnsi="Times New Roman" w:cs="Times New Roman"/>
          <w:color w:val="181818"/>
          <w:sz w:val="24"/>
          <w:szCs w:val="24"/>
          <w:lang w:eastAsia="ru-RU"/>
        </w:rPr>
        <w:t xml:space="preserve"> Е. В. Игры-занятия с детьми раннего возраста с нарушениями умственного и речевого развития. — М.: Просвещение, 1988. Дефектология. Уч. Пос. под ред. И.П. Серова. М.: Гуманитарий. – 2005, -368 с.</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proofErr w:type="spellStart"/>
      <w:r w:rsidRPr="008F7244">
        <w:rPr>
          <w:rFonts w:ascii="Times New Roman" w:eastAsia="Times New Roman" w:hAnsi="Times New Roman" w:cs="Times New Roman"/>
          <w:color w:val="181818"/>
          <w:sz w:val="24"/>
          <w:szCs w:val="24"/>
          <w:lang w:eastAsia="ru-RU"/>
        </w:rPr>
        <w:t>Екжанова</w:t>
      </w:r>
      <w:proofErr w:type="spellEnd"/>
      <w:r w:rsidRPr="008F7244">
        <w:rPr>
          <w:rFonts w:ascii="Times New Roman" w:eastAsia="Times New Roman" w:hAnsi="Times New Roman" w:cs="Times New Roman"/>
          <w:color w:val="181818"/>
          <w:sz w:val="24"/>
          <w:szCs w:val="24"/>
          <w:lang w:eastAsia="ru-RU"/>
        </w:rPr>
        <w:t xml:space="preserve"> Е.А. Специальная психология и коррекционная педагогика: Учебная программа курса. — М.: МГСУ, 2000.</w:t>
      </w:r>
    </w:p>
    <w:p w:rsidR="008F7244" w:rsidRPr="008F7244" w:rsidRDefault="008F7244" w:rsidP="006467E9">
      <w:pPr>
        <w:shd w:val="clear" w:color="auto" w:fill="FFFFFF"/>
        <w:spacing w:after="45"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48" w:line="240" w:lineRule="auto"/>
        <w:ind w:left="307" w:right="541" w:firstLine="708"/>
        <w:contextualSpacing/>
        <w:rPr>
          <w:rFonts w:ascii="Times New Roman" w:eastAsia="Times New Roman" w:hAnsi="Times New Roman" w:cs="Times New Roman"/>
          <w:color w:val="181818"/>
          <w:sz w:val="24"/>
          <w:szCs w:val="24"/>
          <w:lang w:eastAsia="ru-RU"/>
        </w:rPr>
      </w:pPr>
      <w:proofErr w:type="spellStart"/>
      <w:r w:rsidRPr="008F7244">
        <w:rPr>
          <w:rFonts w:ascii="Times New Roman" w:eastAsia="Times New Roman" w:hAnsi="Times New Roman" w:cs="Times New Roman"/>
          <w:color w:val="181818"/>
          <w:sz w:val="24"/>
          <w:szCs w:val="24"/>
          <w:lang w:eastAsia="ru-RU"/>
        </w:rPr>
        <w:t>Екжанова</w:t>
      </w:r>
      <w:proofErr w:type="spellEnd"/>
      <w:r w:rsidRPr="008F7244">
        <w:rPr>
          <w:rFonts w:ascii="Times New Roman" w:eastAsia="Times New Roman" w:hAnsi="Times New Roman" w:cs="Times New Roman"/>
          <w:color w:val="181818"/>
          <w:sz w:val="24"/>
          <w:szCs w:val="24"/>
          <w:lang w:eastAsia="ru-RU"/>
        </w:rPr>
        <w:t xml:space="preserve"> Е. А., </w:t>
      </w:r>
      <w:proofErr w:type="spellStart"/>
      <w:r w:rsidRPr="008F7244">
        <w:rPr>
          <w:rFonts w:ascii="Times New Roman" w:eastAsia="Times New Roman" w:hAnsi="Times New Roman" w:cs="Times New Roman"/>
          <w:color w:val="181818"/>
          <w:sz w:val="24"/>
          <w:szCs w:val="24"/>
          <w:lang w:eastAsia="ru-RU"/>
        </w:rPr>
        <w:t>Стребелева</w:t>
      </w:r>
      <w:proofErr w:type="spellEnd"/>
      <w:r w:rsidRPr="008F7244">
        <w:rPr>
          <w:rFonts w:ascii="Times New Roman" w:eastAsia="Times New Roman" w:hAnsi="Times New Roman" w:cs="Times New Roman"/>
          <w:color w:val="181818"/>
          <w:sz w:val="24"/>
          <w:szCs w:val="24"/>
          <w:lang w:eastAsia="ru-RU"/>
        </w:rPr>
        <w:t xml:space="preserve"> Е.А. Системный подход к разработке программы коррекционно-развивающего обучения детей с нарушением интеллекта //Дефектология. — 1999. — № 6.</w:t>
      </w:r>
    </w:p>
    <w:p w:rsidR="008F7244" w:rsidRPr="008F7244" w:rsidRDefault="008F7244" w:rsidP="006467E9">
      <w:pPr>
        <w:shd w:val="clear" w:color="auto" w:fill="FFFFFF"/>
        <w:spacing w:after="21" w:line="240" w:lineRule="auto"/>
        <w:ind w:left="307" w:right="523" w:firstLine="708"/>
        <w:contextualSpacing/>
        <w:rPr>
          <w:rFonts w:ascii="Times New Roman" w:eastAsia="Times New Roman" w:hAnsi="Times New Roman" w:cs="Times New Roman"/>
          <w:color w:val="181818"/>
          <w:sz w:val="24"/>
          <w:szCs w:val="24"/>
          <w:lang w:eastAsia="ru-RU"/>
        </w:rPr>
      </w:pPr>
      <w:proofErr w:type="spellStart"/>
      <w:r w:rsidRPr="008F7244">
        <w:rPr>
          <w:rFonts w:ascii="Times New Roman" w:eastAsia="Times New Roman" w:hAnsi="Times New Roman" w:cs="Times New Roman"/>
          <w:color w:val="181818"/>
          <w:sz w:val="24"/>
          <w:szCs w:val="24"/>
          <w:lang w:eastAsia="ru-RU"/>
        </w:rPr>
        <w:t>Екжанова</w:t>
      </w:r>
      <w:proofErr w:type="spellEnd"/>
      <w:r w:rsidRPr="008F7244">
        <w:rPr>
          <w:rFonts w:ascii="Times New Roman" w:eastAsia="Times New Roman" w:hAnsi="Times New Roman" w:cs="Times New Roman"/>
          <w:color w:val="181818"/>
          <w:sz w:val="24"/>
          <w:szCs w:val="24"/>
          <w:lang w:eastAsia="ru-RU"/>
        </w:rPr>
        <w:t xml:space="preserve"> Е. А., </w:t>
      </w:r>
      <w:proofErr w:type="spellStart"/>
      <w:r w:rsidRPr="008F7244">
        <w:rPr>
          <w:rFonts w:ascii="Times New Roman" w:eastAsia="Times New Roman" w:hAnsi="Times New Roman" w:cs="Times New Roman"/>
          <w:color w:val="181818"/>
          <w:sz w:val="24"/>
          <w:szCs w:val="24"/>
          <w:lang w:eastAsia="ru-RU"/>
        </w:rPr>
        <w:t>Стребелева</w:t>
      </w:r>
      <w:proofErr w:type="spellEnd"/>
      <w:r w:rsidRPr="008F7244">
        <w:rPr>
          <w:rFonts w:ascii="Times New Roman" w:eastAsia="Times New Roman" w:hAnsi="Times New Roman" w:cs="Times New Roman"/>
          <w:color w:val="181818"/>
          <w:sz w:val="24"/>
          <w:szCs w:val="24"/>
          <w:lang w:eastAsia="ru-RU"/>
        </w:rPr>
        <w:t xml:space="preserve"> Е. А. Организация коррекционно-воспитательного процесса в условиях специализированного дошкольного учреждения для детей с нарушением интеллекта // Дефектология. — 2000. — № 3.</w:t>
      </w:r>
    </w:p>
    <w:p w:rsidR="008F7244" w:rsidRPr="008F7244" w:rsidRDefault="008F7244" w:rsidP="006467E9">
      <w:pPr>
        <w:shd w:val="clear" w:color="auto" w:fill="FFFFFF"/>
        <w:spacing w:after="48" w:line="240" w:lineRule="auto"/>
        <w:ind w:left="307" w:right="538" w:firstLine="708"/>
        <w:contextualSpacing/>
        <w:rPr>
          <w:rFonts w:ascii="Times New Roman" w:eastAsia="Times New Roman" w:hAnsi="Times New Roman" w:cs="Times New Roman"/>
          <w:color w:val="181818"/>
          <w:sz w:val="24"/>
          <w:szCs w:val="24"/>
          <w:lang w:eastAsia="ru-RU"/>
        </w:rPr>
      </w:pPr>
      <w:proofErr w:type="spellStart"/>
      <w:r w:rsidRPr="008F7244">
        <w:rPr>
          <w:rFonts w:ascii="Times New Roman" w:eastAsia="Times New Roman" w:hAnsi="Times New Roman" w:cs="Times New Roman"/>
          <w:color w:val="181818"/>
          <w:sz w:val="24"/>
          <w:szCs w:val="24"/>
          <w:lang w:eastAsia="ru-RU"/>
        </w:rPr>
        <w:t>Екжанова</w:t>
      </w:r>
      <w:proofErr w:type="spellEnd"/>
      <w:r w:rsidRPr="008F7244">
        <w:rPr>
          <w:rFonts w:ascii="Times New Roman" w:eastAsia="Times New Roman" w:hAnsi="Times New Roman" w:cs="Times New Roman"/>
          <w:color w:val="181818"/>
          <w:sz w:val="24"/>
          <w:szCs w:val="24"/>
          <w:lang w:eastAsia="ru-RU"/>
        </w:rPr>
        <w:t xml:space="preserve"> Е. А., </w:t>
      </w:r>
      <w:proofErr w:type="spellStart"/>
      <w:r w:rsidRPr="008F7244">
        <w:rPr>
          <w:rFonts w:ascii="Times New Roman" w:eastAsia="Times New Roman" w:hAnsi="Times New Roman" w:cs="Times New Roman"/>
          <w:color w:val="181818"/>
          <w:sz w:val="24"/>
          <w:szCs w:val="24"/>
          <w:lang w:eastAsia="ru-RU"/>
        </w:rPr>
        <w:t>Стребелева</w:t>
      </w:r>
      <w:proofErr w:type="spellEnd"/>
      <w:r w:rsidRPr="008F7244">
        <w:rPr>
          <w:rFonts w:ascii="Times New Roman" w:eastAsia="Times New Roman" w:hAnsi="Times New Roman" w:cs="Times New Roman"/>
          <w:color w:val="181818"/>
          <w:sz w:val="24"/>
          <w:szCs w:val="24"/>
          <w:lang w:eastAsia="ru-RU"/>
        </w:rPr>
        <w:t xml:space="preserve"> Е. А. Технологии, укрепляющие здоровье, в системе коррекционно-развивающих специальных дошкольных учреждений // Воспитание и обучение детей с нарушениями развития. — 2002. — № 4.</w:t>
      </w:r>
    </w:p>
    <w:p w:rsidR="008F7244" w:rsidRPr="008F7244" w:rsidRDefault="008F7244" w:rsidP="006467E9">
      <w:pPr>
        <w:shd w:val="clear" w:color="auto" w:fill="FFFFFF"/>
        <w:spacing w:after="48" w:line="240" w:lineRule="auto"/>
        <w:ind w:left="307"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Катаева А. А., </w:t>
      </w:r>
      <w:proofErr w:type="spellStart"/>
      <w:r w:rsidRPr="008F7244">
        <w:rPr>
          <w:rFonts w:ascii="Times New Roman" w:eastAsia="Times New Roman" w:hAnsi="Times New Roman" w:cs="Times New Roman"/>
          <w:color w:val="181818"/>
          <w:sz w:val="24"/>
          <w:szCs w:val="24"/>
          <w:lang w:eastAsia="ru-RU"/>
        </w:rPr>
        <w:t>Стребелева</w:t>
      </w:r>
      <w:proofErr w:type="spellEnd"/>
      <w:r w:rsidRPr="008F7244">
        <w:rPr>
          <w:rFonts w:ascii="Times New Roman" w:eastAsia="Times New Roman" w:hAnsi="Times New Roman" w:cs="Times New Roman"/>
          <w:color w:val="181818"/>
          <w:sz w:val="24"/>
          <w:szCs w:val="24"/>
          <w:lang w:eastAsia="ru-RU"/>
        </w:rPr>
        <w:t xml:space="preserve"> Е. А. Дидактические игры и упражнения в обучении умственно отсталых дошкольников. — М.: </w:t>
      </w:r>
      <w:proofErr w:type="spellStart"/>
      <w:r w:rsidRPr="008F7244">
        <w:rPr>
          <w:rFonts w:ascii="Times New Roman" w:eastAsia="Times New Roman" w:hAnsi="Times New Roman" w:cs="Times New Roman"/>
          <w:color w:val="181818"/>
          <w:sz w:val="24"/>
          <w:szCs w:val="24"/>
          <w:lang w:eastAsia="ru-RU"/>
        </w:rPr>
        <w:t>Владос</w:t>
      </w:r>
      <w:proofErr w:type="spellEnd"/>
      <w:r w:rsidRPr="008F7244">
        <w:rPr>
          <w:rFonts w:ascii="Times New Roman" w:eastAsia="Times New Roman" w:hAnsi="Times New Roman" w:cs="Times New Roman"/>
          <w:color w:val="181818"/>
          <w:sz w:val="24"/>
          <w:szCs w:val="24"/>
          <w:lang w:eastAsia="ru-RU"/>
        </w:rPr>
        <w:t>, 2002.</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Ковалева Е., </w:t>
      </w:r>
      <w:proofErr w:type="spellStart"/>
      <w:r w:rsidRPr="008F7244">
        <w:rPr>
          <w:rFonts w:ascii="Times New Roman" w:eastAsia="Times New Roman" w:hAnsi="Times New Roman" w:cs="Times New Roman"/>
          <w:color w:val="181818"/>
          <w:sz w:val="24"/>
          <w:szCs w:val="24"/>
          <w:lang w:eastAsia="ru-RU"/>
        </w:rPr>
        <w:t>Синицина</w:t>
      </w:r>
      <w:proofErr w:type="spellEnd"/>
      <w:r w:rsidRPr="008F7244">
        <w:rPr>
          <w:rFonts w:ascii="Times New Roman" w:eastAsia="Times New Roman" w:hAnsi="Times New Roman" w:cs="Times New Roman"/>
          <w:color w:val="181818"/>
          <w:sz w:val="24"/>
          <w:szCs w:val="24"/>
          <w:lang w:eastAsia="ru-RU"/>
        </w:rPr>
        <w:t xml:space="preserve"> Е. Дети-инвалиды в современном обществе. – М.: Лис</w:t>
      </w:r>
      <w:proofErr w:type="gramStart"/>
      <w:r w:rsidRPr="008F7244">
        <w:rPr>
          <w:rFonts w:ascii="Times New Roman" w:eastAsia="Times New Roman" w:hAnsi="Times New Roman" w:cs="Times New Roman"/>
          <w:color w:val="181818"/>
          <w:sz w:val="24"/>
          <w:szCs w:val="24"/>
          <w:lang w:eastAsia="ru-RU"/>
        </w:rPr>
        <w:t>т-</w:t>
      </w:r>
      <w:proofErr w:type="gramEnd"/>
      <w:r w:rsidRPr="008F7244">
        <w:rPr>
          <w:rFonts w:ascii="Times New Roman" w:eastAsia="Times New Roman" w:hAnsi="Times New Roman" w:cs="Times New Roman"/>
          <w:color w:val="181818"/>
          <w:sz w:val="24"/>
          <w:szCs w:val="24"/>
          <w:lang w:eastAsia="ru-RU"/>
        </w:rPr>
        <w:t xml:space="preserve"> Нью, – 2005.-136 с.</w:t>
      </w:r>
    </w:p>
    <w:p w:rsidR="008F7244" w:rsidRPr="008F7244" w:rsidRDefault="008F7244" w:rsidP="006467E9">
      <w:pPr>
        <w:shd w:val="clear" w:color="auto" w:fill="FFFFFF"/>
        <w:spacing w:after="8" w:line="240" w:lineRule="auto"/>
        <w:ind w:left="98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Лапшин В.А., Пузанов Б.П. Основы дефектологии М., 1991. 143 с.</w:t>
      </w:r>
    </w:p>
    <w:p w:rsidR="008F7244" w:rsidRPr="008F7244" w:rsidRDefault="008F7244" w:rsidP="006467E9">
      <w:pPr>
        <w:shd w:val="clear" w:color="auto" w:fill="FFFFFF"/>
        <w:spacing w:after="48" w:line="240" w:lineRule="auto"/>
        <w:ind w:left="98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Малер А.Р. Родителям о детях с глубокой умственной отсталостью // Дефектология. 1991. №5. 69с.</w:t>
      </w:r>
    </w:p>
    <w:p w:rsidR="008F7244" w:rsidRPr="008F7244" w:rsidRDefault="008F7244" w:rsidP="006467E9">
      <w:pPr>
        <w:shd w:val="clear" w:color="auto" w:fill="FFFFFF"/>
        <w:spacing w:after="24" w:line="240" w:lineRule="auto"/>
        <w:ind w:left="98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Малер А. R Воспитание ребенка с болезнью Дауна в семье // Дефектология. —</w:t>
      </w:r>
    </w:p>
    <w:p w:rsidR="008F7244" w:rsidRPr="008F7244" w:rsidRDefault="008F7244" w:rsidP="006467E9">
      <w:pPr>
        <w:shd w:val="clear" w:color="auto" w:fill="FFFFFF"/>
        <w:spacing w:after="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1986. — № 4</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Марковская И. Ф., </w:t>
      </w:r>
      <w:proofErr w:type="spellStart"/>
      <w:r w:rsidRPr="008F7244">
        <w:rPr>
          <w:rFonts w:ascii="Times New Roman" w:eastAsia="Times New Roman" w:hAnsi="Times New Roman" w:cs="Times New Roman"/>
          <w:color w:val="181818"/>
          <w:sz w:val="24"/>
          <w:szCs w:val="24"/>
          <w:lang w:eastAsia="ru-RU"/>
        </w:rPr>
        <w:t>Екжанова</w:t>
      </w:r>
      <w:proofErr w:type="spellEnd"/>
      <w:r w:rsidRPr="008F7244">
        <w:rPr>
          <w:rFonts w:ascii="Times New Roman" w:eastAsia="Times New Roman" w:hAnsi="Times New Roman" w:cs="Times New Roman"/>
          <w:color w:val="181818"/>
          <w:sz w:val="24"/>
          <w:szCs w:val="24"/>
          <w:lang w:eastAsia="ru-RU"/>
        </w:rPr>
        <w:t xml:space="preserve"> Е. А. Развитие тонкой моторики рук у детей с задержкой психического развития//Дефектология. — 1988. — № 4.</w:t>
      </w:r>
    </w:p>
    <w:p w:rsidR="008F7244" w:rsidRPr="008F7244" w:rsidRDefault="008F7244" w:rsidP="006467E9">
      <w:pPr>
        <w:shd w:val="clear" w:color="auto" w:fill="FFFFFF"/>
        <w:spacing w:after="48" w:line="240" w:lineRule="auto"/>
        <w:ind w:left="98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Минаева В. М. Развитие эмоций дошкольников. Занятия, игры. — М.: </w:t>
      </w:r>
      <w:proofErr w:type="spellStart"/>
      <w:r w:rsidRPr="008F7244">
        <w:rPr>
          <w:rFonts w:ascii="Times New Roman" w:eastAsia="Times New Roman" w:hAnsi="Times New Roman" w:cs="Times New Roman"/>
          <w:color w:val="181818"/>
          <w:sz w:val="24"/>
          <w:szCs w:val="24"/>
          <w:lang w:eastAsia="ru-RU"/>
        </w:rPr>
        <w:t>Аркти</w:t>
      </w:r>
      <w:proofErr w:type="spellEnd"/>
      <w:r w:rsidRPr="008F7244">
        <w:rPr>
          <w:rFonts w:ascii="Times New Roman" w:eastAsia="Times New Roman" w:hAnsi="Times New Roman" w:cs="Times New Roman"/>
          <w:color w:val="181818"/>
          <w:sz w:val="24"/>
          <w:szCs w:val="24"/>
          <w:lang w:eastAsia="ru-RU"/>
        </w:rPr>
        <w:t>, 1999.</w:t>
      </w:r>
    </w:p>
    <w:p w:rsidR="008F7244" w:rsidRPr="008F7244" w:rsidRDefault="008F7244" w:rsidP="006467E9">
      <w:pPr>
        <w:shd w:val="clear" w:color="auto" w:fill="FFFFFF"/>
        <w:spacing w:after="48" w:line="240" w:lineRule="auto"/>
        <w:ind w:left="98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Нравственно-трудовое воспитание детей в детском саду</w:t>
      </w:r>
      <w:proofErr w:type="gramStart"/>
      <w:r w:rsidRPr="008F7244">
        <w:rPr>
          <w:rFonts w:ascii="Times New Roman" w:eastAsia="Times New Roman" w:hAnsi="Times New Roman" w:cs="Times New Roman"/>
          <w:color w:val="181818"/>
          <w:sz w:val="24"/>
          <w:szCs w:val="24"/>
          <w:lang w:eastAsia="ru-RU"/>
        </w:rPr>
        <w:t xml:space="preserve"> / П</w:t>
      </w:r>
      <w:proofErr w:type="gramEnd"/>
      <w:r w:rsidRPr="008F7244">
        <w:rPr>
          <w:rFonts w:ascii="Times New Roman" w:eastAsia="Times New Roman" w:hAnsi="Times New Roman" w:cs="Times New Roman"/>
          <w:color w:val="181818"/>
          <w:sz w:val="24"/>
          <w:szCs w:val="24"/>
          <w:lang w:eastAsia="ru-RU"/>
        </w:rPr>
        <w:t>од ред. R С. Буре. — М.,</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1987.</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proofErr w:type="spellStart"/>
      <w:r w:rsidRPr="008F7244">
        <w:rPr>
          <w:rFonts w:ascii="Times New Roman" w:eastAsia="Times New Roman" w:hAnsi="Times New Roman" w:cs="Times New Roman"/>
          <w:color w:val="181818"/>
          <w:sz w:val="24"/>
          <w:szCs w:val="24"/>
          <w:lang w:eastAsia="ru-RU"/>
        </w:rPr>
        <w:t>Петерина</w:t>
      </w:r>
      <w:proofErr w:type="spellEnd"/>
      <w:r w:rsidRPr="008F7244">
        <w:rPr>
          <w:rFonts w:ascii="Times New Roman" w:eastAsia="Times New Roman" w:hAnsi="Times New Roman" w:cs="Times New Roman"/>
          <w:color w:val="181818"/>
          <w:sz w:val="24"/>
          <w:szCs w:val="24"/>
          <w:lang w:eastAsia="ru-RU"/>
        </w:rPr>
        <w:t xml:space="preserve"> С. В. Воспитание культуры поведения у детей дошкольного возраста. — М., 1986.</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Программа. Воспитание и обучение умственно отсталых детей дошкольного возраста. — М.: Просвещение, 1991.</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proofErr w:type="spellStart"/>
      <w:r w:rsidRPr="008F7244">
        <w:rPr>
          <w:rFonts w:ascii="Times New Roman" w:eastAsia="Times New Roman" w:hAnsi="Times New Roman" w:cs="Times New Roman"/>
          <w:color w:val="181818"/>
          <w:sz w:val="24"/>
          <w:szCs w:val="24"/>
          <w:lang w:eastAsia="ru-RU"/>
        </w:rPr>
        <w:t>Урунтаева</w:t>
      </w:r>
      <w:proofErr w:type="spellEnd"/>
      <w:r w:rsidRPr="008F7244">
        <w:rPr>
          <w:rFonts w:ascii="Times New Roman" w:eastAsia="Times New Roman" w:hAnsi="Times New Roman" w:cs="Times New Roman"/>
          <w:color w:val="181818"/>
          <w:sz w:val="24"/>
          <w:szCs w:val="24"/>
          <w:lang w:eastAsia="ru-RU"/>
        </w:rPr>
        <w:t xml:space="preserve"> Г. А., </w:t>
      </w:r>
      <w:proofErr w:type="spellStart"/>
      <w:r w:rsidRPr="008F7244">
        <w:rPr>
          <w:rFonts w:ascii="Times New Roman" w:eastAsia="Times New Roman" w:hAnsi="Times New Roman" w:cs="Times New Roman"/>
          <w:color w:val="181818"/>
          <w:sz w:val="24"/>
          <w:szCs w:val="24"/>
          <w:lang w:eastAsia="ru-RU"/>
        </w:rPr>
        <w:t>Афонькина</w:t>
      </w:r>
      <w:proofErr w:type="spellEnd"/>
      <w:r w:rsidRPr="008F7244">
        <w:rPr>
          <w:rFonts w:ascii="Times New Roman" w:eastAsia="Times New Roman" w:hAnsi="Times New Roman" w:cs="Times New Roman"/>
          <w:color w:val="181818"/>
          <w:sz w:val="24"/>
          <w:szCs w:val="24"/>
          <w:lang w:eastAsia="ru-RU"/>
        </w:rPr>
        <w:t xml:space="preserve"> Ю. А. Как приобщить малыша к гигиене и самообслуживанию. — М.: Просвещение, 1997.</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proofErr w:type="spellStart"/>
      <w:r w:rsidRPr="008F7244">
        <w:rPr>
          <w:rFonts w:ascii="Times New Roman" w:eastAsia="Times New Roman" w:hAnsi="Times New Roman" w:cs="Times New Roman"/>
          <w:color w:val="181818"/>
          <w:sz w:val="24"/>
          <w:szCs w:val="24"/>
          <w:lang w:eastAsia="ru-RU"/>
        </w:rPr>
        <w:t>Хайрдинова</w:t>
      </w:r>
      <w:proofErr w:type="spellEnd"/>
      <w:r w:rsidRPr="008F7244">
        <w:rPr>
          <w:rFonts w:ascii="Times New Roman" w:eastAsia="Times New Roman" w:hAnsi="Times New Roman" w:cs="Times New Roman"/>
          <w:color w:val="181818"/>
          <w:sz w:val="24"/>
          <w:szCs w:val="24"/>
          <w:lang w:eastAsia="ru-RU"/>
        </w:rPr>
        <w:t xml:space="preserve"> Л. Ф. Формирование первоначальных представлений о себе у дошкольников с нарушением интеллекта // Дефектология. — 2002. — № 1.</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Чумакова Г. В. Формирование первоначальных количественных представлений у умственно отсталых дошкольников. — М.: </w:t>
      </w:r>
      <w:proofErr w:type="spellStart"/>
      <w:r w:rsidRPr="008F7244">
        <w:rPr>
          <w:rFonts w:ascii="Times New Roman" w:eastAsia="Times New Roman" w:hAnsi="Times New Roman" w:cs="Times New Roman"/>
          <w:color w:val="181818"/>
          <w:sz w:val="24"/>
          <w:szCs w:val="24"/>
          <w:lang w:eastAsia="ru-RU"/>
        </w:rPr>
        <w:t>Владос</w:t>
      </w:r>
      <w:proofErr w:type="spellEnd"/>
      <w:r w:rsidRPr="008F7244">
        <w:rPr>
          <w:rFonts w:ascii="Times New Roman" w:eastAsia="Times New Roman" w:hAnsi="Times New Roman" w:cs="Times New Roman"/>
          <w:color w:val="181818"/>
          <w:sz w:val="24"/>
          <w:szCs w:val="24"/>
          <w:lang w:eastAsia="ru-RU"/>
        </w:rPr>
        <w:t>, 2002.</w:t>
      </w:r>
    </w:p>
    <w:p w:rsidR="008F7244" w:rsidRPr="008F7244" w:rsidRDefault="008F7244" w:rsidP="006467E9">
      <w:pPr>
        <w:shd w:val="clear" w:color="auto" w:fill="FFFFFF"/>
        <w:spacing w:after="48"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Шинкаренко Г И. Состояние навыков самообслуживания у умственно отсталых дошкольников: Сб. научных трудов</w:t>
      </w:r>
      <w:proofErr w:type="gramStart"/>
      <w:r w:rsidRPr="008F7244">
        <w:rPr>
          <w:rFonts w:ascii="Times New Roman" w:eastAsia="Times New Roman" w:hAnsi="Times New Roman" w:cs="Times New Roman"/>
          <w:color w:val="181818"/>
          <w:sz w:val="24"/>
          <w:szCs w:val="24"/>
          <w:lang w:eastAsia="ru-RU"/>
        </w:rPr>
        <w:t xml:space="preserve"> / П</w:t>
      </w:r>
      <w:proofErr w:type="gramEnd"/>
      <w:r w:rsidRPr="008F7244">
        <w:rPr>
          <w:rFonts w:ascii="Times New Roman" w:eastAsia="Times New Roman" w:hAnsi="Times New Roman" w:cs="Times New Roman"/>
          <w:color w:val="181818"/>
          <w:sz w:val="24"/>
          <w:szCs w:val="24"/>
          <w:lang w:eastAsia="ru-RU"/>
        </w:rPr>
        <w:t>од ред. Н. Г. Морозовой. — М., 1976.</w:t>
      </w:r>
    </w:p>
    <w:p w:rsidR="008F7244" w:rsidRPr="008F7244" w:rsidRDefault="008F7244" w:rsidP="006467E9">
      <w:pPr>
        <w:shd w:val="clear" w:color="auto" w:fill="FFFFFF"/>
        <w:spacing w:after="67" w:line="240" w:lineRule="auto"/>
        <w:ind w:left="10" w:right="54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Шинкаренко Г. И. Развитие самостоятельности умственно отсталых дошкольников:</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Сб. статей</w:t>
      </w:r>
      <w:proofErr w:type="gramStart"/>
      <w:r w:rsidRPr="008F7244">
        <w:rPr>
          <w:rFonts w:ascii="Times New Roman" w:eastAsia="Times New Roman" w:hAnsi="Times New Roman" w:cs="Times New Roman"/>
          <w:color w:val="181818"/>
          <w:sz w:val="24"/>
          <w:szCs w:val="24"/>
          <w:lang w:eastAsia="ru-RU"/>
        </w:rPr>
        <w:t xml:space="preserve"> / П</w:t>
      </w:r>
      <w:proofErr w:type="gramEnd"/>
      <w:r w:rsidRPr="008F7244">
        <w:rPr>
          <w:rFonts w:ascii="Times New Roman" w:eastAsia="Times New Roman" w:hAnsi="Times New Roman" w:cs="Times New Roman"/>
          <w:color w:val="181818"/>
          <w:sz w:val="24"/>
          <w:szCs w:val="24"/>
          <w:lang w:eastAsia="ru-RU"/>
        </w:rPr>
        <w:t>од ред. Н. Г. Морозовой. — М., 1978.</w:t>
      </w:r>
      <w:r w:rsidRPr="008F7244">
        <w:rPr>
          <w:rFonts w:ascii="Times New Roman" w:eastAsia="Times New Roman" w:hAnsi="Times New Roman" w:cs="Times New Roman"/>
          <w:color w:val="181818"/>
          <w:sz w:val="24"/>
          <w:szCs w:val="24"/>
          <w:lang w:eastAsia="ru-RU"/>
        </w:rPr>
        <w:br w:type="textWrapping" w:clear="all"/>
      </w:r>
    </w:p>
    <w:p w:rsidR="008F7244" w:rsidRPr="008F7244" w:rsidRDefault="008F7244" w:rsidP="006467E9">
      <w:pPr>
        <w:shd w:val="clear" w:color="auto" w:fill="FFFFFF"/>
        <w:spacing w:after="5" w:line="240" w:lineRule="auto"/>
        <w:ind w:left="2142"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3.4. Распорядок и режим дня (теплый и холодный периоды)</w:t>
      </w:r>
    </w:p>
    <w:p w:rsidR="008F7244" w:rsidRPr="008F7244" w:rsidRDefault="008F7244" w:rsidP="006467E9">
      <w:pPr>
        <w:shd w:val="clear" w:color="auto" w:fill="FFFFFF"/>
        <w:spacing w:after="27" w:line="240" w:lineRule="auto"/>
        <w:ind w:left="307" w:right="527"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Объем учебного материала рассчитан в соответствии с возрастными физиологическими нормативами. Организация режима пребывания воспитанника включает в себя описание ежедневной организации жизни и деятельности ребенка в зависимости от его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детской деятельности.</w:t>
      </w:r>
    </w:p>
    <w:p w:rsidR="008F7244" w:rsidRPr="008F7244" w:rsidRDefault="008F7244" w:rsidP="006467E9">
      <w:pPr>
        <w:shd w:val="clear" w:color="auto" w:fill="FFFFFF"/>
        <w:spacing w:after="45" w:line="240" w:lineRule="auto"/>
        <w:ind w:left="97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ind w:left="97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1057" w:type="dxa"/>
        <w:tblInd w:w="-1310" w:type="dxa"/>
        <w:tblCellMar>
          <w:left w:w="0" w:type="dxa"/>
          <w:right w:w="0" w:type="dxa"/>
        </w:tblCellMar>
        <w:tblLook w:val="04A0"/>
      </w:tblPr>
      <w:tblGrid>
        <w:gridCol w:w="709"/>
        <w:gridCol w:w="7088"/>
        <w:gridCol w:w="3260"/>
      </w:tblGrid>
      <w:tr w:rsidR="008F7244" w:rsidRPr="008F7244" w:rsidTr="005171FF">
        <w:trPr>
          <w:trHeight w:val="564"/>
        </w:trPr>
        <w:tc>
          <w:tcPr>
            <w:tcW w:w="709"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 xml:space="preserve">№  </w:t>
            </w:r>
            <w:proofErr w:type="gramStart"/>
            <w:r w:rsidRPr="008F7244">
              <w:rPr>
                <w:rFonts w:ascii="Times New Roman" w:eastAsia="Times New Roman" w:hAnsi="Times New Roman" w:cs="Times New Roman"/>
                <w:b/>
                <w:bCs/>
                <w:sz w:val="24"/>
                <w:szCs w:val="24"/>
                <w:lang w:eastAsia="ru-RU"/>
              </w:rPr>
              <w:t>п</w:t>
            </w:r>
            <w:proofErr w:type="gramEnd"/>
            <w:r w:rsidRPr="008F7244">
              <w:rPr>
                <w:rFonts w:ascii="Times New Roman" w:eastAsia="Times New Roman" w:hAnsi="Times New Roman" w:cs="Times New Roman"/>
                <w:b/>
                <w:bCs/>
                <w:sz w:val="24"/>
                <w:szCs w:val="24"/>
                <w:lang w:eastAsia="ru-RU"/>
              </w:rPr>
              <w:t>/п</w:t>
            </w:r>
          </w:p>
        </w:tc>
        <w:tc>
          <w:tcPr>
            <w:tcW w:w="7088" w:type="dxa"/>
            <w:tcBorders>
              <w:top w:val="single" w:sz="8" w:space="0" w:color="000000"/>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5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Режимные моменты</w:t>
            </w:r>
          </w:p>
        </w:tc>
        <w:tc>
          <w:tcPr>
            <w:tcW w:w="3260" w:type="dxa"/>
            <w:tcBorders>
              <w:top w:val="single" w:sz="8" w:space="0" w:color="000000"/>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Подготовительная группа</w:t>
            </w:r>
          </w:p>
        </w:tc>
      </w:tr>
      <w:tr w:rsidR="008F7244" w:rsidRPr="008F7244" w:rsidTr="005171FF">
        <w:trPr>
          <w:trHeight w:val="838"/>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1.</w:t>
            </w:r>
          </w:p>
        </w:tc>
        <w:tc>
          <w:tcPr>
            <w:tcW w:w="7088"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961"/>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Утренний</w:t>
            </w:r>
            <w:proofErr w:type="gramEnd"/>
            <w:r w:rsidRPr="008F7244">
              <w:rPr>
                <w:rFonts w:ascii="Times New Roman" w:eastAsia="Times New Roman" w:hAnsi="Times New Roman" w:cs="Times New Roman"/>
                <w:sz w:val="24"/>
                <w:szCs w:val="24"/>
                <w:lang w:eastAsia="ru-RU"/>
              </w:rPr>
              <w:t xml:space="preserve"> приѐм. Совместная деятельность взрослого и ребенка. Самостоятельная  познавательно – игровая деятельность. </w:t>
            </w:r>
          </w:p>
        </w:tc>
        <w:tc>
          <w:tcPr>
            <w:tcW w:w="326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left="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right="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07.30 – 08.50</w:t>
            </w:r>
          </w:p>
          <w:p w:rsidR="008F7244" w:rsidRPr="008F7244" w:rsidRDefault="008F7244" w:rsidP="006467E9">
            <w:pPr>
              <w:spacing w:after="0" w:line="240" w:lineRule="auto"/>
              <w:ind w:left="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5171FF">
        <w:trPr>
          <w:trHeight w:val="518"/>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left="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 </w:t>
            </w:r>
          </w:p>
        </w:tc>
        <w:tc>
          <w:tcPr>
            <w:tcW w:w="7088"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Утренняя гимнастика (в соответствии с графиком проведения)</w:t>
            </w:r>
          </w:p>
        </w:tc>
        <w:tc>
          <w:tcPr>
            <w:tcW w:w="326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5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8.40-8-50</w:t>
            </w:r>
          </w:p>
        </w:tc>
      </w:tr>
      <w:tr w:rsidR="008F7244" w:rsidRPr="008F7244" w:rsidTr="005171FF">
        <w:trPr>
          <w:trHeight w:val="293"/>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2.</w:t>
            </w:r>
          </w:p>
        </w:tc>
        <w:tc>
          <w:tcPr>
            <w:tcW w:w="7088"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Подготовка к завтраку, завтрак</w:t>
            </w:r>
          </w:p>
        </w:tc>
        <w:tc>
          <w:tcPr>
            <w:tcW w:w="326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08.55 – 09.15</w:t>
            </w:r>
          </w:p>
        </w:tc>
      </w:tr>
      <w:tr w:rsidR="008F7244" w:rsidRPr="008F7244" w:rsidTr="005171FF">
        <w:trPr>
          <w:trHeight w:val="439"/>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3.</w:t>
            </w:r>
          </w:p>
        </w:tc>
        <w:tc>
          <w:tcPr>
            <w:tcW w:w="7088"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Игры, самостоятельная  деятельность детей</w:t>
            </w:r>
          </w:p>
        </w:tc>
        <w:tc>
          <w:tcPr>
            <w:tcW w:w="326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5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10 минут</w:t>
            </w:r>
          </w:p>
        </w:tc>
      </w:tr>
      <w:tr w:rsidR="008F7244" w:rsidRPr="008F7244" w:rsidTr="005171FF">
        <w:trPr>
          <w:trHeight w:val="562"/>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4.</w:t>
            </w:r>
          </w:p>
        </w:tc>
        <w:tc>
          <w:tcPr>
            <w:tcW w:w="7088"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Организованная детская деятельность, занятия со специалистами</w:t>
            </w:r>
          </w:p>
        </w:tc>
        <w:tc>
          <w:tcPr>
            <w:tcW w:w="326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22" w:line="240" w:lineRule="auto"/>
              <w:ind w:right="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09.25 – 11.15</w:t>
            </w:r>
          </w:p>
          <w:p w:rsidR="008F7244" w:rsidRPr="008F7244" w:rsidRDefault="008F7244" w:rsidP="006467E9">
            <w:pPr>
              <w:spacing w:after="0" w:line="240" w:lineRule="auto"/>
              <w:ind w:right="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(перерыв 20 мин.)</w:t>
            </w:r>
          </w:p>
        </w:tc>
      </w:tr>
      <w:tr w:rsidR="008F7244" w:rsidRPr="008F7244" w:rsidTr="005171FF">
        <w:trPr>
          <w:trHeight w:val="838"/>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8.</w:t>
            </w:r>
          </w:p>
        </w:tc>
        <w:tc>
          <w:tcPr>
            <w:tcW w:w="7088"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5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Мероприятия по организации прогулки, прогулка. Самостоятельная деятельность детей и совместная деятельность взрослого и ребенка. </w:t>
            </w:r>
          </w:p>
        </w:tc>
        <w:tc>
          <w:tcPr>
            <w:tcW w:w="326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11.15– 12.10</w:t>
            </w:r>
          </w:p>
          <w:p w:rsidR="008F7244" w:rsidRPr="008F7244" w:rsidRDefault="008F7244" w:rsidP="006467E9">
            <w:pPr>
              <w:spacing w:after="0" w:line="240" w:lineRule="auto"/>
              <w:ind w:left="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5171FF">
        <w:trPr>
          <w:trHeight w:val="562"/>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9.</w:t>
            </w:r>
          </w:p>
        </w:tc>
        <w:tc>
          <w:tcPr>
            <w:tcW w:w="7088"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Возвращение с прогулки. Водные процедуры. Подготовка к обеду, обед</w:t>
            </w:r>
          </w:p>
        </w:tc>
        <w:tc>
          <w:tcPr>
            <w:tcW w:w="326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12.10 – 12.50</w:t>
            </w:r>
          </w:p>
        </w:tc>
      </w:tr>
      <w:tr w:rsidR="008F7244" w:rsidRPr="008F7244" w:rsidTr="005171FF">
        <w:trPr>
          <w:trHeight w:val="437"/>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10.</w:t>
            </w:r>
          </w:p>
        </w:tc>
        <w:tc>
          <w:tcPr>
            <w:tcW w:w="7088"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Подготовка ко сну, сон</w:t>
            </w:r>
          </w:p>
        </w:tc>
        <w:tc>
          <w:tcPr>
            <w:tcW w:w="326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12.50 – 15.00</w:t>
            </w:r>
          </w:p>
        </w:tc>
      </w:tr>
      <w:tr w:rsidR="008F7244" w:rsidRPr="008F7244" w:rsidTr="005171FF">
        <w:trPr>
          <w:trHeight w:val="312"/>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11.</w:t>
            </w:r>
          </w:p>
        </w:tc>
        <w:tc>
          <w:tcPr>
            <w:tcW w:w="7088"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Подъѐм, оздоровительная гимнастика после сна</w:t>
            </w:r>
          </w:p>
        </w:tc>
        <w:tc>
          <w:tcPr>
            <w:tcW w:w="326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15.00 – 15.20</w:t>
            </w:r>
          </w:p>
        </w:tc>
      </w:tr>
      <w:tr w:rsidR="008F7244" w:rsidRPr="008F7244" w:rsidTr="005171FF">
        <w:trPr>
          <w:trHeight w:val="437"/>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12.</w:t>
            </w:r>
          </w:p>
        </w:tc>
        <w:tc>
          <w:tcPr>
            <w:tcW w:w="7088"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Подготовка к полднику, полдник</w:t>
            </w:r>
          </w:p>
        </w:tc>
        <w:tc>
          <w:tcPr>
            <w:tcW w:w="326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15.20-15.50</w:t>
            </w:r>
          </w:p>
        </w:tc>
      </w:tr>
      <w:tr w:rsidR="008F7244" w:rsidRPr="008F7244" w:rsidTr="005171FF">
        <w:trPr>
          <w:trHeight w:val="437"/>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13.</w:t>
            </w:r>
          </w:p>
        </w:tc>
        <w:tc>
          <w:tcPr>
            <w:tcW w:w="7088"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Игры, самостоятельная и организованная детская деятельность, </w:t>
            </w:r>
          </w:p>
        </w:tc>
        <w:tc>
          <w:tcPr>
            <w:tcW w:w="326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15.50-16.40</w:t>
            </w:r>
          </w:p>
        </w:tc>
      </w:tr>
      <w:tr w:rsidR="008F7244" w:rsidRPr="008F7244" w:rsidTr="005171FF">
        <w:trPr>
          <w:trHeight w:val="838"/>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15.</w:t>
            </w:r>
          </w:p>
        </w:tc>
        <w:tc>
          <w:tcPr>
            <w:tcW w:w="7088"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Мероприятия по организации прогулки, прогулка, самостоятельная деятельность детей, совместная деятельность взрослого и ребенка.</w:t>
            </w:r>
          </w:p>
        </w:tc>
        <w:tc>
          <w:tcPr>
            <w:tcW w:w="326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16.40 – 17.20</w:t>
            </w:r>
          </w:p>
        </w:tc>
      </w:tr>
      <w:tr w:rsidR="008F7244" w:rsidRPr="008F7244" w:rsidTr="005171FF">
        <w:trPr>
          <w:trHeight w:val="437"/>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16.</w:t>
            </w:r>
          </w:p>
        </w:tc>
        <w:tc>
          <w:tcPr>
            <w:tcW w:w="7088"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Возвращение с прогулки, самостоятельная деятельность</w:t>
            </w:r>
          </w:p>
        </w:tc>
        <w:tc>
          <w:tcPr>
            <w:tcW w:w="326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17.20-17.35</w:t>
            </w:r>
          </w:p>
        </w:tc>
      </w:tr>
      <w:tr w:rsidR="008F7244" w:rsidRPr="008F7244" w:rsidTr="005171FF">
        <w:trPr>
          <w:trHeight w:val="437"/>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17.</w:t>
            </w:r>
          </w:p>
        </w:tc>
        <w:tc>
          <w:tcPr>
            <w:tcW w:w="7088"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Подготовка к ужину, ужин</w:t>
            </w:r>
          </w:p>
        </w:tc>
        <w:tc>
          <w:tcPr>
            <w:tcW w:w="326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17.35 – 18.05</w:t>
            </w:r>
          </w:p>
        </w:tc>
      </w:tr>
      <w:tr w:rsidR="008F7244" w:rsidRPr="008F7244" w:rsidTr="005171FF">
        <w:trPr>
          <w:trHeight w:val="562"/>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18.</w:t>
            </w:r>
          </w:p>
        </w:tc>
        <w:tc>
          <w:tcPr>
            <w:tcW w:w="7088"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Самостоятельная деятельность детей и совместная деятельность взрослого и ребенка</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уход домой</w:t>
            </w:r>
          </w:p>
        </w:tc>
        <w:tc>
          <w:tcPr>
            <w:tcW w:w="326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right="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18.05 – 19.30</w:t>
            </w:r>
          </w:p>
        </w:tc>
      </w:tr>
    </w:tbl>
    <w:p w:rsidR="008F7244" w:rsidRPr="008F7244" w:rsidRDefault="008F7244" w:rsidP="006467E9">
      <w:pPr>
        <w:shd w:val="clear" w:color="auto" w:fill="FFFFFF"/>
        <w:spacing w:after="17"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lang w:eastAsia="ru-RU"/>
        </w:rPr>
        <w:t> </w:t>
      </w:r>
    </w:p>
    <w:p w:rsidR="008F7244" w:rsidRPr="008F7244" w:rsidRDefault="008F7244" w:rsidP="005171FF">
      <w:pPr>
        <w:shd w:val="clear" w:color="auto" w:fill="FFFFFF"/>
        <w:spacing w:after="14"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lang w:eastAsia="ru-RU"/>
        </w:rPr>
        <w:t> </w:t>
      </w:r>
    </w:p>
    <w:tbl>
      <w:tblPr>
        <w:tblW w:w="10916" w:type="dxa"/>
        <w:tblInd w:w="-1310" w:type="dxa"/>
        <w:tblCellMar>
          <w:left w:w="0" w:type="dxa"/>
          <w:right w:w="0" w:type="dxa"/>
        </w:tblCellMar>
        <w:tblLook w:val="04A0"/>
      </w:tblPr>
      <w:tblGrid>
        <w:gridCol w:w="709"/>
        <w:gridCol w:w="7088"/>
        <w:gridCol w:w="3119"/>
      </w:tblGrid>
      <w:tr w:rsidR="008F7244" w:rsidRPr="008F7244" w:rsidTr="005171FF">
        <w:trPr>
          <w:trHeight w:val="562"/>
        </w:trPr>
        <w:tc>
          <w:tcPr>
            <w:tcW w:w="709"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 xml:space="preserve">№  </w:t>
            </w:r>
            <w:proofErr w:type="gramStart"/>
            <w:r w:rsidRPr="008F7244">
              <w:rPr>
                <w:rFonts w:ascii="Times New Roman" w:eastAsia="Times New Roman" w:hAnsi="Times New Roman" w:cs="Times New Roman"/>
                <w:b/>
                <w:bCs/>
                <w:sz w:val="24"/>
                <w:szCs w:val="24"/>
                <w:lang w:eastAsia="ru-RU"/>
              </w:rPr>
              <w:t>п</w:t>
            </w:r>
            <w:proofErr w:type="gramEnd"/>
            <w:r w:rsidRPr="008F7244">
              <w:rPr>
                <w:rFonts w:ascii="Times New Roman" w:eastAsia="Times New Roman" w:hAnsi="Times New Roman" w:cs="Times New Roman"/>
                <w:b/>
                <w:bCs/>
                <w:sz w:val="24"/>
                <w:szCs w:val="24"/>
                <w:lang w:eastAsia="ru-RU"/>
              </w:rPr>
              <w:t>/п</w:t>
            </w:r>
          </w:p>
        </w:tc>
        <w:tc>
          <w:tcPr>
            <w:tcW w:w="7088" w:type="dxa"/>
            <w:tcBorders>
              <w:top w:val="single" w:sz="8" w:space="0" w:color="000000"/>
              <w:left w:val="nil"/>
              <w:bottom w:val="single" w:sz="8" w:space="0" w:color="000000"/>
              <w:right w:val="single" w:sz="8" w:space="0" w:color="000000"/>
            </w:tcBorders>
            <w:tcMar>
              <w:top w:w="7" w:type="dxa"/>
              <w:left w:w="108" w:type="dxa"/>
              <w:bottom w:w="0" w:type="dxa"/>
              <w:right w:w="122" w:type="dxa"/>
            </w:tcMar>
            <w:vAlign w:val="center"/>
            <w:hideMark/>
          </w:tcPr>
          <w:p w:rsidR="008F7244" w:rsidRPr="008F7244" w:rsidRDefault="008F7244" w:rsidP="006467E9">
            <w:pPr>
              <w:spacing w:after="0" w:line="240" w:lineRule="auto"/>
              <w:ind w:left="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Режимные моменты</w:t>
            </w:r>
          </w:p>
        </w:tc>
        <w:tc>
          <w:tcPr>
            <w:tcW w:w="3119" w:type="dxa"/>
            <w:tcBorders>
              <w:top w:val="single" w:sz="8" w:space="0" w:color="000000"/>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Подготовительная группа</w:t>
            </w:r>
          </w:p>
        </w:tc>
      </w:tr>
      <w:tr w:rsidR="008F7244" w:rsidRPr="008F7244" w:rsidTr="005171FF">
        <w:trPr>
          <w:trHeight w:val="838"/>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1</w:t>
            </w:r>
          </w:p>
        </w:tc>
        <w:tc>
          <w:tcPr>
            <w:tcW w:w="7088"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right="802"/>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Утренний</w:t>
            </w:r>
            <w:proofErr w:type="gramEnd"/>
            <w:r w:rsidRPr="008F7244">
              <w:rPr>
                <w:rFonts w:ascii="Times New Roman" w:eastAsia="Times New Roman" w:hAnsi="Times New Roman" w:cs="Times New Roman"/>
                <w:sz w:val="24"/>
                <w:szCs w:val="24"/>
                <w:lang w:eastAsia="ru-RU"/>
              </w:rPr>
              <w:t xml:space="preserve"> приѐм. Совместная деятельность взрослого и ребенка. Самостоятельная  познавательно – игровая деятельность. Утренняя гимнастика (на свежем воздухе)</w:t>
            </w:r>
          </w:p>
        </w:tc>
        <w:tc>
          <w:tcPr>
            <w:tcW w:w="3119"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07.30 – 08.30</w:t>
            </w:r>
          </w:p>
          <w:p w:rsidR="008F7244" w:rsidRPr="008F7244" w:rsidRDefault="008F7244" w:rsidP="006467E9">
            <w:pPr>
              <w:spacing w:after="0" w:line="240" w:lineRule="auto"/>
              <w:ind w:left="7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5171FF">
        <w:trPr>
          <w:trHeight w:val="293"/>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2</w:t>
            </w:r>
          </w:p>
        </w:tc>
        <w:tc>
          <w:tcPr>
            <w:tcW w:w="7088"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Подготовка к завтраку, завтрак</w:t>
            </w:r>
          </w:p>
        </w:tc>
        <w:tc>
          <w:tcPr>
            <w:tcW w:w="3119"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08.30 – 08.50</w:t>
            </w:r>
          </w:p>
        </w:tc>
      </w:tr>
      <w:tr w:rsidR="008F7244" w:rsidRPr="008F7244" w:rsidTr="005171FF">
        <w:trPr>
          <w:trHeight w:val="286"/>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3</w:t>
            </w:r>
          </w:p>
        </w:tc>
        <w:tc>
          <w:tcPr>
            <w:tcW w:w="7088"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Самостоятельная игровая деятельность (на свежем воздухе)</w:t>
            </w:r>
          </w:p>
        </w:tc>
        <w:tc>
          <w:tcPr>
            <w:tcW w:w="3119"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08.50 – 09.00</w:t>
            </w:r>
          </w:p>
        </w:tc>
      </w:tr>
      <w:tr w:rsidR="008F7244" w:rsidRPr="008F7244" w:rsidTr="005171FF">
        <w:trPr>
          <w:trHeight w:val="562"/>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lastRenderedPageBreak/>
              <w:t>4</w:t>
            </w:r>
          </w:p>
        </w:tc>
        <w:tc>
          <w:tcPr>
            <w:tcW w:w="7088"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Образовательная детская   деятельность (на свежем воздухе)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3119"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09.00 – 09.30</w:t>
            </w:r>
          </w:p>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09.40-10.10</w:t>
            </w:r>
          </w:p>
        </w:tc>
      </w:tr>
      <w:tr w:rsidR="008F7244" w:rsidRPr="008F7244" w:rsidTr="005171FF">
        <w:trPr>
          <w:trHeight w:val="288"/>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5</w:t>
            </w:r>
          </w:p>
        </w:tc>
        <w:tc>
          <w:tcPr>
            <w:tcW w:w="7088"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2-й завтрак</w:t>
            </w:r>
          </w:p>
        </w:tc>
        <w:tc>
          <w:tcPr>
            <w:tcW w:w="3119"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10.10-10.15</w:t>
            </w:r>
          </w:p>
        </w:tc>
      </w:tr>
      <w:tr w:rsidR="008F7244" w:rsidRPr="008F7244" w:rsidTr="005171FF">
        <w:trPr>
          <w:trHeight w:val="838"/>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6</w:t>
            </w:r>
          </w:p>
        </w:tc>
        <w:tc>
          <w:tcPr>
            <w:tcW w:w="7088"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Мероприятия по организации прогулки, прогулка. Самостоятельная деятельность детей и совместная деятельность взрослого и ребенка. </w:t>
            </w:r>
          </w:p>
        </w:tc>
        <w:tc>
          <w:tcPr>
            <w:tcW w:w="3119"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10.15– 12.30</w:t>
            </w:r>
          </w:p>
          <w:p w:rsidR="008F7244" w:rsidRPr="008F7244" w:rsidRDefault="008F7244" w:rsidP="006467E9">
            <w:pPr>
              <w:spacing w:after="0" w:line="240" w:lineRule="auto"/>
              <w:ind w:left="7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5171FF">
        <w:trPr>
          <w:trHeight w:val="562"/>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7</w:t>
            </w:r>
          </w:p>
        </w:tc>
        <w:tc>
          <w:tcPr>
            <w:tcW w:w="7088"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Возвращение с прогулки. Водные процедуры. Подготовка к обеду, обед</w:t>
            </w:r>
          </w:p>
        </w:tc>
        <w:tc>
          <w:tcPr>
            <w:tcW w:w="3119"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12.30 – 12.50</w:t>
            </w:r>
          </w:p>
        </w:tc>
      </w:tr>
      <w:tr w:rsidR="008F7244" w:rsidRPr="008F7244" w:rsidTr="005171FF">
        <w:trPr>
          <w:trHeight w:val="293"/>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8</w:t>
            </w:r>
          </w:p>
        </w:tc>
        <w:tc>
          <w:tcPr>
            <w:tcW w:w="7088"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Подготовка ко сну, сон</w:t>
            </w:r>
          </w:p>
        </w:tc>
        <w:tc>
          <w:tcPr>
            <w:tcW w:w="3119"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12.50 – 15.00</w:t>
            </w:r>
          </w:p>
        </w:tc>
      </w:tr>
      <w:tr w:rsidR="008F7244" w:rsidRPr="008F7244" w:rsidTr="005171FF">
        <w:trPr>
          <w:trHeight w:val="562"/>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9</w:t>
            </w:r>
          </w:p>
        </w:tc>
        <w:tc>
          <w:tcPr>
            <w:tcW w:w="7088"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Постепенный</w:t>
            </w:r>
            <w:proofErr w:type="gramEnd"/>
            <w:r w:rsidRPr="008F7244">
              <w:rPr>
                <w:rFonts w:ascii="Times New Roman" w:eastAsia="Times New Roman" w:hAnsi="Times New Roman" w:cs="Times New Roman"/>
                <w:sz w:val="24"/>
                <w:szCs w:val="24"/>
                <w:lang w:eastAsia="ru-RU"/>
              </w:rPr>
              <w:t xml:space="preserve"> подъѐм, оздоровительная гимнастика после сна, закаливающие процедуры</w:t>
            </w:r>
          </w:p>
        </w:tc>
        <w:tc>
          <w:tcPr>
            <w:tcW w:w="3119"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15.00 – 15.20</w:t>
            </w:r>
          </w:p>
        </w:tc>
      </w:tr>
      <w:tr w:rsidR="008F7244" w:rsidRPr="008F7244" w:rsidTr="005171FF">
        <w:trPr>
          <w:trHeight w:val="286"/>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10</w:t>
            </w:r>
          </w:p>
        </w:tc>
        <w:tc>
          <w:tcPr>
            <w:tcW w:w="7088"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Подготовка к полднику, полдник</w:t>
            </w:r>
          </w:p>
        </w:tc>
        <w:tc>
          <w:tcPr>
            <w:tcW w:w="3119"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15.20-15.40</w:t>
            </w:r>
          </w:p>
        </w:tc>
      </w:tr>
      <w:tr w:rsidR="008F7244" w:rsidRPr="008F7244" w:rsidTr="005171FF">
        <w:trPr>
          <w:trHeight w:val="562"/>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11</w:t>
            </w:r>
          </w:p>
        </w:tc>
        <w:tc>
          <w:tcPr>
            <w:tcW w:w="7088"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Образовательная  детская деятельность,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3119"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22"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15.40-16.10</w:t>
            </w:r>
          </w:p>
          <w:p w:rsidR="008F7244" w:rsidRPr="008F7244" w:rsidRDefault="008F7244" w:rsidP="006467E9">
            <w:pPr>
              <w:spacing w:after="0" w:line="240" w:lineRule="auto"/>
              <w:ind w:left="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 раза в неделю)</w:t>
            </w:r>
          </w:p>
        </w:tc>
      </w:tr>
      <w:tr w:rsidR="008F7244" w:rsidRPr="008F7244" w:rsidTr="005171FF">
        <w:trPr>
          <w:trHeight w:val="840"/>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12</w:t>
            </w:r>
          </w:p>
        </w:tc>
        <w:tc>
          <w:tcPr>
            <w:tcW w:w="7088"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Мероприятия по организации прогулки, прогулка, самостоятельная деятельность детей, совместная деятельность взрослого и ребенка.</w:t>
            </w:r>
          </w:p>
        </w:tc>
        <w:tc>
          <w:tcPr>
            <w:tcW w:w="3119"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16.10 – 17.25</w:t>
            </w:r>
          </w:p>
        </w:tc>
      </w:tr>
      <w:tr w:rsidR="008F7244" w:rsidRPr="008F7244" w:rsidTr="005171FF">
        <w:trPr>
          <w:trHeight w:val="286"/>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13</w:t>
            </w:r>
          </w:p>
        </w:tc>
        <w:tc>
          <w:tcPr>
            <w:tcW w:w="7088"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Возвращение с прогулки, самостоятельная деятельность</w:t>
            </w:r>
          </w:p>
        </w:tc>
        <w:tc>
          <w:tcPr>
            <w:tcW w:w="3119"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17.25-17.35</w:t>
            </w:r>
          </w:p>
        </w:tc>
      </w:tr>
      <w:tr w:rsidR="008F7244" w:rsidRPr="008F7244" w:rsidTr="005171FF">
        <w:trPr>
          <w:trHeight w:val="365"/>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14</w:t>
            </w:r>
          </w:p>
        </w:tc>
        <w:tc>
          <w:tcPr>
            <w:tcW w:w="7088"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Подготовка к ужину, ужин</w:t>
            </w:r>
          </w:p>
        </w:tc>
        <w:tc>
          <w:tcPr>
            <w:tcW w:w="3119"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17.35 – 18.05</w:t>
            </w:r>
          </w:p>
        </w:tc>
      </w:tr>
      <w:tr w:rsidR="008F7244" w:rsidRPr="008F7244" w:rsidTr="005171FF">
        <w:trPr>
          <w:trHeight w:val="288"/>
        </w:trPr>
        <w:tc>
          <w:tcPr>
            <w:tcW w:w="709" w:type="dxa"/>
            <w:tcBorders>
              <w:top w:val="nil"/>
              <w:left w:val="single" w:sz="8" w:space="0" w:color="000000"/>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15</w:t>
            </w:r>
          </w:p>
        </w:tc>
        <w:tc>
          <w:tcPr>
            <w:tcW w:w="7088"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Познавательно-игровая деятельность на прогулке, уход домой</w:t>
            </w:r>
          </w:p>
        </w:tc>
        <w:tc>
          <w:tcPr>
            <w:tcW w:w="3119" w:type="dxa"/>
            <w:tcBorders>
              <w:top w:val="nil"/>
              <w:left w:val="nil"/>
              <w:bottom w:val="single" w:sz="8" w:space="0" w:color="000000"/>
              <w:right w:val="single" w:sz="8" w:space="0" w:color="000000"/>
            </w:tcBorders>
            <w:tcMar>
              <w:top w:w="7" w:type="dxa"/>
              <w:left w:w="108" w:type="dxa"/>
              <w:bottom w:w="0" w:type="dxa"/>
              <w:right w:w="122" w:type="dxa"/>
            </w:tcMar>
            <w:hideMark/>
          </w:tcPr>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18.05– 19.30</w:t>
            </w:r>
          </w:p>
        </w:tc>
      </w:tr>
    </w:tbl>
    <w:p w:rsidR="008F7244" w:rsidRPr="008F7244" w:rsidRDefault="008F7244" w:rsidP="006467E9">
      <w:pPr>
        <w:shd w:val="clear" w:color="auto" w:fill="FFFFFF"/>
        <w:spacing w:after="14"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lang w:eastAsia="ru-RU"/>
        </w:rPr>
        <w:t> </w:t>
      </w:r>
    </w:p>
    <w:p w:rsidR="008F7244" w:rsidRPr="008F7244" w:rsidRDefault="008F7244" w:rsidP="006467E9">
      <w:pPr>
        <w:shd w:val="clear" w:color="auto" w:fill="FFFFFF"/>
        <w:spacing w:after="14"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lang w:eastAsia="ru-RU"/>
        </w:rPr>
        <w:t> </w:t>
      </w:r>
    </w:p>
    <w:p w:rsidR="008F7244" w:rsidRPr="008F7244" w:rsidRDefault="008F7244" w:rsidP="006467E9">
      <w:pPr>
        <w:shd w:val="clear" w:color="auto" w:fill="FFFFFF"/>
        <w:spacing w:after="148"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lang w:eastAsia="ru-RU"/>
        </w:rPr>
        <w:t> </w:t>
      </w:r>
    </w:p>
    <w:p w:rsidR="005171FF" w:rsidRDefault="005171FF" w:rsidP="006467E9">
      <w:pPr>
        <w:shd w:val="clear" w:color="auto" w:fill="FFFFFF"/>
        <w:spacing w:after="50" w:line="240" w:lineRule="auto"/>
        <w:ind w:left="3301" w:right="333"/>
        <w:contextualSpacing/>
        <w:rPr>
          <w:rFonts w:ascii="Times New Roman" w:eastAsia="Times New Roman" w:hAnsi="Times New Roman" w:cs="Times New Roman"/>
          <w:b/>
          <w:bCs/>
          <w:color w:val="181818"/>
          <w:sz w:val="24"/>
          <w:szCs w:val="24"/>
          <w:lang w:eastAsia="ru-RU"/>
        </w:rPr>
      </w:pPr>
    </w:p>
    <w:p w:rsidR="005171FF" w:rsidRDefault="005171FF" w:rsidP="006467E9">
      <w:pPr>
        <w:shd w:val="clear" w:color="auto" w:fill="FFFFFF"/>
        <w:spacing w:after="50" w:line="240" w:lineRule="auto"/>
        <w:ind w:left="3301" w:right="333"/>
        <w:contextualSpacing/>
        <w:rPr>
          <w:rFonts w:ascii="Times New Roman" w:eastAsia="Times New Roman" w:hAnsi="Times New Roman" w:cs="Times New Roman"/>
          <w:b/>
          <w:bCs/>
          <w:color w:val="181818"/>
          <w:sz w:val="24"/>
          <w:szCs w:val="24"/>
          <w:lang w:eastAsia="ru-RU"/>
        </w:rPr>
      </w:pPr>
    </w:p>
    <w:p w:rsidR="005171FF" w:rsidRDefault="005171FF" w:rsidP="006467E9">
      <w:pPr>
        <w:shd w:val="clear" w:color="auto" w:fill="FFFFFF"/>
        <w:spacing w:after="50" w:line="240" w:lineRule="auto"/>
        <w:ind w:left="3301" w:right="333"/>
        <w:contextualSpacing/>
        <w:rPr>
          <w:rFonts w:ascii="Times New Roman" w:eastAsia="Times New Roman" w:hAnsi="Times New Roman" w:cs="Times New Roman"/>
          <w:b/>
          <w:bCs/>
          <w:color w:val="181818"/>
          <w:sz w:val="24"/>
          <w:szCs w:val="24"/>
          <w:lang w:eastAsia="ru-RU"/>
        </w:rPr>
      </w:pPr>
    </w:p>
    <w:p w:rsidR="008F7244" w:rsidRPr="008F7244" w:rsidRDefault="008F7244" w:rsidP="006467E9">
      <w:pPr>
        <w:shd w:val="clear" w:color="auto" w:fill="FFFFFF"/>
        <w:spacing w:after="50" w:line="240" w:lineRule="auto"/>
        <w:ind w:left="3301"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3.5. Учебный план</w:t>
      </w:r>
    </w:p>
    <w:p w:rsidR="008F7244" w:rsidRPr="008F7244" w:rsidRDefault="008F7244" w:rsidP="006467E9">
      <w:pPr>
        <w:shd w:val="clear" w:color="auto" w:fill="FFFFFF"/>
        <w:spacing w:after="5" w:line="240" w:lineRule="auto"/>
        <w:ind w:left="272"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для воспитанника с легкой умственной отсталостью</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3"/>
          <w:szCs w:val="23"/>
          <w:lang w:eastAsia="ru-RU"/>
        </w:rPr>
        <w:t> </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МДОУ «</w:t>
      </w:r>
      <w:r w:rsidR="005171FF">
        <w:rPr>
          <w:rFonts w:ascii="Times New Roman" w:eastAsia="Times New Roman" w:hAnsi="Times New Roman" w:cs="Times New Roman"/>
          <w:color w:val="181818"/>
          <w:sz w:val="24"/>
          <w:szCs w:val="24"/>
          <w:lang w:eastAsia="ru-RU"/>
        </w:rPr>
        <w:t>Детский сад №104»</w:t>
      </w:r>
      <w:r w:rsidRPr="008F7244">
        <w:rPr>
          <w:rFonts w:ascii="Times New Roman" w:eastAsia="Times New Roman" w:hAnsi="Times New Roman" w:cs="Times New Roman"/>
          <w:color w:val="181818"/>
          <w:sz w:val="24"/>
          <w:szCs w:val="24"/>
          <w:lang w:eastAsia="ru-RU"/>
        </w:rPr>
        <w:t>» работает в режиме пятидневной рабочей недели.</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Продолжительность учебного года 30 недель.</w:t>
      </w:r>
    </w:p>
    <w:p w:rsidR="008F7244" w:rsidRPr="008F7244" w:rsidRDefault="008F7244" w:rsidP="006467E9">
      <w:pPr>
        <w:shd w:val="clear" w:color="auto" w:fill="FFFFFF"/>
        <w:spacing w:after="48" w:line="240" w:lineRule="auto"/>
        <w:ind w:left="317" w:right="5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Продолжительность непрерывной организованной образовательной деятельности - не более 15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8F7244" w:rsidRPr="008F7244" w:rsidRDefault="008F7244" w:rsidP="006467E9">
      <w:pPr>
        <w:shd w:val="clear" w:color="auto" w:fill="FFFFFF"/>
        <w:spacing w:after="15" w:line="240" w:lineRule="auto"/>
        <w:ind w:left="307" w:right="142"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Сроки реализации учебного плана: с 13 октября 2020 г по 31 мая  Планирование работы осуществляется с учетом выявленных в процессе обследования особенностей познавательной деятельности ребенка.</w:t>
      </w:r>
    </w:p>
    <w:p w:rsidR="008F7244" w:rsidRPr="008F7244" w:rsidRDefault="008F7244" w:rsidP="006467E9">
      <w:pPr>
        <w:shd w:val="clear" w:color="auto" w:fill="FFFFFF"/>
        <w:spacing w:after="48" w:line="240" w:lineRule="auto"/>
        <w:ind w:left="307" w:right="533"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Формы занятий: индивидуальная, подгрупповая, групповая, на которых решается ряд педагогических задач, позволяющих сформировать коммуникативные, бытовые, когнитивные умения и навыки, необходимые для первичной адаптации в обществе и продолжения образования ребенка с интеллектуальной недостаточностью.</w:t>
      </w:r>
    </w:p>
    <w:p w:rsidR="008F7244" w:rsidRPr="008F7244" w:rsidRDefault="008F7244" w:rsidP="006467E9">
      <w:pPr>
        <w:shd w:val="clear" w:color="auto" w:fill="FFFFFF"/>
        <w:spacing w:after="22"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сетку образовательной деятельности ребенка включаются индивидуальные занятия со специалистами с обязательным соблюдением установленных нормативных учебных нагрузок.</w:t>
      </w:r>
    </w:p>
    <w:p w:rsidR="008F7244" w:rsidRPr="008F7244" w:rsidRDefault="008F7244" w:rsidP="006467E9">
      <w:pPr>
        <w:shd w:val="clear" w:color="auto" w:fill="FFFFFF"/>
        <w:spacing w:after="7" w:line="240" w:lineRule="auto"/>
        <w:ind w:left="307" w:right="530"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Организация воспитания и обучения ребенка с нарушением интеллекта предполагает внесение изменений в формы коррекционно-развивающей работы. Для воспитанника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Предусматривается широкое варьирование организационных форм коррекционн</w:t>
      </w:r>
      <w:proofErr w:type="gramStart"/>
      <w:r w:rsidRPr="008F7244">
        <w:rPr>
          <w:rFonts w:ascii="Times New Roman" w:eastAsia="Times New Roman" w:hAnsi="Times New Roman" w:cs="Times New Roman"/>
          <w:color w:val="181818"/>
          <w:sz w:val="24"/>
          <w:szCs w:val="24"/>
          <w:lang w:eastAsia="ru-RU"/>
        </w:rPr>
        <w:t>о-</w:t>
      </w:r>
      <w:proofErr w:type="gramEnd"/>
      <w:r w:rsidRPr="008F7244">
        <w:rPr>
          <w:rFonts w:ascii="Times New Roman" w:eastAsia="Times New Roman" w:hAnsi="Times New Roman" w:cs="Times New Roman"/>
          <w:color w:val="181818"/>
          <w:sz w:val="24"/>
          <w:szCs w:val="24"/>
          <w:lang w:eastAsia="ru-RU"/>
        </w:rPr>
        <w:t xml:space="preserve"> образовательной работы: групповых, подгрупповых, индивидуальных.</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1"/>
          <w:szCs w:val="21"/>
          <w:lang w:eastAsia="ru-RU"/>
        </w:rPr>
        <w:t> </w:t>
      </w:r>
    </w:p>
    <w:tbl>
      <w:tblPr>
        <w:tblW w:w="9576" w:type="dxa"/>
        <w:tblInd w:w="154" w:type="dxa"/>
        <w:tblCellMar>
          <w:left w:w="0" w:type="dxa"/>
          <w:right w:w="0" w:type="dxa"/>
        </w:tblCellMar>
        <w:tblLook w:val="04A0"/>
      </w:tblPr>
      <w:tblGrid>
        <w:gridCol w:w="1465"/>
        <w:gridCol w:w="6019"/>
        <w:gridCol w:w="1006"/>
        <w:gridCol w:w="1086"/>
      </w:tblGrid>
      <w:tr w:rsidR="008F7244" w:rsidRPr="008F7244" w:rsidTr="005171FF">
        <w:trPr>
          <w:trHeight w:val="804"/>
        </w:trPr>
        <w:tc>
          <w:tcPr>
            <w:tcW w:w="1465" w:type="dxa"/>
            <w:tcBorders>
              <w:top w:val="single" w:sz="8" w:space="0" w:color="000000"/>
              <w:left w:val="single" w:sz="8" w:space="0" w:color="000000"/>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53"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lastRenderedPageBreak/>
              <w:t>Направления</w:t>
            </w:r>
          </w:p>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(ОО)</w:t>
            </w:r>
          </w:p>
        </w:tc>
        <w:tc>
          <w:tcPr>
            <w:tcW w:w="6019" w:type="dxa"/>
            <w:tcBorders>
              <w:top w:val="single" w:sz="8" w:space="0" w:color="000000"/>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Виды непосредственной образовательной деятельности</w:t>
            </w:r>
          </w:p>
        </w:tc>
        <w:tc>
          <w:tcPr>
            <w:tcW w:w="2092" w:type="dxa"/>
            <w:gridSpan w:val="2"/>
            <w:tcBorders>
              <w:top w:val="single" w:sz="8" w:space="0" w:color="000000"/>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Количество образовательных ситуаций</w:t>
            </w:r>
          </w:p>
        </w:tc>
      </w:tr>
      <w:tr w:rsidR="008F7244" w:rsidRPr="008F7244" w:rsidTr="005171FF">
        <w:trPr>
          <w:trHeight w:val="274"/>
        </w:trPr>
        <w:tc>
          <w:tcPr>
            <w:tcW w:w="7484" w:type="dxa"/>
            <w:gridSpan w:val="2"/>
            <w:tcBorders>
              <w:top w:val="nil"/>
              <w:left w:val="single" w:sz="8" w:space="0" w:color="000000"/>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righ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Обязательная часть</w:t>
            </w:r>
          </w:p>
        </w:tc>
        <w:tc>
          <w:tcPr>
            <w:tcW w:w="100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5"/>
                <w:szCs w:val="25"/>
                <w:vertAlign w:val="subscript"/>
                <w:lang w:eastAsia="ru-RU"/>
              </w:rPr>
              <w:t>В</w:t>
            </w:r>
            <w:r w:rsidRPr="008F7244">
              <w:rPr>
                <w:rFonts w:ascii="Times New Roman" w:eastAsia="Times New Roman" w:hAnsi="Times New Roman" w:cs="Times New Roman"/>
                <w:sz w:val="20"/>
                <w:szCs w:val="20"/>
                <w:lang w:eastAsia="ru-RU"/>
              </w:rPr>
              <w:t> неделю</w:t>
            </w:r>
          </w:p>
        </w:tc>
        <w:tc>
          <w:tcPr>
            <w:tcW w:w="108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в год</w:t>
            </w:r>
          </w:p>
        </w:tc>
      </w:tr>
      <w:tr w:rsidR="008F7244" w:rsidRPr="008F7244" w:rsidTr="005171FF">
        <w:trPr>
          <w:trHeight w:val="274"/>
        </w:trPr>
        <w:tc>
          <w:tcPr>
            <w:tcW w:w="1465" w:type="dxa"/>
            <w:vMerge w:val="restart"/>
            <w:tcBorders>
              <w:top w:val="nil"/>
              <w:left w:val="single" w:sz="8" w:space="0" w:color="000000"/>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60"/>
              <w:contextualSpacing/>
              <w:rPr>
                <w:rFonts w:ascii="Times New Roman" w:eastAsia="Times New Roman" w:hAnsi="Times New Roman" w:cs="Times New Roman"/>
                <w:sz w:val="24"/>
                <w:szCs w:val="24"/>
                <w:lang w:eastAsia="ru-RU"/>
              </w:rPr>
            </w:pPr>
            <w:r>
              <w:rPr>
                <w:rFonts w:ascii="Calibri" w:eastAsia="Times New Roman" w:hAnsi="Calibri" w:cs="Calibri"/>
                <w:noProof/>
                <w:lang w:eastAsia="ru-RU"/>
              </w:rPr>
              <w:drawing>
                <wp:inline distT="0" distB="0" distL="0" distR="0">
                  <wp:extent cx="285750" cy="676275"/>
                  <wp:effectExtent l="0" t="0" r="0" b="0"/>
                  <wp:docPr id="1" name="Рисунок 1" descr="C:\Users\Book104\Desktop\Адаптированная основная образовательная программа дошкольного образования для детей с легкой умственной отсталостью (интеллектуальными нарушениями)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ok104\Desktop\Адаптированная основная образовательная программа дошкольного образования для детей с легкой умственной отсталостью (интеллектуальными нарушениями)_files\image001.gif"/>
                          <pic:cNvPicPr>
                            <a:picLocks noChangeAspect="1" noChangeArrowheads="1"/>
                          </pic:cNvPicPr>
                        </pic:nvPicPr>
                        <pic:blipFill>
                          <a:blip r:embed="rId5" cstate="print"/>
                          <a:srcRect/>
                          <a:stretch>
                            <a:fillRect/>
                          </a:stretch>
                        </pic:blipFill>
                        <pic:spPr bwMode="auto">
                          <a:xfrm>
                            <a:off x="0" y="0"/>
                            <a:ext cx="285750" cy="676275"/>
                          </a:xfrm>
                          <a:prstGeom prst="rect">
                            <a:avLst/>
                          </a:prstGeom>
                          <a:noFill/>
                          <a:ln w="9525">
                            <a:noFill/>
                            <a:miter lim="800000"/>
                            <a:headEnd/>
                            <a:tailEnd/>
                          </a:ln>
                        </pic:spPr>
                      </pic:pic>
                    </a:graphicData>
                  </a:graphic>
                </wp:inline>
              </w:drawing>
            </w:r>
          </w:p>
        </w:tc>
        <w:tc>
          <w:tcPr>
            <w:tcW w:w="6019"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Двигательная деятельность</w:t>
            </w:r>
          </w:p>
        </w:tc>
        <w:tc>
          <w:tcPr>
            <w:tcW w:w="100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8"/>
                <w:szCs w:val="18"/>
                <w:lang w:eastAsia="ru-RU"/>
              </w:rPr>
              <w:t> </w:t>
            </w:r>
          </w:p>
        </w:tc>
        <w:tc>
          <w:tcPr>
            <w:tcW w:w="108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8"/>
                <w:szCs w:val="18"/>
                <w:lang w:eastAsia="ru-RU"/>
              </w:rPr>
              <w:t> </w:t>
            </w:r>
          </w:p>
        </w:tc>
      </w:tr>
      <w:tr w:rsidR="008F7244" w:rsidRPr="008F7244" w:rsidTr="005171FF">
        <w:trPr>
          <w:trHeight w:val="274"/>
        </w:trPr>
        <w:tc>
          <w:tcPr>
            <w:tcW w:w="0" w:type="auto"/>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6019"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Физическая культура</w:t>
            </w:r>
          </w:p>
        </w:tc>
        <w:tc>
          <w:tcPr>
            <w:tcW w:w="100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3</w:t>
            </w:r>
          </w:p>
        </w:tc>
        <w:tc>
          <w:tcPr>
            <w:tcW w:w="108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90</w:t>
            </w:r>
          </w:p>
        </w:tc>
      </w:tr>
      <w:tr w:rsidR="008F7244" w:rsidRPr="008F7244" w:rsidTr="005171FF">
        <w:trPr>
          <w:trHeight w:val="276"/>
        </w:trPr>
        <w:tc>
          <w:tcPr>
            <w:tcW w:w="1465" w:type="dxa"/>
            <w:vMerge w:val="restart"/>
            <w:tcBorders>
              <w:top w:val="nil"/>
              <w:left w:val="single" w:sz="8" w:space="0" w:color="000000"/>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60"/>
              <w:contextualSpacing/>
              <w:rPr>
                <w:rFonts w:ascii="Times New Roman" w:eastAsia="Times New Roman" w:hAnsi="Times New Roman" w:cs="Times New Roman"/>
                <w:sz w:val="24"/>
                <w:szCs w:val="24"/>
                <w:lang w:eastAsia="ru-RU"/>
              </w:rPr>
            </w:pPr>
            <w:r>
              <w:rPr>
                <w:rFonts w:ascii="Calibri" w:eastAsia="Times New Roman" w:hAnsi="Calibri" w:cs="Calibri"/>
                <w:noProof/>
                <w:lang w:eastAsia="ru-RU"/>
              </w:rPr>
              <w:drawing>
                <wp:inline distT="0" distB="0" distL="0" distR="0">
                  <wp:extent cx="285750" cy="523875"/>
                  <wp:effectExtent l="0" t="0" r="0" b="0"/>
                  <wp:docPr id="2" name="Рисунок 2" descr="C:\Users\Book104\Desktop\Адаптированная основная образовательная программа дошкольного образования для детей с легкой умственной отсталостью (интеллектуальными нарушениями)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ok104\Desktop\Адаптированная основная образовательная программа дошкольного образования для детей с легкой умственной отсталостью (интеллектуальными нарушениями)_files\image002.gif"/>
                          <pic:cNvPicPr>
                            <a:picLocks noChangeAspect="1" noChangeArrowheads="1"/>
                          </pic:cNvPicPr>
                        </pic:nvPicPr>
                        <pic:blipFill>
                          <a:blip r:embed="rId6" cstate="print"/>
                          <a:srcRect/>
                          <a:stretch>
                            <a:fillRect/>
                          </a:stretch>
                        </pic:blipFill>
                        <pic:spPr bwMode="auto">
                          <a:xfrm>
                            <a:off x="0" y="0"/>
                            <a:ext cx="285750" cy="523875"/>
                          </a:xfrm>
                          <a:prstGeom prst="rect">
                            <a:avLst/>
                          </a:prstGeom>
                          <a:noFill/>
                          <a:ln w="9525">
                            <a:noFill/>
                            <a:miter lim="800000"/>
                            <a:headEnd/>
                            <a:tailEnd/>
                          </a:ln>
                        </pic:spPr>
                      </pic:pic>
                    </a:graphicData>
                  </a:graphic>
                </wp:inline>
              </w:drawing>
            </w:r>
          </w:p>
        </w:tc>
        <w:tc>
          <w:tcPr>
            <w:tcW w:w="8111" w:type="dxa"/>
            <w:gridSpan w:val="3"/>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Коммуникативная деятельность</w:t>
            </w:r>
          </w:p>
        </w:tc>
      </w:tr>
      <w:tr w:rsidR="008F7244" w:rsidRPr="008F7244" w:rsidTr="005171FF">
        <w:trPr>
          <w:trHeight w:val="802"/>
        </w:trPr>
        <w:tc>
          <w:tcPr>
            <w:tcW w:w="0" w:type="auto"/>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6019"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47"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Развитие речи</w:t>
            </w:r>
          </w:p>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(В         совместной          деятельности       взрослого             и               ребенка,                через интеграцию с другими образовательными областями)</w:t>
            </w:r>
          </w:p>
        </w:tc>
        <w:tc>
          <w:tcPr>
            <w:tcW w:w="100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1</w:t>
            </w:r>
          </w:p>
        </w:tc>
        <w:tc>
          <w:tcPr>
            <w:tcW w:w="108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30</w:t>
            </w:r>
          </w:p>
        </w:tc>
      </w:tr>
      <w:tr w:rsidR="008F7244" w:rsidRPr="008F7244" w:rsidTr="005171FF">
        <w:trPr>
          <w:trHeight w:val="1152"/>
        </w:trPr>
        <w:tc>
          <w:tcPr>
            <w:tcW w:w="1465" w:type="dxa"/>
            <w:tcBorders>
              <w:top w:val="nil"/>
              <w:left w:val="single" w:sz="8" w:space="0" w:color="000000"/>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18"/>
              <w:contextualSpacing/>
              <w:rPr>
                <w:rFonts w:ascii="Times New Roman" w:eastAsia="Times New Roman" w:hAnsi="Times New Roman" w:cs="Times New Roman"/>
                <w:sz w:val="24"/>
                <w:szCs w:val="24"/>
                <w:lang w:eastAsia="ru-RU"/>
              </w:rPr>
            </w:pPr>
            <w:r>
              <w:rPr>
                <w:rFonts w:ascii="Calibri" w:eastAsia="Times New Roman" w:hAnsi="Calibri" w:cs="Calibri"/>
                <w:noProof/>
                <w:lang w:eastAsia="ru-RU"/>
              </w:rPr>
              <w:drawing>
                <wp:inline distT="0" distB="0" distL="0" distR="0">
                  <wp:extent cx="838200" cy="752475"/>
                  <wp:effectExtent l="0" t="0" r="0" b="0"/>
                  <wp:docPr id="3" name="Рисунок 3" descr="C:\Users\Book104\Desktop\Адаптированная основная образовательная программа дошкольного образования для детей с легкой умственной отсталостью (интеллектуальными нарушениями)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ok104\Desktop\Адаптированная основная образовательная программа дошкольного образования для детей с легкой умственной отсталостью (интеллектуальными нарушениями)_files\image003.gif"/>
                          <pic:cNvPicPr>
                            <a:picLocks noChangeAspect="1" noChangeArrowheads="1"/>
                          </pic:cNvPicPr>
                        </pic:nvPicPr>
                        <pic:blipFill>
                          <a:blip r:embed="rId7" cstate="print"/>
                          <a:srcRect/>
                          <a:stretch>
                            <a:fillRect/>
                          </a:stretch>
                        </pic:blipFill>
                        <pic:spPr bwMode="auto">
                          <a:xfrm>
                            <a:off x="0" y="0"/>
                            <a:ext cx="838200" cy="752475"/>
                          </a:xfrm>
                          <a:prstGeom prst="rect">
                            <a:avLst/>
                          </a:prstGeom>
                          <a:noFill/>
                          <a:ln w="9525">
                            <a:noFill/>
                            <a:miter lim="800000"/>
                            <a:headEnd/>
                            <a:tailEnd/>
                          </a:ln>
                        </pic:spPr>
                      </pic:pic>
                    </a:graphicData>
                  </a:graphic>
                </wp:inline>
              </w:drawing>
            </w:r>
          </w:p>
        </w:tc>
        <w:tc>
          <w:tcPr>
            <w:tcW w:w="6019"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40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Через интеграцию с другими образовательными областям</w:t>
            </w:r>
          </w:p>
        </w:tc>
        <w:tc>
          <w:tcPr>
            <w:tcW w:w="100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0,5</w:t>
            </w:r>
          </w:p>
        </w:tc>
        <w:tc>
          <w:tcPr>
            <w:tcW w:w="108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15</w:t>
            </w:r>
          </w:p>
        </w:tc>
      </w:tr>
      <w:tr w:rsidR="008F7244" w:rsidRPr="008F7244" w:rsidTr="005171FF">
        <w:trPr>
          <w:trHeight w:val="274"/>
        </w:trPr>
        <w:tc>
          <w:tcPr>
            <w:tcW w:w="1465" w:type="dxa"/>
            <w:vMerge w:val="restart"/>
            <w:tcBorders>
              <w:top w:val="nil"/>
              <w:left w:val="single" w:sz="8" w:space="0" w:color="000000"/>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18"/>
              <w:contextualSpacing/>
              <w:rPr>
                <w:rFonts w:ascii="Times New Roman" w:eastAsia="Times New Roman" w:hAnsi="Times New Roman" w:cs="Times New Roman"/>
                <w:sz w:val="24"/>
                <w:szCs w:val="24"/>
                <w:lang w:eastAsia="ru-RU"/>
              </w:rPr>
            </w:pPr>
            <w:r>
              <w:rPr>
                <w:rFonts w:ascii="Calibri" w:eastAsia="Times New Roman" w:hAnsi="Calibri" w:cs="Calibri"/>
                <w:noProof/>
                <w:lang w:eastAsia="ru-RU"/>
              </w:rPr>
              <w:drawing>
                <wp:inline distT="0" distB="0" distL="0" distR="0">
                  <wp:extent cx="495300" cy="676275"/>
                  <wp:effectExtent l="0" t="0" r="0" b="0"/>
                  <wp:docPr id="4" name="Рисунок 4" descr="C:\Users\Book104\Desktop\Адаптированная основная образовательная программа дошкольного образования для детей с легкой умственной отсталостью (интеллектуальными нарушениями)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ok104\Desktop\Адаптированная основная образовательная программа дошкольного образования для детей с легкой умственной отсталостью (интеллектуальными нарушениями)_files\image004.gif"/>
                          <pic:cNvPicPr>
                            <a:picLocks noChangeAspect="1" noChangeArrowheads="1"/>
                          </pic:cNvPicPr>
                        </pic:nvPicPr>
                        <pic:blipFill>
                          <a:blip r:embed="rId8" cstate="print"/>
                          <a:srcRect/>
                          <a:stretch>
                            <a:fillRect/>
                          </a:stretch>
                        </pic:blipFill>
                        <pic:spPr bwMode="auto">
                          <a:xfrm>
                            <a:off x="0" y="0"/>
                            <a:ext cx="495300" cy="676275"/>
                          </a:xfrm>
                          <a:prstGeom prst="rect">
                            <a:avLst/>
                          </a:prstGeom>
                          <a:noFill/>
                          <a:ln w="9525">
                            <a:noFill/>
                            <a:miter lim="800000"/>
                            <a:headEnd/>
                            <a:tailEnd/>
                          </a:ln>
                        </pic:spPr>
                      </pic:pic>
                    </a:graphicData>
                  </a:graphic>
                </wp:inline>
              </w:drawing>
            </w:r>
          </w:p>
        </w:tc>
        <w:tc>
          <w:tcPr>
            <w:tcW w:w="8111" w:type="dxa"/>
            <w:gridSpan w:val="3"/>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Познавательно – исследовательская деятельность</w:t>
            </w:r>
          </w:p>
        </w:tc>
      </w:tr>
      <w:tr w:rsidR="008F7244" w:rsidRPr="008F7244" w:rsidTr="005171FF">
        <w:trPr>
          <w:trHeight w:val="540"/>
        </w:trPr>
        <w:tc>
          <w:tcPr>
            <w:tcW w:w="0" w:type="auto"/>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6019"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47"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Формирование целостной картины мира</w:t>
            </w:r>
          </w:p>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Через интеграцию с другими образовательными областями</w:t>
            </w:r>
          </w:p>
        </w:tc>
        <w:tc>
          <w:tcPr>
            <w:tcW w:w="100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0,5</w:t>
            </w:r>
          </w:p>
        </w:tc>
        <w:tc>
          <w:tcPr>
            <w:tcW w:w="108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15</w:t>
            </w:r>
          </w:p>
        </w:tc>
      </w:tr>
      <w:tr w:rsidR="008F7244" w:rsidRPr="008F7244" w:rsidTr="005171FF">
        <w:trPr>
          <w:trHeight w:val="271"/>
        </w:trPr>
        <w:tc>
          <w:tcPr>
            <w:tcW w:w="0" w:type="auto"/>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6019"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Математическое и сенсорное развитие.</w:t>
            </w:r>
          </w:p>
        </w:tc>
        <w:tc>
          <w:tcPr>
            <w:tcW w:w="100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1</w:t>
            </w:r>
          </w:p>
        </w:tc>
        <w:tc>
          <w:tcPr>
            <w:tcW w:w="108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30</w:t>
            </w:r>
          </w:p>
        </w:tc>
      </w:tr>
      <w:tr w:rsidR="008F7244" w:rsidRPr="008F7244" w:rsidTr="005171FF">
        <w:trPr>
          <w:trHeight w:val="276"/>
        </w:trPr>
        <w:tc>
          <w:tcPr>
            <w:tcW w:w="1465" w:type="dxa"/>
            <w:tcBorders>
              <w:top w:val="nil"/>
              <w:left w:val="single" w:sz="8" w:space="0" w:color="000000"/>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60" w:right="-5"/>
              <w:contextualSpacing/>
              <w:rPr>
                <w:rFonts w:ascii="Times New Roman" w:eastAsia="Times New Roman" w:hAnsi="Times New Roman" w:cs="Times New Roman"/>
                <w:sz w:val="24"/>
                <w:szCs w:val="24"/>
                <w:lang w:eastAsia="ru-RU"/>
              </w:rPr>
            </w:pPr>
            <w:r>
              <w:rPr>
                <w:rFonts w:ascii="Calibri" w:eastAsia="Times New Roman" w:hAnsi="Calibri" w:cs="Calibri"/>
                <w:noProof/>
                <w:lang w:eastAsia="ru-RU"/>
              </w:rPr>
              <w:drawing>
                <wp:inline distT="0" distB="0" distL="0" distR="0">
                  <wp:extent cx="819150" cy="180975"/>
                  <wp:effectExtent l="0" t="0" r="0" b="0"/>
                  <wp:docPr id="5" name="Рисунок 5" descr="C:\Users\Book104\Desktop\Адаптированная основная образовательная программа дошкольного образования для детей с легкой умственной отсталостью (интеллектуальными нарушениями)_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ok104\Desktop\Адаптированная основная образовательная программа дошкольного образования для детей с легкой умственной отсталостью (интеллектуальными нарушениями)_files\image005.gif"/>
                          <pic:cNvPicPr>
                            <a:picLocks noChangeAspect="1" noChangeArrowheads="1"/>
                          </pic:cNvPicPr>
                        </pic:nvPicPr>
                        <pic:blipFill>
                          <a:blip r:embed="rId9" cstate="print"/>
                          <a:srcRect/>
                          <a:stretch>
                            <a:fillRect/>
                          </a:stretch>
                        </pic:blipFill>
                        <pic:spPr bwMode="auto">
                          <a:xfrm>
                            <a:off x="0" y="0"/>
                            <a:ext cx="819150" cy="180975"/>
                          </a:xfrm>
                          <a:prstGeom prst="rect">
                            <a:avLst/>
                          </a:prstGeom>
                          <a:noFill/>
                          <a:ln w="9525">
                            <a:noFill/>
                            <a:miter lim="800000"/>
                            <a:headEnd/>
                            <a:tailEnd/>
                          </a:ln>
                        </pic:spPr>
                      </pic:pic>
                    </a:graphicData>
                  </a:graphic>
                </wp:inline>
              </w:drawing>
            </w:r>
          </w:p>
        </w:tc>
        <w:tc>
          <w:tcPr>
            <w:tcW w:w="8111" w:type="dxa"/>
            <w:gridSpan w:val="3"/>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Изобразительная деятельность</w:t>
            </w:r>
          </w:p>
        </w:tc>
      </w:tr>
      <w:tr w:rsidR="008F7244" w:rsidRPr="008F7244" w:rsidTr="005171FF">
        <w:trPr>
          <w:trHeight w:val="274"/>
        </w:trPr>
        <w:tc>
          <w:tcPr>
            <w:tcW w:w="1465" w:type="dxa"/>
            <w:vMerge w:val="restart"/>
            <w:tcBorders>
              <w:top w:val="nil"/>
              <w:left w:val="single" w:sz="8" w:space="0" w:color="000000"/>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w:t>
            </w:r>
          </w:p>
        </w:tc>
        <w:tc>
          <w:tcPr>
            <w:tcW w:w="6019"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Рисование</w:t>
            </w:r>
          </w:p>
        </w:tc>
        <w:tc>
          <w:tcPr>
            <w:tcW w:w="100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1</w:t>
            </w:r>
          </w:p>
        </w:tc>
        <w:tc>
          <w:tcPr>
            <w:tcW w:w="108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30</w:t>
            </w:r>
          </w:p>
        </w:tc>
      </w:tr>
      <w:tr w:rsidR="008F7244" w:rsidRPr="008F7244" w:rsidTr="005171FF">
        <w:trPr>
          <w:trHeight w:val="274"/>
        </w:trPr>
        <w:tc>
          <w:tcPr>
            <w:tcW w:w="0" w:type="auto"/>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6019"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Лепка</w:t>
            </w:r>
          </w:p>
        </w:tc>
        <w:tc>
          <w:tcPr>
            <w:tcW w:w="100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0,5</w:t>
            </w:r>
          </w:p>
        </w:tc>
        <w:tc>
          <w:tcPr>
            <w:tcW w:w="108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15</w:t>
            </w:r>
          </w:p>
        </w:tc>
      </w:tr>
      <w:tr w:rsidR="008F7244" w:rsidRPr="008F7244" w:rsidTr="005171FF">
        <w:trPr>
          <w:trHeight w:val="276"/>
        </w:trPr>
        <w:tc>
          <w:tcPr>
            <w:tcW w:w="0" w:type="auto"/>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6019"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Аппликация</w:t>
            </w:r>
          </w:p>
        </w:tc>
        <w:tc>
          <w:tcPr>
            <w:tcW w:w="100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0,5</w:t>
            </w:r>
          </w:p>
        </w:tc>
        <w:tc>
          <w:tcPr>
            <w:tcW w:w="108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15</w:t>
            </w:r>
          </w:p>
        </w:tc>
      </w:tr>
      <w:tr w:rsidR="008F7244" w:rsidRPr="008F7244" w:rsidTr="005171FF">
        <w:trPr>
          <w:trHeight w:val="802"/>
        </w:trPr>
        <w:tc>
          <w:tcPr>
            <w:tcW w:w="0" w:type="auto"/>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6019"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6" w:right="5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Конструирование </w:t>
            </w:r>
            <w:r w:rsidRPr="008F7244">
              <w:rPr>
                <w:rFonts w:ascii="Times New Roman" w:eastAsia="Times New Roman" w:hAnsi="Times New Roman" w:cs="Times New Roman"/>
                <w:sz w:val="20"/>
                <w:szCs w:val="20"/>
                <w:lang w:eastAsia="ru-RU"/>
              </w:rPr>
              <w:t>(в совместной деятельности взрослого и ребенка,             через      интеграцию         с              другими               образовательными областями)</w:t>
            </w:r>
          </w:p>
        </w:tc>
        <w:tc>
          <w:tcPr>
            <w:tcW w:w="100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w:t>
            </w:r>
          </w:p>
        </w:tc>
        <w:tc>
          <w:tcPr>
            <w:tcW w:w="108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w:t>
            </w:r>
          </w:p>
        </w:tc>
      </w:tr>
      <w:tr w:rsidR="008F7244" w:rsidRPr="008F7244" w:rsidTr="005171FF">
        <w:trPr>
          <w:trHeight w:val="276"/>
        </w:trPr>
        <w:tc>
          <w:tcPr>
            <w:tcW w:w="0" w:type="auto"/>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6019"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Чтение художественной литературы</w:t>
            </w:r>
          </w:p>
        </w:tc>
        <w:tc>
          <w:tcPr>
            <w:tcW w:w="2092" w:type="dxa"/>
            <w:gridSpan w:val="2"/>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ежедневно</w:t>
            </w:r>
          </w:p>
        </w:tc>
      </w:tr>
      <w:tr w:rsidR="008F7244" w:rsidRPr="008F7244" w:rsidTr="005171FF">
        <w:trPr>
          <w:trHeight w:val="271"/>
        </w:trPr>
        <w:tc>
          <w:tcPr>
            <w:tcW w:w="0" w:type="auto"/>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8111" w:type="dxa"/>
            <w:gridSpan w:val="3"/>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Музыкальная деятельность</w:t>
            </w:r>
          </w:p>
        </w:tc>
      </w:tr>
      <w:tr w:rsidR="008F7244" w:rsidRPr="008F7244" w:rsidTr="005171FF">
        <w:trPr>
          <w:trHeight w:val="274"/>
        </w:trPr>
        <w:tc>
          <w:tcPr>
            <w:tcW w:w="0" w:type="auto"/>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6019"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Музыка</w:t>
            </w:r>
          </w:p>
        </w:tc>
        <w:tc>
          <w:tcPr>
            <w:tcW w:w="1006" w:type="dxa"/>
            <w:tcBorders>
              <w:top w:val="single" w:sz="8" w:space="0" w:color="000000"/>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2</w:t>
            </w:r>
          </w:p>
        </w:tc>
        <w:tc>
          <w:tcPr>
            <w:tcW w:w="1086" w:type="dxa"/>
            <w:tcBorders>
              <w:top w:val="single" w:sz="8" w:space="0" w:color="000000"/>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60</w:t>
            </w:r>
          </w:p>
        </w:tc>
      </w:tr>
      <w:tr w:rsidR="008F7244" w:rsidRPr="008F7244" w:rsidTr="005171FF">
        <w:trPr>
          <w:trHeight w:val="276"/>
        </w:trPr>
        <w:tc>
          <w:tcPr>
            <w:tcW w:w="1465" w:type="dxa"/>
            <w:tcBorders>
              <w:top w:val="nil"/>
              <w:left w:val="single" w:sz="8" w:space="0" w:color="000000"/>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8"/>
                <w:szCs w:val="18"/>
                <w:lang w:eastAsia="ru-RU"/>
              </w:rPr>
              <w:t> </w:t>
            </w:r>
          </w:p>
        </w:tc>
        <w:tc>
          <w:tcPr>
            <w:tcW w:w="6019"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Дефектологическое сопровождение</w:t>
            </w:r>
          </w:p>
        </w:tc>
        <w:tc>
          <w:tcPr>
            <w:tcW w:w="100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2</w:t>
            </w:r>
          </w:p>
        </w:tc>
        <w:tc>
          <w:tcPr>
            <w:tcW w:w="108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60</w:t>
            </w:r>
          </w:p>
        </w:tc>
      </w:tr>
      <w:tr w:rsidR="008F7244" w:rsidRPr="008F7244" w:rsidTr="005171FF">
        <w:trPr>
          <w:trHeight w:val="272"/>
        </w:trPr>
        <w:tc>
          <w:tcPr>
            <w:tcW w:w="1465" w:type="dxa"/>
            <w:tcBorders>
              <w:top w:val="nil"/>
              <w:left w:val="single" w:sz="8" w:space="0" w:color="000000"/>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8"/>
                <w:szCs w:val="18"/>
                <w:lang w:eastAsia="ru-RU"/>
              </w:rPr>
              <w:t> </w:t>
            </w:r>
          </w:p>
        </w:tc>
        <w:tc>
          <w:tcPr>
            <w:tcW w:w="6019"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Логопедическое сопровождение</w:t>
            </w:r>
          </w:p>
        </w:tc>
        <w:tc>
          <w:tcPr>
            <w:tcW w:w="100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3</w:t>
            </w:r>
          </w:p>
        </w:tc>
        <w:tc>
          <w:tcPr>
            <w:tcW w:w="108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90</w:t>
            </w:r>
          </w:p>
        </w:tc>
      </w:tr>
      <w:tr w:rsidR="008F7244" w:rsidRPr="008F7244" w:rsidTr="005171FF">
        <w:trPr>
          <w:trHeight w:val="276"/>
        </w:trPr>
        <w:tc>
          <w:tcPr>
            <w:tcW w:w="1465" w:type="dxa"/>
            <w:tcBorders>
              <w:top w:val="nil"/>
              <w:left w:val="single" w:sz="8" w:space="0" w:color="000000"/>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8"/>
                <w:szCs w:val="18"/>
                <w:lang w:eastAsia="ru-RU"/>
              </w:rPr>
              <w:t> </w:t>
            </w:r>
          </w:p>
        </w:tc>
        <w:tc>
          <w:tcPr>
            <w:tcW w:w="6019"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Психологическое сопровождение</w:t>
            </w:r>
          </w:p>
        </w:tc>
        <w:tc>
          <w:tcPr>
            <w:tcW w:w="100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2</w:t>
            </w:r>
          </w:p>
        </w:tc>
        <w:tc>
          <w:tcPr>
            <w:tcW w:w="1086" w:type="dxa"/>
            <w:tcBorders>
              <w:top w:val="nil"/>
              <w:left w:val="nil"/>
              <w:bottom w:val="single" w:sz="8" w:space="0" w:color="000000"/>
              <w:right w:val="single" w:sz="8" w:space="0" w:color="000000"/>
            </w:tcBorders>
            <w:tcMar>
              <w:top w:w="0" w:type="dxa"/>
              <w:left w:w="5" w:type="dxa"/>
              <w:bottom w:w="0" w:type="dxa"/>
              <w:right w:w="0"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60</w:t>
            </w:r>
          </w:p>
        </w:tc>
      </w:tr>
    </w:tbl>
    <w:p w:rsidR="008F7244" w:rsidRPr="008F7244" w:rsidRDefault="008F7244" w:rsidP="006467E9">
      <w:pPr>
        <w:shd w:val="clear" w:color="auto" w:fill="FFFFFF"/>
        <w:spacing w:after="8"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0"/>
          <w:szCs w:val="20"/>
          <w:lang w:eastAsia="ru-RU"/>
        </w:rPr>
        <w:t> </w:t>
      </w:r>
    </w:p>
    <w:p w:rsidR="008F7244" w:rsidRPr="008F7244" w:rsidRDefault="008F7244" w:rsidP="005171FF">
      <w:pPr>
        <w:shd w:val="clear" w:color="auto" w:fill="FFFFFF"/>
        <w:spacing w:after="5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lang w:eastAsia="ru-RU"/>
        </w:rPr>
        <w:t> </w:t>
      </w:r>
    </w:p>
    <w:p w:rsidR="008F7244" w:rsidRPr="008F7244" w:rsidRDefault="008F7244" w:rsidP="006467E9">
      <w:pPr>
        <w:shd w:val="clear" w:color="auto" w:fill="FFFFFF"/>
        <w:spacing w:after="289"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0"/>
          <w:szCs w:val="20"/>
          <w:lang w:eastAsia="ru-RU"/>
        </w:rPr>
        <w:t> </w:t>
      </w:r>
    </w:p>
    <w:p w:rsidR="008F7244" w:rsidRPr="008F7244" w:rsidRDefault="008F7244" w:rsidP="006467E9">
      <w:pPr>
        <w:shd w:val="clear" w:color="auto" w:fill="FFFFFF"/>
        <w:spacing w:after="0" w:line="240" w:lineRule="auto"/>
        <w:ind w:left="10" w:right="306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Годовой календарный учебный график</w:t>
      </w:r>
    </w:p>
    <w:p w:rsidR="008F7244" w:rsidRPr="008F7244" w:rsidRDefault="008F7244" w:rsidP="005171FF">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19"/>
          <w:szCs w:val="19"/>
          <w:lang w:eastAsia="ru-RU"/>
        </w:rPr>
        <w:t> </w:t>
      </w:r>
      <w:r w:rsidRPr="008F7244">
        <w:rPr>
          <w:rFonts w:ascii="Times New Roman" w:eastAsia="Times New Roman" w:hAnsi="Times New Roman" w:cs="Times New Roman"/>
          <w:b/>
          <w:bCs/>
          <w:color w:val="181818"/>
          <w:sz w:val="38"/>
          <w:szCs w:val="38"/>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38"/>
          <w:szCs w:val="38"/>
          <w:lang w:eastAsia="ru-RU"/>
        </w:rPr>
        <w:t> </w:t>
      </w:r>
    </w:p>
    <w:p w:rsidR="008F7244" w:rsidRPr="008F7244" w:rsidRDefault="008F7244" w:rsidP="006467E9">
      <w:pPr>
        <w:shd w:val="clear" w:color="auto" w:fill="FFFFFF"/>
        <w:spacing w:after="5" w:line="240" w:lineRule="auto"/>
        <w:ind w:left="742"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3.6. Особенности традиционных событий, праздников, мероприятий</w:t>
      </w:r>
    </w:p>
    <w:p w:rsidR="008F7244" w:rsidRPr="008F7244" w:rsidRDefault="008F7244" w:rsidP="006467E9">
      <w:pPr>
        <w:shd w:val="clear" w:color="auto" w:fill="FFFFFF"/>
        <w:spacing w:after="48" w:line="240" w:lineRule="auto"/>
        <w:ind w:left="307" w:right="525"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Подрастая, ребенок приходит в детский сад и его поведение становится более осознанным. Попадая в новую среду, ребенок узнает новые модели поведения, осваивает новые для него формы человеческих отношений. У ребенка начинают формироваться нравственные качества, стремления, идеалы. И этому формированию немало способствуют те, порой уникальные традиции, которые существуют не только в детском саду, а конкретно в каждой группе детского сада. Каждая такая традиция </w:t>
      </w:r>
      <w:proofErr w:type="gramStart"/>
      <w:r w:rsidRPr="008F7244">
        <w:rPr>
          <w:rFonts w:ascii="Times New Roman" w:eastAsia="Times New Roman" w:hAnsi="Times New Roman" w:cs="Times New Roman"/>
          <w:color w:val="181818"/>
          <w:sz w:val="24"/>
          <w:szCs w:val="24"/>
          <w:lang w:eastAsia="ru-RU"/>
        </w:rPr>
        <w:t>направлена</w:t>
      </w:r>
      <w:proofErr w:type="gramEnd"/>
      <w:r w:rsidRPr="008F7244">
        <w:rPr>
          <w:rFonts w:ascii="Times New Roman" w:eastAsia="Times New Roman" w:hAnsi="Times New Roman" w:cs="Times New Roman"/>
          <w:color w:val="181818"/>
          <w:sz w:val="24"/>
          <w:szCs w:val="24"/>
          <w:lang w:eastAsia="ru-RU"/>
        </w:rPr>
        <w:t xml:space="preserve"> прежде всего на сплочение коллектива. И если воспитатели в группе придерживаются гуманного подхода к детям, где каждый ребенок – личность, а все вместе – дружный коллектив, то именно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групповых традиций в детском саду и их передача следующему поколению воспитанников – необходимая и нужная работа.</w:t>
      </w:r>
    </w:p>
    <w:p w:rsidR="008F7244" w:rsidRPr="008F7244" w:rsidRDefault="008F7244" w:rsidP="006467E9">
      <w:pPr>
        <w:shd w:val="clear" w:color="auto" w:fill="FFFFFF"/>
        <w:spacing w:after="0" w:line="240" w:lineRule="auto"/>
        <w:ind w:left="307" w:right="526"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В нашей группе есть уже прочно сложившиеся традиции, которые нашли отклик в сердцах не одного поколения воспитанников. Эти традиции с большим удовольствием принимаются детьми и родителями, совершенствуются и приумножаются. Каждая традиция направлена на достижение определенной воспитательной цели.</w:t>
      </w:r>
    </w:p>
    <w:tbl>
      <w:tblPr>
        <w:tblW w:w="9897" w:type="dxa"/>
        <w:tblCellMar>
          <w:left w:w="0" w:type="dxa"/>
          <w:right w:w="0" w:type="dxa"/>
        </w:tblCellMar>
        <w:tblLook w:val="04A0"/>
      </w:tblPr>
      <w:tblGrid>
        <w:gridCol w:w="902"/>
        <w:gridCol w:w="2626"/>
        <w:gridCol w:w="4475"/>
        <w:gridCol w:w="1894"/>
      </w:tblGrid>
      <w:tr w:rsidR="008F7244" w:rsidRPr="008F7244" w:rsidTr="008F7244">
        <w:trPr>
          <w:trHeight w:val="468"/>
        </w:trPr>
        <w:tc>
          <w:tcPr>
            <w:tcW w:w="902" w:type="dxa"/>
            <w:tcBorders>
              <w:top w:val="single" w:sz="8" w:space="0" w:color="000000"/>
              <w:left w:val="single" w:sz="8" w:space="0" w:color="000000"/>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right="5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w:t>
            </w:r>
          </w:p>
        </w:tc>
        <w:tc>
          <w:tcPr>
            <w:tcW w:w="2626" w:type="dxa"/>
            <w:tcBorders>
              <w:top w:val="single" w:sz="8" w:space="0" w:color="000000"/>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left="32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Мероприятие</w:t>
            </w:r>
          </w:p>
        </w:tc>
        <w:tc>
          <w:tcPr>
            <w:tcW w:w="4475" w:type="dxa"/>
            <w:tcBorders>
              <w:top w:val="single" w:sz="8" w:space="0" w:color="000000"/>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right="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Форма организации</w:t>
            </w:r>
          </w:p>
        </w:tc>
        <w:tc>
          <w:tcPr>
            <w:tcW w:w="1894" w:type="dxa"/>
            <w:tcBorders>
              <w:top w:val="single" w:sz="8" w:space="0" w:color="000000"/>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Дата проведения</w:t>
            </w:r>
          </w:p>
        </w:tc>
      </w:tr>
      <w:tr w:rsidR="008F7244" w:rsidRPr="008F7244" w:rsidTr="008F7244">
        <w:trPr>
          <w:trHeight w:val="761"/>
        </w:trPr>
        <w:tc>
          <w:tcPr>
            <w:tcW w:w="902" w:type="dxa"/>
            <w:tcBorders>
              <w:top w:val="nil"/>
              <w:left w:val="single" w:sz="8" w:space="0" w:color="000000"/>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right="15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c>
          <w:tcPr>
            <w:tcW w:w="2626"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right="15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День знаний. День дошкольного работника</w:t>
            </w:r>
          </w:p>
        </w:tc>
        <w:tc>
          <w:tcPr>
            <w:tcW w:w="4475"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3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Развлечение.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Праздничный концерт.</w:t>
            </w:r>
          </w:p>
        </w:tc>
        <w:tc>
          <w:tcPr>
            <w:tcW w:w="1894"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right="33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сентябрь.</w:t>
            </w:r>
          </w:p>
        </w:tc>
      </w:tr>
      <w:tr w:rsidR="008F7244" w:rsidRPr="008F7244" w:rsidTr="008F7244">
        <w:trPr>
          <w:trHeight w:val="559"/>
        </w:trPr>
        <w:tc>
          <w:tcPr>
            <w:tcW w:w="902" w:type="dxa"/>
            <w:tcBorders>
              <w:top w:val="nil"/>
              <w:left w:val="single" w:sz="8" w:space="0" w:color="000000"/>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right="15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c>
          <w:tcPr>
            <w:tcW w:w="2626"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29"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Осенние фантазии.</w:t>
            </w:r>
          </w:p>
          <w:p w:rsidR="008F7244" w:rsidRPr="008F7244" w:rsidRDefault="008F7244" w:rsidP="006467E9">
            <w:pPr>
              <w:spacing w:after="0" w:line="240" w:lineRule="auto"/>
              <w:ind w:right="58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День здоровья</w:t>
            </w:r>
          </w:p>
        </w:tc>
        <w:tc>
          <w:tcPr>
            <w:tcW w:w="4475"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3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Развлечение.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Спортивные соревнования.</w:t>
            </w:r>
          </w:p>
        </w:tc>
        <w:tc>
          <w:tcPr>
            <w:tcW w:w="1894"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right="43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октябрь.</w:t>
            </w:r>
          </w:p>
        </w:tc>
      </w:tr>
      <w:tr w:rsidR="008F7244" w:rsidRPr="008F7244" w:rsidTr="008F7244">
        <w:trPr>
          <w:trHeight w:val="830"/>
        </w:trPr>
        <w:tc>
          <w:tcPr>
            <w:tcW w:w="902" w:type="dxa"/>
            <w:tcBorders>
              <w:top w:val="nil"/>
              <w:left w:val="single" w:sz="8" w:space="0" w:color="000000"/>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right="15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p>
        </w:tc>
        <w:tc>
          <w:tcPr>
            <w:tcW w:w="2626"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День народного единства.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День матери.</w:t>
            </w:r>
          </w:p>
        </w:tc>
        <w:tc>
          <w:tcPr>
            <w:tcW w:w="4475"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Беседы, встречи, развлечения, тематические занятия</w:t>
            </w:r>
          </w:p>
        </w:tc>
        <w:tc>
          <w:tcPr>
            <w:tcW w:w="1894"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right="54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Ноябрь</w:t>
            </w:r>
          </w:p>
        </w:tc>
      </w:tr>
      <w:tr w:rsidR="008F7244" w:rsidRPr="008F7244" w:rsidTr="008F7244">
        <w:trPr>
          <w:trHeight w:val="566"/>
        </w:trPr>
        <w:tc>
          <w:tcPr>
            <w:tcW w:w="902" w:type="dxa"/>
            <w:tcBorders>
              <w:top w:val="nil"/>
              <w:left w:val="single" w:sz="8" w:space="0" w:color="000000"/>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left="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p>
        </w:tc>
        <w:tc>
          <w:tcPr>
            <w:tcW w:w="2626"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34" w:line="240" w:lineRule="auto"/>
              <w:ind w:right="45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Я живу в Югре.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Новогодняя сказка.</w:t>
            </w:r>
          </w:p>
        </w:tc>
        <w:tc>
          <w:tcPr>
            <w:tcW w:w="4475"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 Развлечение ко Дню округа.  Новогодние развлечения.</w:t>
            </w:r>
          </w:p>
        </w:tc>
        <w:tc>
          <w:tcPr>
            <w:tcW w:w="1894"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right="4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Декабрь</w:t>
            </w:r>
          </w:p>
        </w:tc>
      </w:tr>
      <w:tr w:rsidR="008F7244" w:rsidRPr="008F7244" w:rsidTr="008F7244">
        <w:trPr>
          <w:trHeight w:val="566"/>
        </w:trPr>
        <w:tc>
          <w:tcPr>
            <w:tcW w:w="902" w:type="dxa"/>
            <w:tcBorders>
              <w:top w:val="nil"/>
              <w:left w:val="single" w:sz="8" w:space="0" w:color="000000"/>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left="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w:t>
            </w:r>
          </w:p>
        </w:tc>
        <w:tc>
          <w:tcPr>
            <w:tcW w:w="2626"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Рождественские каникулы</w:t>
            </w:r>
          </w:p>
        </w:tc>
        <w:tc>
          <w:tcPr>
            <w:tcW w:w="4475"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Музыкально - спортивные развлечения</w:t>
            </w:r>
          </w:p>
        </w:tc>
        <w:tc>
          <w:tcPr>
            <w:tcW w:w="1894"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right="5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Январь</w:t>
            </w:r>
          </w:p>
        </w:tc>
      </w:tr>
      <w:tr w:rsidR="008F7244" w:rsidRPr="008F7244" w:rsidTr="008F7244">
        <w:trPr>
          <w:trHeight w:val="1121"/>
        </w:trPr>
        <w:tc>
          <w:tcPr>
            <w:tcW w:w="902" w:type="dxa"/>
            <w:tcBorders>
              <w:top w:val="nil"/>
              <w:left w:val="single" w:sz="8" w:space="0" w:color="000000"/>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left="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6</w:t>
            </w:r>
          </w:p>
        </w:tc>
        <w:tc>
          <w:tcPr>
            <w:tcW w:w="2626"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right="16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День защитников Отечества.  «Папа, мама, я - спортивная семья.</w:t>
            </w:r>
          </w:p>
        </w:tc>
        <w:tc>
          <w:tcPr>
            <w:tcW w:w="4475"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Развлечения, спортивные соревнования</w:t>
            </w:r>
          </w:p>
        </w:tc>
        <w:tc>
          <w:tcPr>
            <w:tcW w:w="1894"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right="43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Февраль</w:t>
            </w:r>
          </w:p>
        </w:tc>
      </w:tr>
      <w:tr w:rsidR="008F7244" w:rsidRPr="008F7244" w:rsidTr="008F7244">
        <w:trPr>
          <w:trHeight w:val="1380"/>
        </w:trPr>
        <w:tc>
          <w:tcPr>
            <w:tcW w:w="902" w:type="dxa"/>
            <w:tcBorders>
              <w:top w:val="nil"/>
              <w:left w:val="single" w:sz="8" w:space="0" w:color="000000"/>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left="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7</w:t>
            </w:r>
          </w:p>
        </w:tc>
        <w:tc>
          <w:tcPr>
            <w:tcW w:w="2626"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Праздничный концерт для мам, посвященный Международному дню 8 Марта</w:t>
            </w:r>
          </w:p>
        </w:tc>
        <w:tc>
          <w:tcPr>
            <w:tcW w:w="4475"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3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Праздничный концерт.</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Групповые развлечения</w:t>
            </w:r>
          </w:p>
        </w:tc>
        <w:tc>
          <w:tcPr>
            <w:tcW w:w="1894"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Март</w:t>
            </w:r>
          </w:p>
        </w:tc>
      </w:tr>
      <w:tr w:rsidR="008F7244" w:rsidRPr="008F7244" w:rsidTr="008F7244">
        <w:trPr>
          <w:trHeight w:val="833"/>
        </w:trPr>
        <w:tc>
          <w:tcPr>
            <w:tcW w:w="902" w:type="dxa"/>
            <w:tcBorders>
              <w:top w:val="nil"/>
              <w:left w:val="single" w:sz="8" w:space="0" w:color="000000"/>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left="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8</w:t>
            </w:r>
          </w:p>
        </w:tc>
        <w:tc>
          <w:tcPr>
            <w:tcW w:w="2626"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Театральное представление по сказкам,</w:t>
            </w:r>
          </w:p>
        </w:tc>
        <w:tc>
          <w:tcPr>
            <w:tcW w:w="4475"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Инсценировка сказок</w:t>
            </w:r>
          </w:p>
        </w:tc>
        <w:tc>
          <w:tcPr>
            <w:tcW w:w="1894"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Март</w:t>
            </w:r>
          </w:p>
        </w:tc>
      </w:tr>
      <w:tr w:rsidR="008F7244" w:rsidRPr="008F7244" w:rsidTr="008F7244">
        <w:trPr>
          <w:trHeight w:val="833"/>
        </w:trPr>
        <w:tc>
          <w:tcPr>
            <w:tcW w:w="902" w:type="dxa"/>
            <w:tcBorders>
              <w:top w:val="nil"/>
              <w:left w:val="single" w:sz="8" w:space="0" w:color="000000"/>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626"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посвященное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Международному дню театра</w:t>
            </w:r>
          </w:p>
        </w:tc>
        <w:tc>
          <w:tcPr>
            <w:tcW w:w="4475"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894"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1654"/>
        </w:trPr>
        <w:tc>
          <w:tcPr>
            <w:tcW w:w="902" w:type="dxa"/>
            <w:tcBorders>
              <w:top w:val="nil"/>
              <w:left w:val="single" w:sz="8" w:space="0" w:color="000000"/>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left="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9</w:t>
            </w:r>
          </w:p>
        </w:tc>
        <w:tc>
          <w:tcPr>
            <w:tcW w:w="2626"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2" w:line="240" w:lineRule="auto"/>
              <w:ind w:right="5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«Здравствуй, весна» </w:t>
            </w:r>
          </w:p>
          <w:p w:rsidR="008F7244" w:rsidRPr="008F7244" w:rsidRDefault="008F7244" w:rsidP="006467E9">
            <w:pPr>
              <w:spacing w:after="0" w:line="240" w:lineRule="auto"/>
              <w:ind w:right="11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День космонавтики  Пасхальный калейдоскоп День здоровья</w:t>
            </w:r>
          </w:p>
        </w:tc>
        <w:tc>
          <w:tcPr>
            <w:tcW w:w="4475"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29"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Развлечение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Развлечение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Игры, беседы, викторины, ярмарка поделок</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Спортивные соревнования.</w:t>
            </w:r>
          </w:p>
        </w:tc>
        <w:tc>
          <w:tcPr>
            <w:tcW w:w="1894"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right="125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 </w:t>
            </w:r>
          </w:p>
          <w:p w:rsidR="008F7244" w:rsidRPr="008F7244" w:rsidRDefault="008F7244" w:rsidP="006467E9">
            <w:pPr>
              <w:spacing w:after="0" w:line="240" w:lineRule="auto"/>
              <w:ind w:right="64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апрель</w:t>
            </w:r>
          </w:p>
        </w:tc>
      </w:tr>
      <w:tr w:rsidR="008F7244" w:rsidRPr="008F7244" w:rsidTr="008F7244">
        <w:trPr>
          <w:trHeight w:val="833"/>
        </w:trPr>
        <w:tc>
          <w:tcPr>
            <w:tcW w:w="902" w:type="dxa"/>
            <w:tcBorders>
              <w:top w:val="nil"/>
              <w:left w:val="single" w:sz="8" w:space="0" w:color="000000"/>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right="7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10</w:t>
            </w:r>
          </w:p>
        </w:tc>
        <w:tc>
          <w:tcPr>
            <w:tcW w:w="2626"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Праздник «День Победы» </w:t>
            </w:r>
          </w:p>
          <w:p w:rsidR="008F7244" w:rsidRPr="008F7244" w:rsidRDefault="008F7244" w:rsidP="006467E9">
            <w:pPr>
              <w:spacing w:after="0" w:line="240" w:lineRule="auto"/>
              <w:ind w:right="53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Выпускной бал</w:t>
            </w:r>
          </w:p>
        </w:tc>
        <w:tc>
          <w:tcPr>
            <w:tcW w:w="4475"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right="25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Беседы, викторины, тематические занятия, развлечение Торжественное мероприятие</w:t>
            </w:r>
          </w:p>
        </w:tc>
        <w:tc>
          <w:tcPr>
            <w:tcW w:w="1894"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Май</w:t>
            </w:r>
          </w:p>
        </w:tc>
      </w:tr>
      <w:tr w:rsidR="008F7244" w:rsidRPr="008F7244" w:rsidTr="008F7244">
        <w:trPr>
          <w:trHeight w:val="1121"/>
        </w:trPr>
        <w:tc>
          <w:tcPr>
            <w:tcW w:w="902" w:type="dxa"/>
            <w:tcBorders>
              <w:top w:val="nil"/>
              <w:left w:val="single" w:sz="8" w:space="0" w:color="000000"/>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right="7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11</w:t>
            </w:r>
          </w:p>
        </w:tc>
        <w:tc>
          <w:tcPr>
            <w:tcW w:w="2626"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ind w:right="68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Праздничный</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концерт, посвященный Дню защиты детей</w:t>
            </w:r>
          </w:p>
        </w:tc>
        <w:tc>
          <w:tcPr>
            <w:tcW w:w="4475"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Музыкально – спортивные развлечения.</w:t>
            </w:r>
          </w:p>
        </w:tc>
        <w:tc>
          <w:tcPr>
            <w:tcW w:w="1894" w:type="dxa"/>
            <w:tcBorders>
              <w:top w:val="nil"/>
              <w:left w:val="nil"/>
              <w:bottom w:val="single" w:sz="8" w:space="0" w:color="000000"/>
              <w:right w:val="single" w:sz="8" w:space="0" w:color="000000"/>
            </w:tcBorders>
            <w:tcMar>
              <w:top w:w="0" w:type="dxa"/>
              <w:left w:w="535"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Июнь</w:t>
            </w:r>
          </w:p>
        </w:tc>
      </w:tr>
    </w:tbl>
    <w:p w:rsidR="008F7244" w:rsidRPr="008F7244" w:rsidRDefault="008F7244" w:rsidP="006467E9">
      <w:pPr>
        <w:shd w:val="clear" w:color="auto" w:fill="FFFFFF"/>
        <w:spacing w:after="88"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86" w:line="240" w:lineRule="auto"/>
        <w:ind w:right="983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ind w:right="983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000000"/>
          <w:sz w:val="24"/>
          <w:szCs w:val="24"/>
          <w:shd w:val="clear" w:color="auto" w:fill="FFFFFF"/>
          <w:lang w:eastAsia="ru-RU"/>
        </w:rPr>
        <w:lastRenderedPageBreak/>
        <w:br w:type="textWrapping" w:clear="all"/>
      </w:r>
    </w:p>
    <w:p w:rsidR="008F7244" w:rsidRPr="008F7244" w:rsidRDefault="008F7244" w:rsidP="006467E9">
      <w:pPr>
        <w:shd w:val="clear" w:color="auto" w:fill="FFFFFF"/>
        <w:spacing w:after="0" w:line="240" w:lineRule="auto"/>
        <w:ind w:left="10" w:right="34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Приложение № 1</w:t>
      </w:r>
    </w:p>
    <w:p w:rsidR="008F7244" w:rsidRPr="008F7244" w:rsidRDefault="008F7244" w:rsidP="006467E9">
      <w:pPr>
        <w:shd w:val="clear" w:color="auto" w:fill="FFFFFF"/>
        <w:spacing w:after="177"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lang w:eastAsia="ru-RU"/>
        </w:rPr>
        <w:t> </w:t>
      </w:r>
    </w:p>
    <w:p w:rsidR="008F7244" w:rsidRPr="008F7244" w:rsidRDefault="008F7244" w:rsidP="006467E9">
      <w:pPr>
        <w:shd w:val="clear" w:color="auto" w:fill="FFFFFF"/>
        <w:spacing w:after="2" w:line="240" w:lineRule="auto"/>
        <w:ind w:left="681" w:right="57"/>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План по взаимодействию с семьями воспитанников на 2020-2021 г.</w:t>
      </w:r>
    </w:p>
    <w:tbl>
      <w:tblPr>
        <w:tblW w:w="10632" w:type="dxa"/>
        <w:tblInd w:w="-699" w:type="dxa"/>
        <w:tblCellMar>
          <w:left w:w="0" w:type="dxa"/>
          <w:right w:w="0" w:type="dxa"/>
        </w:tblCellMar>
        <w:tblLook w:val="04A0"/>
      </w:tblPr>
      <w:tblGrid>
        <w:gridCol w:w="1418"/>
        <w:gridCol w:w="6095"/>
        <w:gridCol w:w="3119"/>
      </w:tblGrid>
      <w:tr w:rsidR="008F7244" w:rsidRPr="008F7244" w:rsidTr="005171FF">
        <w:trPr>
          <w:trHeight w:val="706"/>
        </w:trPr>
        <w:tc>
          <w:tcPr>
            <w:tcW w:w="1418" w:type="dxa"/>
            <w:tcBorders>
              <w:top w:val="single" w:sz="8" w:space="0" w:color="000000"/>
              <w:left w:val="single" w:sz="8" w:space="0" w:color="000000"/>
              <w:bottom w:val="single" w:sz="8" w:space="0" w:color="000000"/>
              <w:right w:val="single" w:sz="8" w:space="0" w:color="000000"/>
            </w:tcBorders>
            <w:tcMar>
              <w:top w:w="7" w:type="dxa"/>
              <w:left w:w="7" w:type="dxa"/>
              <w:bottom w:w="0" w:type="dxa"/>
              <w:right w:w="214" w:type="dxa"/>
            </w:tcMar>
            <w:hideMark/>
          </w:tcPr>
          <w:p w:rsidR="008F7244" w:rsidRPr="008F7244" w:rsidRDefault="008F7244" w:rsidP="006467E9">
            <w:pPr>
              <w:spacing w:after="0" w:line="240" w:lineRule="auto"/>
              <w:ind w:left="21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Месяц</w:t>
            </w:r>
          </w:p>
        </w:tc>
        <w:tc>
          <w:tcPr>
            <w:tcW w:w="6095" w:type="dxa"/>
            <w:tcBorders>
              <w:top w:val="single" w:sz="8" w:space="0" w:color="000000"/>
              <w:left w:val="nil"/>
              <w:bottom w:val="single" w:sz="8" w:space="0" w:color="000000"/>
              <w:right w:val="single" w:sz="8" w:space="0" w:color="000000"/>
            </w:tcBorders>
            <w:tcMar>
              <w:top w:w="7" w:type="dxa"/>
              <w:left w:w="7" w:type="dxa"/>
              <w:bottom w:w="0" w:type="dxa"/>
              <w:right w:w="214" w:type="dxa"/>
            </w:tcMar>
            <w:hideMark/>
          </w:tcPr>
          <w:p w:rsidR="008F7244" w:rsidRPr="008F7244" w:rsidRDefault="008F7244" w:rsidP="006467E9">
            <w:pPr>
              <w:spacing w:after="0" w:line="240" w:lineRule="auto"/>
              <w:ind w:left="2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Мероприятия</w:t>
            </w:r>
          </w:p>
        </w:tc>
        <w:tc>
          <w:tcPr>
            <w:tcW w:w="3119" w:type="dxa"/>
            <w:tcBorders>
              <w:top w:val="single" w:sz="8" w:space="0" w:color="000000"/>
              <w:left w:val="nil"/>
              <w:bottom w:val="single" w:sz="8" w:space="0" w:color="000000"/>
              <w:right w:val="single" w:sz="8" w:space="0" w:color="000000"/>
            </w:tcBorders>
            <w:tcMar>
              <w:top w:w="7" w:type="dxa"/>
              <w:left w:w="7" w:type="dxa"/>
              <w:bottom w:w="0" w:type="dxa"/>
              <w:right w:w="214" w:type="dxa"/>
            </w:tcMar>
            <w:hideMark/>
          </w:tcPr>
          <w:p w:rsidR="008F7244" w:rsidRPr="008F7244" w:rsidRDefault="008F7244" w:rsidP="006467E9">
            <w:pPr>
              <w:spacing w:after="0" w:line="240" w:lineRule="auto"/>
              <w:ind w:left="2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0"/>
                <w:szCs w:val="20"/>
                <w:lang w:eastAsia="ru-RU"/>
              </w:rPr>
              <w:t>Особые отметки</w:t>
            </w:r>
          </w:p>
        </w:tc>
      </w:tr>
      <w:tr w:rsidR="008F7244" w:rsidRPr="008F7244" w:rsidTr="005171FF">
        <w:trPr>
          <w:trHeight w:val="1390"/>
        </w:trPr>
        <w:tc>
          <w:tcPr>
            <w:tcW w:w="1418" w:type="dxa"/>
            <w:tcBorders>
              <w:top w:val="nil"/>
              <w:left w:val="single" w:sz="8" w:space="0" w:color="000000"/>
              <w:bottom w:val="single" w:sz="8" w:space="0" w:color="000000"/>
              <w:right w:val="single" w:sz="8" w:space="0" w:color="000000"/>
            </w:tcBorders>
            <w:tcMar>
              <w:top w:w="7" w:type="dxa"/>
              <w:left w:w="7" w:type="dxa"/>
              <w:bottom w:w="0" w:type="dxa"/>
              <w:right w:w="214" w:type="dxa"/>
            </w:tcMar>
            <w:hideMark/>
          </w:tcPr>
          <w:p w:rsidR="008F7244" w:rsidRPr="008F7244" w:rsidRDefault="008F7244" w:rsidP="006467E9">
            <w:pPr>
              <w:spacing w:after="0" w:line="240" w:lineRule="auto"/>
              <w:ind w:left="2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Сентябрь</w:t>
            </w:r>
          </w:p>
        </w:tc>
        <w:tc>
          <w:tcPr>
            <w:tcW w:w="6095" w:type="dxa"/>
            <w:tcBorders>
              <w:top w:val="nil"/>
              <w:left w:val="nil"/>
              <w:bottom w:val="single" w:sz="8" w:space="0" w:color="000000"/>
              <w:right w:val="single" w:sz="8" w:space="0" w:color="000000"/>
            </w:tcBorders>
            <w:tcMar>
              <w:top w:w="7" w:type="dxa"/>
              <w:left w:w="7" w:type="dxa"/>
              <w:bottom w:w="0" w:type="dxa"/>
              <w:right w:w="214" w:type="dxa"/>
            </w:tcMar>
            <w:hideMark/>
          </w:tcPr>
          <w:p w:rsidR="008F7244" w:rsidRPr="008F7244" w:rsidRDefault="008F7244" w:rsidP="006467E9">
            <w:pPr>
              <w:spacing w:after="16" w:line="240" w:lineRule="auto"/>
              <w:ind w:left="10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Изготовление папки-передвижки «Безопасность детей на дороге»</w:t>
            </w:r>
          </w:p>
          <w:p w:rsidR="008F7244" w:rsidRPr="008F7244" w:rsidRDefault="008F7244" w:rsidP="006467E9">
            <w:pPr>
              <w:spacing w:after="25" w:line="240" w:lineRule="auto"/>
              <w:ind w:left="10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Участие в ярмарке «Что нам осень подарила»</w:t>
            </w:r>
          </w:p>
          <w:p w:rsidR="008F7244" w:rsidRPr="008F7244" w:rsidRDefault="008F7244" w:rsidP="006467E9">
            <w:pPr>
              <w:spacing w:after="19" w:line="240" w:lineRule="auto"/>
              <w:ind w:left="10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Изготовление поделок из природного материала (осенняя фантазия)</w:t>
            </w:r>
          </w:p>
          <w:p w:rsidR="008F7244" w:rsidRPr="008F7244" w:rsidRDefault="008F7244" w:rsidP="006467E9">
            <w:pPr>
              <w:spacing w:after="0" w:line="240" w:lineRule="auto"/>
              <w:ind w:left="10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«Азбука дорожных наук - обеспечение безопасности детей при соблюдении ПДД пешеходами» -</w:t>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0"/>
                <w:szCs w:val="20"/>
                <w:lang w:eastAsia="ru-RU"/>
              </w:rPr>
              <w:t>Консультация «Природа – наш дом, мы хозяева в нем».</w:t>
            </w:r>
          </w:p>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-«Патриотическое воспитание дошкольника»</w:t>
            </w:r>
          </w:p>
        </w:tc>
        <w:tc>
          <w:tcPr>
            <w:tcW w:w="3119" w:type="dxa"/>
            <w:tcBorders>
              <w:top w:val="nil"/>
              <w:left w:val="nil"/>
              <w:bottom w:val="single" w:sz="8" w:space="0" w:color="000000"/>
              <w:right w:val="single" w:sz="8" w:space="0" w:color="000000"/>
            </w:tcBorders>
            <w:tcMar>
              <w:top w:w="7" w:type="dxa"/>
              <w:left w:w="7" w:type="dxa"/>
              <w:bottom w:w="0" w:type="dxa"/>
              <w:right w:w="214"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w:t>
            </w:r>
          </w:p>
        </w:tc>
      </w:tr>
      <w:tr w:rsidR="008F7244" w:rsidRPr="008F7244" w:rsidTr="005171FF">
        <w:trPr>
          <w:trHeight w:val="1620"/>
        </w:trPr>
        <w:tc>
          <w:tcPr>
            <w:tcW w:w="1418" w:type="dxa"/>
            <w:tcBorders>
              <w:top w:val="nil"/>
              <w:left w:val="single" w:sz="8" w:space="0" w:color="000000"/>
              <w:bottom w:val="single" w:sz="8" w:space="0" w:color="000000"/>
              <w:right w:val="single" w:sz="8" w:space="0" w:color="000000"/>
            </w:tcBorders>
            <w:tcMar>
              <w:top w:w="7" w:type="dxa"/>
              <w:left w:w="7" w:type="dxa"/>
              <w:bottom w:w="0" w:type="dxa"/>
              <w:right w:w="214" w:type="dxa"/>
            </w:tcMar>
            <w:hideMark/>
          </w:tcPr>
          <w:p w:rsidR="008F7244" w:rsidRPr="008F7244" w:rsidRDefault="008F7244" w:rsidP="006467E9">
            <w:pPr>
              <w:spacing w:after="0" w:line="240" w:lineRule="auto"/>
              <w:ind w:left="2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Октябрь</w:t>
            </w:r>
          </w:p>
        </w:tc>
        <w:tc>
          <w:tcPr>
            <w:tcW w:w="6095" w:type="dxa"/>
            <w:tcBorders>
              <w:top w:val="nil"/>
              <w:left w:val="nil"/>
              <w:bottom w:val="single" w:sz="8" w:space="0" w:color="000000"/>
              <w:right w:val="single" w:sz="8" w:space="0" w:color="000000"/>
            </w:tcBorders>
            <w:tcMar>
              <w:top w:w="7" w:type="dxa"/>
              <w:left w:w="7" w:type="dxa"/>
              <w:bottom w:w="0" w:type="dxa"/>
              <w:right w:w="214" w:type="dxa"/>
            </w:tcMar>
            <w:hideMark/>
          </w:tcPr>
          <w:p w:rsidR="008F7244" w:rsidRPr="008F7244" w:rsidRDefault="008F7244" w:rsidP="006467E9">
            <w:pPr>
              <w:spacing w:after="15"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-Родительское собрание «Особенности развития детей 6-7 лет» «Готовимся вместе к школе».</w:t>
            </w:r>
          </w:p>
          <w:p w:rsidR="008F7244" w:rsidRPr="008F7244" w:rsidRDefault="008F7244" w:rsidP="006467E9">
            <w:pPr>
              <w:spacing w:after="22"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-Индивидуальные беседы с родителями «Готов ли ваш ребенок к школе». </w:t>
            </w:r>
          </w:p>
          <w:p w:rsidR="008F7244" w:rsidRPr="008F7244" w:rsidRDefault="008F7244" w:rsidP="006467E9">
            <w:pPr>
              <w:spacing w:after="17"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-Консультация «Готовим руку дошкольника к письму»</w:t>
            </w:r>
          </w:p>
          <w:p w:rsidR="008F7244" w:rsidRPr="008F7244" w:rsidRDefault="008F7244" w:rsidP="006467E9">
            <w:pPr>
              <w:spacing w:after="22"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Выставка детских работ (совместно с родителями) на тему «Улица и дети»</w:t>
            </w:r>
          </w:p>
          <w:p w:rsidR="008F7244" w:rsidRPr="008F7244" w:rsidRDefault="008F7244" w:rsidP="006467E9">
            <w:pPr>
              <w:spacing w:after="11"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xml:space="preserve">-Выставка рисунков </w:t>
            </w:r>
            <w:proofErr w:type="gramStart"/>
            <w:r w:rsidRPr="008F7244">
              <w:rPr>
                <w:rFonts w:ascii="Times New Roman" w:eastAsia="Times New Roman" w:hAnsi="Times New Roman" w:cs="Times New Roman"/>
                <w:sz w:val="20"/>
                <w:szCs w:val="20"/>
                <w:lang w:eastAsia="ru-RU"/>
              </w:rPr>
              <w:t>к</w:t>
            </w:r>
            <w:proofErr w:type="gramEnd"/>
            <w:r w:rsidRPr="008F7244">
              <w:rPr>
                <w:rFonts w:ascii="Times New Roman" w:eastAsia="Times New Roman" w:hAnsi="Times New Roman" w:cs="Times New Roman"/>
                <w:sz w:val="20"/>
                <w:szCs w:val="20"/>
                <w:lang w:eastAsia="ru-RU"/>
              </w:rPr>
              <w:t xml:space="preserve"> «Дню пожилых» </w:t>
            </w:r>
          </w:p>
          <w:p w:rsidR="008F7244" w:rsidRPr="008F7244" w:rsidRDefault="008F7244" w:rsidP="006467E9">
            <w:pPr>
              <w:spacing w:after="0" w:line="240" w:lineRule="auto"/>
              <w:ind w:left="15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Родительский уголок «Как подружиться с электричеством»</w:t>
            </w:r>
          </w:p>
        </w:tc>
        <w:tc>
          <w:tcPr>
            <w:tcW w:w="3119" w:type="dxa"/>
            <w:tcBorders>
              <w:top w:val="nil"/>
              <w:left w:val="nil"/>
              <w:bottom w:val="single" w:sz="8" w:space="0" w:color="000000"/>
              <w:right w:val="single" w:sz="8" w:space="0" w:color="000000"/>
            </w:tcBorders>
            <w:tcMar>
              <w:top w:w="7" w:type="dxa"/>
              <w:left w:w="7" w:type="dxa"/>
              <w:bottom w:w="0" w:type="dxa"/>
              <w:right w:w="214"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w:t>
            </w:r>
          </w:p>
        </w:tc>
      </w:tr>
      <w:tr w:rsidR="008F7244" w:rsidRPr="008F7244" w:rsidTr="005171FF">
        <w:trPr>
          <w:trHeight w:val="1390"/>
        </w:trPr>
        <w:tc>
          <w:tcPr>
            <w:tcW w:w="1418" w:type="dxa"/>
            <w:tcBorders>
              <w:top w:val="nil"/>
              <w:left w:val="single" w:sz="8" w:space="0" w:color="000000"/>
              <w:bottom w:val="single" w:sz="8" w:space="0" w:color="000000"/>
              <w:right w:val="single" w:sz="8" w:space="0" w:color="000000"/>
            </w:tcBorders>
            <w:tcMar>
              <w:top w:w="7" w:type="dxa"/>
              <w:left w:w="7" w:type="dxa"/>
              <w:bottom w:w="0" w:type="dxa"/>
              <w:right w:w="214" w:type="dxa"/>
            </w:tcMar>
            <w:hideMark/>
          </w:tcPr>
          <w:p w:rsidR="008F7244" w:rsidRPr="008F7244" w:rsidRDefault="008F7244" w:rsidP="006467E9">
            <w:pPr>
              <w:spacing w:after="0" w:line="240" w:lineRule="auto"/>
              <w:ind w:left="21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Ноябрь</w:t>
            </w:r>
          </w:p>
        </w:tc>
        <w:tc>
          <w:tcPr>
            <w:tcW w:w="6095" w:type="dxa"/>
            <w:tcBorders>
              <w:top w:val="nil"/>
              <w:left w:val="nil"/>
              <w:bottom w:val="single" w:sz="8" w:space="0" w:color="000000"/>
              <w:right w:val="single" w:sz="8" w:space="0" w:color="000000"/>
            </w:tcBorders>
            <w:tcMar>
              <w:top w:w="7" w:type="dxa"/>
              <w:left w:w="7" w:type="dxa"/>
              <w:bottom w:w="0" w:type="dxa"/>
              <w:right w:w="214" w:type="dxa"/>
            </w:tcMar>
            <w:hideMark/>
          </w:tcPr>
          <w:p w:rsidR="008F7244" w:rsidRPr="008F7244" w:rsidRDefault="008F7244" w:rsidP="006467E9">
            <w:pPr>
              <w:spacing w:after="10" w:line="240" w:lineRule="auto"/>
              <w:ind w:left="139" w:right="187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xml:space="preserve">-Консультация «Игра – инсценировка, как средство развития речи ребенка». </w:t>
            </w:r>
            <w:proofErr w:type="gramStart"/>
            <w:r w:rsidRPr="008F7244">
              <w:rPr>
                <w:rFonts w:ascii="Times New Roman" w:eastAsia="Times New Roman" w:hAnsi="Times New Roman" w:cs="Times New Roman"/>
                <w:sz w:val="20"/>
                <w:szCs w:val="20"/>
                <w:lang w:eastAsia="ru-RU"/>
              </w:rPr>
              <w:t>-Р</w:t>
            </w:r>
            <w:proofErr w:type="gramEnd"/>
            <w:r w:rsidRPr="008F7244">
              <w:rPr>
                <w:rFonts w:ascii="Times New Roman" w:eastAsia="Times New Roman" w:hAnsi="Times New Roman" w:cs="Times New Roman"/>
                <w:sz w:val="20"/>
                <w:szCs w:val="20"/>
                <w:lang w:eastAsia="ru-RU"/>
              </w:rPr>
              <w:t>азвлечение посвященное к Дню матери»</w:t>
            </w:r>
          </w:p>
          <w:p w:rsidR="008F7244" w:rsidRPr="008F7244" w:rsidRDefault="008F7244" w:rsidP="006467E9">
            <w:pPr>
              <w:spacing w:after="20" w:line="240" w:lineRule="auto"/>
              <w:ind w:left="137" w:right="119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Консультация «Формирование у детей элементов грамоты»</w:t>
            </w:r>
          </w:p>
          <w:p w:rsidR="008F7244" w:rsidRPr="008F7244" w:rsidRDefault="008F7244" w:rsidP="006467E9">
            <w:pPr>
              <w:spacing w:after="0" w:line="240" w:lineRule="auto"/>
              <w:ind w:left="137" w:right="119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Выставка детских работ ко Дню Матери «Я мамочку люблю ей подарок подарю» -</w:t>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0"/>
                <w:szCs w:val="20"/>
                <w:lang w:eastAsia="ru-RU"/>
              </w:rPr>
              <w:t>Викторина «Я и мои права»</w:t>
            </w:r>
          </w:p>
          <w:p w:rsidR="008F7244" w:rsidRPr="008F7244" w:rsidRDefault="008F7244" w:rsidP="006467E9">
            <w:pPr>
              <w:spacing w:after="0"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-Консультация «Роль семьи патриотического воспитания у дошкольников»</w:t>
            </w:r>
          </w:p>
        </w:tc>
        <w:tc>
          <w:tcPr>
            <w:tcW w:w="3119" w:type="dxa"/>
            <w:tcBorders>
              <w:top w:val="nil"/>
              <w:left w:val="nil"/>
              <w:bottom w:val="single" w:sz="8" w:space="0" w:color="000000"/>
              <w:right w:val="single" w:sz="8" w:space="0" w:color="000000"/>
            </w:tcBorders>
            <w:tcMar>
              <w:top w:w="7" w:type="dxa"/>
              <w:left w:w="7" w:type="dxa"/>
              <w:bottom w:w="0" w:type="dxa"/>
              <w:right w:w="214"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w:t>
            </w:r>
          </w:p>
        </w:tc>
      </w:tr>
      <w:tr w:rsidR="008F7244" w:rsidRPr="008F7244" w:rsidTr="005171FF">
        <w:trPr>
          <w:trHeight w:val="1388"/>
        </w:trPr>
        <w:tc>
          <w:tcPr>
            <w:tcW w:w="1418" w:type="dxa"/>
            <w:tcBorders>
              <w:top w:val="nil"/>
              <w:left w:val="single" w:sz="8" w:space="0" w:color="000000"/>
              <w:bottom w:val="single" w:sz="8" w:space="0" w:color="000000"/>
              <w:right w:val="single" w:sz="8" w:space="0" w:color="000000"/>
            </w:tcBorders>
            <w:tcMar>
              <w:top w:w="7" w:type="dxa"/>
              <w:left w:w="7" w:type="dxa"/>
              <w:bottom w:w="0" w:type="dxa"/>
              <w:right w:w="214" w:type="dxa"/>
            </w:tcMar>
            <w:hideMark/>
          </w:tcPr>
          <w:p w:rsidR="008F7244" w:rsidRPr="008F7244" w:rsidRDefault="008F7244" w:rsidP="006467E9">
            <w:pPr>
              <w:spacing w:after="0" w:line="240" w:lineRule="auto"/>
              <w:ind w:left="21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Декабрь</w:t>
            </w:r>
          </w:p>
        </w:tc>
        <w:tc>
          <w:tcPr>
            <w:tcW w:w="6095" w:type="dxa"/>
            <w:tcBorders>
              <w:top w:val="nil"/>
              <w:left w:val="nil"/>
              <w:bottom w:val="single" w:sz="8" w:space="0" w:color="000000"/>
              <w:right w:val="single" w:sz="8" w:space="0" w:color="000000"/>
            </w:tcBorders>
            <w:tcMar>
              <w:top w:w="7" w:type="dxa"/>
              <w:left w:w="7" w:type="dxa"/>
              <w:bottom w:w="0" w:type="dxa"/>
              <w:right w:w="214" w:type="dxa"/>
            </w:tcMar>
            <w:hideMark/>
          </w:tcPr>
          <w:p w:rsidR="008F7244" w:rsidRPr="008F7244" w:rsidRDefault="008F7244" w:rsidP="006467E9">
            <w:pPr>
              <w:spacing w:after="17" w:line="240" w:lineRule="auto"/>
              <w:ind w:left="25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Консультация на тему: «Профилактика ОРЗ в зимний период»</w:t>
            </w:r>
          </w:p>
          <w:p w:rsidR="008F7244" w:rsidRPr="008F7244" w:rsidRDefault="008F7244" w:rsidP="006467E9">
            <w:pPr>
              <w:spacing w:after="24" w:line="240" w:lineRule="auto"/>
              <w:ind w:left="25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Консультация о здоровье «Бережем здоровье с детства»</w:t>
            </w:r>
          </w:p>
          <w:p w:rsidR="008F7244" w:rsidRPr="008F7244" w:rsidRDefault="008F7244" w:rsidP="006467E9">
            <w:pPr>
              <w:spacing w:after="20" w:line="240" w:lineRule="auto"/>
              <w:ind w:left="25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Проведение новогоднего праздника</w:t>
            </w:r>
          </w:p>
          <w:p w:rsidR="008F7244" w:rsidRPr="008F7244" w:rsidRDefault="008F7244" w:rsidP="006467E9">
            <w:pPr>
              <w:spacing w:after="0" w:line="240" w:lineRule="auto"/>
              <w:ind w:left="25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 xml:space="preserve">Стендовые консультации: « Как с пользой провести зимние каникулы» </w:t>
            </w:r>
            <w:proofErr w:type="gramStart"/>
            <w:r w:rsidRPr="008F7244">
              <w:rPr>
                <w:rFonts w:ascii="Times New Roman" w:eastAsia="Times New Roman" w:hAnsi="Times New Roman" w:cs="Times New Roman"/>
                <w:sz w:val="20"/>
                <w:szCs w:val="20"/>
                <w:lang w:eastAsia="ru-RU"/>
              </w:rPr>
              <w:t>-С</w:t>
            </w:r>
            <w:proofErr w:type="gramEnd"/>
            <w:r w:rsidRPr="008F7244">
              <w:rPr>
                <w:rFonts w:ascii="Times New Roman" w:eastAsia="Times New Roman" w:hAnsi="Times New Roman" w:cs="Times New Roman"/>
                <w:sz w:val="20"/>
                <w:szCs w:val="20"/>
                <w:lang w:eastAsia="ru-RU"/>
              </w:rPr>
              <w:t>овместная постройка горки.</w:t>
            </w:r>
          </w:p>
          <w:p w:rsidR="008F7244" w:rsidRPr="008F7244" w:rsidRDefault="008F7244" w:rsidP="006467E9">
            <w:pPr>
              <w:spacing w:after="0"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-Выставка поделок «Мастерская Деда Мороза»</w:t>
            </w:r>
          </w:p>
        </w:tc>
        <w:tc>
          <w:tcPr>
            <w:tcW w:w="3119" w:type="dxa"/>
            <w:tcBorders>
              <w:top w:val="nil"/>
              <w:left w:val="nil"/>
              <w:bottom w:val="single" w:sz="8" w:space="0" w:color="000000"/>
              <w:right w:val="single" w:sz="8" w:space="0" w:color="000000"/>
            </w:tcBorders>
            <w:tcMar>
              <w:top w:w="7" w:type="dxa"/>
              <w:left w:w="7" w:type="dxa"/>
              <w:bottom w:w="0" w:type="dxa"/>
              <w:right w:w="214"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w:t>
            </w:r>
          </w:p>
        </w:tc>
      </w:tr>
      <w:tr w:rsidR="008F7244" w:rsidRPr="008F7244" w:rsidTr="005171FF">
        <w:trPr>
          <w:trHeight w:val="998"/>
        </w:trPr>
        <w:tc>
          <w:tcPr>
            <w:tcW w:w="1418" w:type="dxa"/>
            <w:tcBorders>
              <w:top w:val="nil"/>
              <w:left w:val="single" w:sz="8" w:space="0" w:color="000000"/>
              <w:bottom w:val="single" w:sz="8" w:space="0" w:color="000000"/>
              <w:right w:val="single" w:sz="8" w:space="0" w:color="000000"/>
            </w:tcBorders>
            <w:tcMar>
              <w:top w:w="7" w:type="dxa"/>
              <w:left w:w="7" w:type="dxa"/>
              <w:bottom w:w="0" w:type="dxa"/>
              <w:right w:w="214" w:type="dxa"/>
            </w:tcMar>
            <w:hideMark/>
          </w:tcPr>
          <w:p w:rsidR="008F7244" w:rsidRPr="008F7244" w:rsidRDefault="008F7244" w:rsidP="006467E9">
            <w:pPr>
              <w:spacing w:after="0" w:line="240" w:lineRule="auto"/>
              <w:ind w:left="21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Январь</w:t>
            </w:r>
          </w:p>
        </w:tc>
        <w:tc>
          <w:tcPr>
            <w:tcW w:w="6095" w:type="dxa"/>
            <w:tcBorders>
              <w:top w:val="nil"/>
              <w:left w:val="nil"/>
              <w:bottom w:val="single" w:sz="8" w:space="0" w:color="000000"/>
              <w:right w:val="single" w:sz="8" w:space="0" w:color="000000"/>
            </w:tcBorders>
            <w:tcMar>
              <w:top w:w="7" w:type="dxa"/>
              <w:left w:w="7" w:type="dxa"/>
              <w:bottom w:w="0" w:type="dxa"/>
              <w:right w:w="214" w:type="dxa"/>
            </w:tcMar>
            <w:hideMark/>
          </w:tcPr>
          <w:p w:rsidR="008F7244" w:rsidRPr="008F7244" w:rsidRDefault="008F7244" w:rsidP="006467E9">
            <w:pPr>
              <w:spacing w:after="17" w:line="240" w:lineRule="auto"/>
              <w:ind w:left="103" w:right="192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Буклет «Игры и упражнения для развития логического мышления»</w:t>
            </w:r>
          </w:p>
          <w:p w:rsidR="008F7244" w:rsidRPr="008F7244" w:rsidRDefault="008F7244" w:rsidP="006467E9">
            <w:pPr>
              <w:spacing w:after="0" w:line="240" w:lineRule="auto"/>
              <w:ind w:left="103" w:right="192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 xml:space="preserve">Консультация на тему: «Детские вопросы и как на них отвечать?» </w:t>
            </w:r>
            <w:proofErr w:type="gramStart"/>
            <w:r w:rsidRPr="008F7244">
              <w:rPr>
                <w:rFonts w:ascii="Times New Roman" w:eastAsia="Times New Roman" w:hAnsi="Times New Roman" w:cs="Times New Roman"/>
                <w:sz w:val="20"/>
                <w:szCs w:val="20"/>
                <w:lang w:eastAsia="ru-RU"/>
              </w:rPr>
              <w:t>-И</w:t>
            </w:r>
            <w:proofErr w:type="gramEnd"/>
            <w:r w:rsidRPr="008F7244">
              <w:rPr>
                <w:rFonts w:ascii="Times New Roman" w:eastAsia="Times New Roman" w:hAnsi="Times New Roman" w:cs="Times New Roman"/>
                <w:sz w:val="20"/>
                <w:szCs w:val="20"/>
                <w:lang w:eastAsia="ru-RU"/>
              </w:rPr>
              <w:t>ндивидуальные беседы «Наказание, поощрение или диалог». -</w:t>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0"/>
                <w:szCs w:val="20"/>
                <w:lang w:eastAsia="ru-RU"/>
              </w:rPr>
              <w:t>«Профилактика травматизма зимой»</w:t>
            </w:r>
          </w:p>
        </w:tc>
        <w:tc>
          <w:tcPr>
            <w:tcW w:w="3119" w:type="dxa"/>
            <w:tcBorders>
              <w:top w:val="nil"/>
              <w:left w:val="nil"/>
              <w:bottom w:val="single" w:sz="8" w:space="0" w:color="000000"/>
              <w:right w:val="single" w:sz="8" w:space="0" w:color="000000"/>
            </w:tcBorders>
            <w:tcMar>
              <w:top w:w="7" w:type="dxa"/>
              <w:left w:w="7" w:type="dxa"/>
              <w:bottom w:w="0" w:type="dxa"/>
              <w:right w:w="214"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w:t>
            </w:r>
          </w:p>
        </w:tc>
      </w:tr>
    </w:tbl>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0"/>
          <w:szCs w:val="20"/>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
          <w:szCs w:val="2"/>
          <w:lang w:eastAsia="ru-RU"/>
        </w:rPr>
        <w:t> </w:t>
      </w:r>
    </w:p>
    <w:tbl>
      <w:tblPr>
        <w:tblW w:w="10959" w:type="dxa"/>
        <w:tblInd w:w="-841" w:type="dxa"/>
        <w:tblLayout w:type="fixed"/>
        <w:tblCellMar>
          <w:left w:w="0" w:type="dxa"/>
          <w:right w:w="0" w:type="dxa"/>
        </w:tblCellMar>
        <w:tblLook w:val="04A0"/>
      </w:tblPr>
      <w:tblGrid>
        <w:gridCol w:w="1560"/>
        <w:gridCol w:w="7371"/>
        <w:gridCol w:w="2028"/>
      </w:tblGrid>
      <w:tr w:rsidR="008F7244" w:rsidRPr="008F7244" w:rsidTr="005171FF">
        <w:trPr>
          <w:trHeight w:val="1395"/>
        </w:trPr>
        <w:tc>
          <w:tcPr>
            <w:tcW w:w="1560" w:type="dxa"/>
            <w:tcBorders>
              <w:top w:val="single" w:sz="8" w:space="0" w:color="000000"/>
              <w:left w:val="single" w:sz="8" w:space="0" w:color="000000"/>
              <w:bottom w:val="single" w:sz="8" w:space="0" w:color="000000"/>
              <w:right w:val="single" w:sz="8" w:space="0" w:color="000000"/>
            </w:tcBorders>
            <w:tcMar>
              <w:top w:w="8" w:type="dxa"/>
              <w:left w:w="7" w:type="dxa"/>
              <w:bottom w:w="0" w:type="dxa"/>
              <w:right w:w="565" w:type="dxa"/>
            </w:tcMar>
            <w:hideMark/>
          </w:tcPr>
          <w:p w:rsidR="008F7244" w:rsidRPr="008F7244" w:rsidRDefault="008F7244" w:rsidP="006467E9">
            <w:pPr>
              <w:spacing w:after="0" w:line="240" w:lineRule="auto"/>
              <w:ind w:left="56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Февраль</w:t>
            </w:r>
          </w:p>
        </w:tc>
        <w:tc>
          <w:tcPr>
            <w:tcW w:w="7371" w:type="dxa"/>
            <w:tcBorders>
              <w:top w:val="single" w:sz="8" w:space="0" w:color="000000"/>
              <w:left w:val="nil"/>
              <w:bottom w:val="single" w:sz="8" w:space="0" w:color="000000"/>
              <w:right w:val="single" w:sz="8" w:space="0" w:color="000000"/>
            </w:tcBorders>
            <w:tcMar>
              <w:top w:w="8" w:type="dxa"/>
              <w:left w:w="7" w:type="dxa"/>
              <w:bottom w:w="0" w:type="dxa"/>
              <w:right w:w="565" w:type="dxa"/>
            </w:tcMar>
            <w:hideMark/>
          </w:tcPr>
          <w:p w:rsidR="008F7244" w:rsidRPr="008F7244" w:rsidRDefault="008F7244" w:rsidP="006467E9">
            <w:pPr>
              <w:spacing w:after="19" w:line="240" w:lineRule="auto"/>
              <w:ind w:left="18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 xml:space="preserve">Выставка рисунков </w:t>
            </w:r>
            <w:proofErr w:type="gramStart"/>
            <w:r w:rsidRPr="008F7244">
              <w:rPr>
                <w:rFonts w:ascii="Times New Roman" w:eastAsia="Times New Roman" w:hAnsi="Times New Roman" w:cs="Times New Roman"/>
                <w:sz w:val="20"/>
                <w:szCs w:val="20"/>
                <w:lang w:eastAsia="ru-RU"/>
              </w:rPr>
              <w:t>к</w:t>
            </w:r>
            <w:proofErr w:type="gramEnd"/>
            <w:r w:rsidRPr="008F7244">
              <w:rPr>
                <w:rFonts w:ascii="Times New Roman" w:eastAsia="Times New Roman" w:hAnsi="Times New Roman" w:cs="Times New Roman"/>
                <w:sz w:val="20"/>
                <w:szCs w:val="20"/>
                <w:lang w:eastAsia="ru-RU"/>
              </w:rPr>
              <w:t xml:space="preserve"> Дню Защитника Отечества «Наши замечательные папы».</w:t>
            </w:r>
          </w:p>
          <w:p w:rsidR="008F7244" w:rsidRPr="008F7244" w:rsidRDefault="008F7244" w:rsidP="006467E9">
            <w:pPr>
              <w:spacing w:after="17" w:line="240" w:lineRule="auto"/>
              <w:ind w:left="18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Подарки для любимых пап. К празднику 23 февраля.</w:t>
            </w:r>
          </w:p>
          <w:p w:rsidR="008F7244" w:rsidRPr="008F7244" w:rsidRDefault="008F7244" w:rsidP="006467E9">
            <w:pPr>
              <w:spacing w:after="2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-Мастерская «Добрых дел» кормушки своими руками.</w:t>
            </w:r>
          </w:p>
          <w:p w:rsidR="008F7244" w:rsidRPr="008F7244" w:rsidRDefault="008F7244" w:rsidP="006467E9">
            <w:pPr>
              <w:spacing w:after="19"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-Родительское собрание « Роль семьи в подготовке ребѐнка к школе»</w:t>
            </w:r>
          </w:p>
          <w:p w:rsidR="008F7244" w:rsidRPr="008F7244" w:rsidRDefault="008F7244" w:rsidP="006467E9">
            <w:pPr>
              <w:spacing w:after="2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-Создание праздничной газеты «Папа – лучший друг»</w:t>
            </w:r>
          </w:p>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-Рекомендации «Воспитание чувства патриотизма у детей»</w:t>
            </w:r>
          </w:p>
        </w:tc>
        <w:tc>
          <w:tcPr>
            <w:tcW w:w="2028" w:type="dxa"/>
            <w:tcBorders>
              <w:top w:val="single" w:sz="8" w:space="0" w:color="000000"/>
              <w:left w:val="nil"/>
              <w:bottom w:val="single" w:sz="8" w:space="0" w:color="000000"/>
              <w:right w:val="single" w:sz="8" w:space="0" w:color="000000"/>
            </w:tcBorders>
            <w:tcMar>
              <w:top w:w="8" w:type="dxa"/>
              <w:left w:w="7" w:type="dxa"/>
              <w:bottom w:w="0" w:type="dxa"/>
              <w:right w:w="56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8"/>
                <w:szCs w:val="18"/>
                <w:lang w:eastAsia="ru-RU"/>
              </w:rPr>
              <w:t> </w:t>
            </w:r>
          </w:p>
        </w:tc>
      </w:tr>
      <w:tr w:rsidR="008F7244" w:rsidRPr="008F7244" w:rsidTr="005171FF">
        <w:trPr>
          <w:trHeight w:val="1155"/>
        </w:trPr>
        <w:tc>
          <w:tcPr>
            <w:tcW w:w="1560" w:type="dxa"/>
            <w:tcBorders>
              <w:top w:val="nil"/>
              <w:left w:val="single" w:sz="8" w:space="0" w:color="000000"/>
              <w:bottom w:val="single" w:sz="8" w:space="0" w:color="000000"/>
              <w:right w:val="single" w:sz="8" w:space="0" w:color="000000"/>
            </w:tcBorders>
            <w:tcMar>
              <w:top w:w="8" w:type="dxa"/>
              <w:left w:w="7" w:type="dxa"/>
              <w:bottom w:w="0" w:type="dxa"/>
              <w:right w:w="565" w:type="dxa"/>
            </w:tcMar>
            <w:hideMark/>
          </w:tcPr>
          <w:p w:rsidR="008F7244" w:rsidRPr="008F7244" w:rsidRDefault="008F7244" w:rsidP="006467E9">
            <w:pPr>
              <w:spacing w:after="0" w:line="240" w:lineRule="auto"/>
              <w:ind w:left="56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Март</w:t>
            </w:r>
          </w:p>
        </w:tc>
        <w:tc>
          <w:tcPr>
            <w:tcW w:w="7371" w:type="dxa"/>
            <w:tcBorders>
              <w:top w:val="nil"/>
              <w:left w:val="nil"/>
              <w:bottom w:val="single" w:sz="8" w:space="0" w:color="000000"/>
              <w:right w:val="single" w:sz="8" w:space="0" w:color="000000"/>
            </w:tcBorders>
            <w:tcMar>
              <w:top w:w="8" w:type="dxa"/>
              <w:left w:w="7" w:type="dxa"/>
              <w:bottom w:w="0" w:type="dxa"/>
              <w:right w:w="565" w:type="dxa"/>
            </w:tcMar>
            <w:hideMark/>
          </w:tcPr>
          <w:p w:rsidR="008F7244" w:rsidRPr="008F7244" w:rsidRDefault="008F7244" w:rsidP="006467E9">
            <w:pPr>
              <w:spacing w:after="1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Поздравление – развлечение с праздником 8 Марта</w:t>
            </w:r>
          </w:p>
          <w:p w:rsidR="008F7244" w:rsidRPr="008F7244" w:rsidRDefault="008F7244" w:rsidP="006467E9">
            <w:pPr>
              <w:spacing w:after="2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-:Выставка рисунков «Мамины помощники»</w:t>
            </w:r>
          </w:p>
          <w:p w:rsidR="008F7244" w:rsidRPr="008F7244" w:rsidRDefault="008F7244" w:rsidP="006467E9">
            <w:pPr>
              <w:spacing w:after="0" w:line="240" w:lineRule="auto"/>
              <w:ind w:left="70" w:right="394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xml:space="preserve">-Консультация здоровья «Красивая осанка - залог здоровья!» - Выставка поделок «У мамы руки </w:t>
            </w:r>
            <w:proofErr w:type="gramStart"/>
            <w:r w:rsidRPr="008F7244">
              <w:rPr>
                <w:rFonts w:ascii="Times New Roman" w:eastAsia="Times New Roman" w:hAnsi="Times New Roman" w:cs="Times New Roman"/>
                <w:sz w:val="20"/>
                <w:szCs w:val="20"/>
                <w:lang w:eastAsia="ru-RU"/>
              </w:rPr>
              <w:t>–з</w:t>
            </w:r>
            <w:proofErr w:type="gramEnd"/>
            <w:r w:rsidRPr="008F7244">
              <w:rPr>
                <w:rFonts w:ascii="Times New Roman" w:eastAsia="Times New Roman" w:hAnsi="Times New Roman" w:cs="Times New Roman"/>
                <w:sz w:val="20"/>
                <w:szCs w:val="20"/>
                <w:lang w:eastAsia="ru-RU"/>
              </w:rPr>
              <w:t>олотые».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-Консультация «Искусство разговаривать (речевой этикет).</w:t>
            </w:r>
          </w:p>
        </w:tc>
        <w:tc>
          <w:tcPr>
            <w:tcW w:w="2028" w:type="dxa"/>
            <w:tcBorders>
              <w:top w:val="nil"/>
              <w:left w:val="nil"/>
              <w:bottom w:val="single" w:sz="8" w:space="0" w:color="000000"/>
              <w:right w:val="single" w:sz="8" w:space="0" w:color="000000"/>
            </w:tcBorders>
            <w:tcMar>
              <w:top w:w="8" w:type="dxa"/>
              <w:left w:w="7" w:type="dxa"/>
              <w:bottom w:w="0" w:type="dxa"/>
              <w:right w:w="56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8"/>
                <w:szCs w:val="18"/>
                <w:lang w:eastAsia="ru-RU"/>
              </w:rPr>
              <w:t> </w:t>
            </w:r>
          </w:p>
        </w:tc>
      </w:tr>
      <w:tr w:rsidR="008F7244" w:rsidRPr="008F7244" w:rsidTr="005171FF">
        <w:trPr>
          <w:trHeight w:val="926"/>
        </w:trPr>
        <w:tc>
          <w:tcPr>
            <w:tcW w:w="1560" w:type="dxa"/>
            <w:tcBorders>
              <w:top w:val="nil"/>
              <w:left w:val="single" w:sz="8" w:space="0" w:color="000000"/>
              <w:bottom w:val="single" w:sz="8" w:space="0" w:color="000000"/>
              <w:right w:val="single" w:sz="8" w:space="0" w:color="000000"/>
            </w:tcBorders>
            <w:tcMar>
              <w:top w:w="8" w:type="dxa"/>
              <w:left w:w="7" w:type="dxa"/>
              <w:bottom w:w="0" w:type="dxa"/>
              <w:right w:w="565" w:type="dxa"/>
            </w:tcMar>
            <w:hideMark/>
          </w:tcPr>
          <w:p w:rsidR="008F7244" w:rsidRPr="008F7244" w:rsidRDefault="008F7244" w:rsidP="006467E9">
            <w:pPr>
              <w:spacing w:after="0" w:line="240" w:lineRule="auto"/>
              <w:ind w:left="56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lastRenderedPageBreak/>
              <w:t>Апрель</w:t>
            </w:r>
          </w:p>
        </w:tc>
        <w:tc>
          <w:tcPr>
            <w:tcW w:w="7371" w:type="dxa"/>
            <w:tcBorders>
              <w:top w:val="nil"/>
              <w:left w:val="nil"/>
              <w:bottom w:val="single" w:sz="8" w:space="0" w:color="000000"/>
              <w:right w:val="single" w:sz="8" w:space="0" w:color="000000"/>
            </w:tcBorders>
            <w:tcMar>
              <w:top w:w="8" w:type="dxa"/>
              <w:left w:w="7" w:type="dxa"/>
              <w:bottom w:w="0" w:type="dxa"/>
              <w:right w:w="565" w:type="dxa"/>
            </w:tcMar>
            <w:hideMark/>
          </w:tcPr>
          <w:p w:rsidR="008F7244" w:rsidRPr="008F7244" w:rsidRDefault="008F7244" w:rsidP="006467E9">
            <w:pPr>
              <w:spacing w:after="17" w:line="240" w:lineRule="auto"/>
              <w:ind w:left="22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Консультация на тему: «Режим будущего первоклассника»</w:t>
            </w:r>
          </w:p>
          <w:p w:rsidR="008F7244" w:rsidRPr="008F7244" w:rsidRDefault="008F7244" w:rsidP="006467E9">
            <w:pPr>
              <w:spacing w:after="0" w:line="240" w:lineRule="auto"/>
              <w:ind w:left="106" w:right="13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xml:space="preserve">-Родительское собрание «Посмотрите, какими мы стали». Итоговые успехи за год. </w:t>
            </w:r>
            <w:proofErr w:type="gramStart"/>
            <w:r w:rsidRPr="008F7244">
              <w:rPr>
                <w:rFonts w:ascii="Times New Roman" w:eastAsia="Times New Roman" w:hAnsi="Times New Roman" w:cs="Times New Roman"/>
                <w:sz w:val="20"/>
                <w:szCs w:val="20"/>
                <w:lang w:eastAsia="ru-RU"/>
              </w:rPr>
              <w:t>-П</w:t>
            </w:r>
            <w:proofErr w:type="gramEnd"/>
            <w:r w:rsidRPr="008F7244">
              <w:rPr>
                <w:rFonts w:ascii="Times New Roman" w:eastAsia="Times New Roman" w:hAnsi="Times New Roman" w:cs="Times New Roman"/>
                <w:sz w:val="20"/>
                <w:szCs w:val="20"/>
                <w:lang w:eastAsia="ru-RU"/>
              </w:rPr>
              <w:t>амятка о безопасности детей.</w:t>
            </w:r>
          </w:p>
          <w:p w:rsidR="008F7244" w:rsidRPr="008F7244" w:rsidRDefault="008F7244" w:rsidP="006467E9">
            <w:pPr>
              <w:spacing w:after="0" w:line="240" w:lineRule="auto"/>
              <w:ind w:left="22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Папка – передвижка «Игры по дороге в детский сад, игры между делом, игры на кухне».</w:t>
            </w:r>
          </w:p>
        </w:tc>
        <w:tc>
          <w:tcPr>
            <w:tcW w:w="2028" w:type="dxa"/>
            <w:tcBorders>
              <w:top w:val="nil"/>
              <w:left w:val="nil"/>
              <w:bottom w:val="single" w:sz="8" w:space="0" w:color="000000"/>
              <w:right w:val="single" w:sz="8" w:space="0" w:color="000000"/>
            </w:tcBorders>
            <w:tcMar>
              <w:top w:w="8" w:type="dxa"/>
              <w:left w:w="7" w:type="dxa"/>
              <w:bottom w:w="0" w:type="dxa"/>
              <w:right w:w="56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8"/>
                <w:szCs w:val="18"/>
                <w:lang w:eastAsia="ru-RU"/>
              </w:rPr>
              <w:t> </w:t>
            </w:r>
          </w:p>
        </w:tc>
      </w:tr>
      <w:tr w:rsidR="008F7244" w:rsidRPr="008F7244" w:rsidTr="005171FF">
        <w:trPr>
          <w:trHeight w:val="1162"/>
        </w:trPr>
        <w:tc>
          <w:tcPr>
            <w:tcW w:w="1560" w:type="dxa"/>
            <w:tcBorders>
              <w:top w:val="nil"/>
              <w:left w:val="single" w:sz="8" w:space="0" w:color="000000"/>
              <w:bottom w:val="single" w:sz="8" w:space="0" w:color="000000"/>
              <w:right w:val="single" w:sz="8" w:space="0" w:color="000000"/>
            </w:tcBorders>
            <w:tcMar>
              <w:top w:w="8" w:type="dxa"/>
              <w:left w:w="7" w:type="dxa"/>
              <w:bottom w:w="0" w:type="dxa"/>
              <w:right w:w="565" w:type="dxa"/>
            </w:tcMar>
            <w:hideMark/>
          </w:tcPr>
          <w:p w:rsidR="008F7244" w:rsidRPr="008F7244" w:rsidRDefault="008F7244" w:rsidP="006467E9">
            <w:pPr>
              <w:spacing w:after="0" w:line="240" w:lineRule="auto"/>
              <w:ind w:left="56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Май</w:t>
            </w:r>
          </w:p>
        </w:tc>
        <w:tc>
          <w:tcPr>
            <w:tcW w:w="7371" w:type="dxa"/>
            <w:tcBorders>
              <w:top w:val="nil"/>
              <w:left w:val="nil"/>
              <w:bottom w:val="single" w:sz="8" w:space="0" w:color="000000"/>
              <w:right w:val="single" w:sz="8" w:space="0" w:color="000000"/>
            </w:tcBorders>
            <w:tcMar>
              <w:top w:w="8" w:type="dxa"/>
              <w:left w:w="7" w:type="dxa"/>
              <w:bottom w:w="0" w:type="dxa"/>
              <w:right w:w="565" w:type="dxa"/>
            </w:tcMar>
            <w:hideMark/>
          </w:tcPr>
          <w:p w:rsidR="008F7244" w:rsidRPr="008F7244" w:rsidRDefault="008F7244" w:rsidP="006467E9">
            <w:pPr>
              <w:spacing w:after="17" w:line="240" w:lineRule="auto"/>
              <w:ind w:left="10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 xml:space="preserve">Оформление выставки </w:t>
            </w:r>
            <w:proofErr w:type="gramStart"/>
            <w:r w:rsidRPr="008F7244">
              <w:rPr>
                <w:rFonts w:ascii="Times New Roman" w:eastAsia="Times New Roman" w:hAnsi="Times New Roman" w:cs="Times New Roman"/>
                <w:sz w:val="20"/>
                <w:szCs w:val="20"/>
                <w:lang w:eastAsia="ru-RU"/>
              </w:rPr>
              <w:t>к</w:t>
            </w:r>
            <w:proofErr w:type="gramEnd"/>
            <w:r w:rsidRPr="008F7244">
              <w:rPr>
                <w:rFonts w:ascii="Times New Roman" w:eastAsia="Times New Roman" w:hAnsi="Times New Roman" w:cs="Times New Roman"/>
                <w:sz w:val="20"/>
                <w:szCs w:val="20"/>
                <w:lang w:eastAsia="ru-RU"/>
              </w:rPr>
              <w:t xml:space="preserve"> Дню Победы.</w:t>
            </w:r>
          </w:p>
          <w:p w:rsidR="008F7244" w:rsidRPr="008F7244" w:rsidRDefault="008F7244" w:rsidP="006467E9">
            <w:pPr>
              <w:spacing w:after="1" w:line="240" w:lineRule="auto"/>
              <w:ind w:left="10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Консультация «Что рассказать детям о великой Отечественной войне» -</w:t>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0"/>
                <w:szCs w:val="20"/>
                <w:lang w:eastAsia="ru-RU"/>
              </w:rPr>
              <w:t>Круглый стол «Скоро в школу».</w:t>
            </w:r>
          </w:p>
          <w:p w:rsidR="008F7244" w:rsidRPr="008F7244" w:rsidRDefault="008F7244" w:rsidP="006467E9">
            <w:pPr>
              <w:spacing w:after="9" w:line="240" w:lineRule="auto"/>
              <w:ind w:left="10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Стендовая информация «Как организовать летний отдых детей».</w:t>
            </w:r>
          </w:p>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-Выпускной вечер.</w:t>
            </w:r>
          </w:p>
        </w:tc>
        <w:tc>
          <w:tcPr>
            <w:tcW w:w="2028" w:type="dxa"/>
            <w:tcBorders>
              <w:top w:val="nil"/>
              <w:left w:val="nil"/>
              <w:bottom w:val="single" w:sz="8" w:space="0" w:color="000000"/>
              <w:right w:val="single" w:sz="8" w:space="0" w:color="000000"/>
            </w:tcBorders>
            <w:tcMar>
              <w:top w:w="8" w:type="dxa"/>
              <w:left w:w="7" w:type="dxa"/>
              <w:bottom w:w="0" w:type="dxa"/>
              <w:right w:w="56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8"/>
                <w:szCs w:val="18"/>
                <w:lang w:eastAsia="ru-RU"/>
              </w:rPr>
              <w:t> </w:t>
            </w:r>
          </w:p>
        </w:tc>
      </w:tr>
    </w:tbl>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0"/>
          <w:szCs w:val="20"/>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000000"/>
          <w:sz w:val="24"/>
          <w:szCs w:val="24"/>
          <w:shd w:val="clear" w:color="auto" w:fill="FFFFFF"/>
          <w:lang w:eastAsia="ru-RU"/>
        </w:rPr>
        <w:br w:type="textWrapping" w:clear="all"/>
      </w:r>
    </w:p>
    <w:p w:rsidR="008F7244" w:rsidRPr="008F7244" w:rsidRDefault="008F7244" w:rsidP="006467E9">
      <w:pPr>
        <w:shd w:val="clear" w:color="auto" w:fill="FFFFFF"/>
        <w:spacing w:after="0" w:line="240" w:lineRule="auto"/>
        <w:ind w:left="10" w:right="155"/>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Приложение № 2</w:t>
      </w:r>
    </w:p>
    <w:p w:rsidR="008F7244" w:rsidRPr="008F7244" w:rsidRDefault="008F7244" w:rsidP="006467E9">
      <w:pPr>
        <w:shd w:val="clear" w:color="auto" w:fill="FFFFFF"/>
        <w:spacing w:after="27" w:line="240" w:lineRule="auto"/>
        <w:ind w:left="18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w:t>
      </w:r>
    </w:p>
    <w:p w:rsidR="008F7244" w:rsidRPr="008F7244" w:rsidRDefault="008F7244" w:rsidP="00267D3A">
      <w:pPr>
        <w:shd w:val="clear" w:color="auto" w:fill="FFFFFF"/>
        <w:spacing w:after="53"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Индивидуальный маршрут сопровождения ребенка дошкольного возраста</w:t>
      </w:r>
    </w:p>
    <w:p w:rsidR="00267D3A" w:rsidRDefault="008F7244" w:rsidP="006467E9">
      <w:pPr>
        <w:shd w:val="clear" w:color="auto" w:fill="FFFFFF"/>
        <w:spacing w:after="5" w:line="240" w:lineRule="auto"/>
        <w:ind w:left="960" w:right="333" w:firstLine="776"/>
        <w:contextualSpacing/>
        <w:rPr>
          <w:rFonts w:ascii="Times New Roman" w:eastAsia="Times New Roman" w:hAnsi="Times New Roman" w:cs="Times New Roman"/>
          <w:b/>
          <w:bCs/>
          <w:color w:val="181818"/>
          <w:sz w:val="24"/>
          <w:szCs w:val="24"/>
          <w:lang w:eastAsia="ru-RU"/>
        </w:rPr>
      </w:pPr>
      <w:r w:rsidRPr="008F7244">
        <w:rPr>
          <w:rFonts w:ascii="Times New Roman" w:eastAsia="Times New Roman" w:hAnsi="Times New Roman" w:cs="Times New Roman"/>
          <w:b/>
          <w:bCs/>
          <w:color w:val="181818"/>
          <w:sz w:val="24"/>
          <w:szCs w:val="24"/>
          <w:lang w:eastAsia="ru-RU"/>
        </w:rPr>
        <w:t>с легкой умственной отсталостью (интеллектуальными нарушениями)</w:t>
      </w:r>
    </w:p>
    <w:p w:rsidR="008F7244" w:rsidRPr="008F7244" w:rsidRDefault="008F7244" w:rsidP="006467E9">
      <w:pPr>
        <w:shd w:val="clear" w:color="auto" w:fill="FFFFFF"/>
        <w:spacing w:after="5" w:line="240" w:lineRule="auto"/>
        <w:ind w:left="960" w:right="333" w:firstLine="77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w:t>
      </w:r>
      <w:r w:rsidRPr="008F7244">
        <w:rPr>
          <w:rFonts w:ascii="Times New Roman" w:eastAsia="Times New Roman" w:hAnsi="Times New Roman" w:cs="Times New Roman"/>
          <w:color w:val="181818"/>
          <w:sz w:val="24"/>
          <w:szCs w:val="24"/>
          <w:lang w:eastAsia="ru-RU"/>
        </w:rPr>
        <w:t>Ф.И. ребенка Б.И.</w:t>
      </w:r>
    </w:p>
    <w:p w:rsidR="008F7244" w:rsidRPr="008F7244" w:rsidRDefault="008F7244" w:rsidP="006467E9">
      <w:pPr>
        <w:shd w:val="clear" w:color="auto" w:fill="FFFFFF"/>
        <w:spacing w:after="16"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Дата проведения ПМПК</w:t>
      </w:r>
      <w:proofErr w:type="gramStart"/>
      <w:r w:rsidRPr="008F7244">
        <w:rPr>
          <w:rFonts w:ascii="Times New Roman" w:eastAsia="Times New Roman" w:hAnsi="Times New Roman" w:cs="Times New Roman"/>
          <w:color w:val="181818"/>
          <w:sz w:val="24"/>
          <w:szCs w:val="24"/>
          <w:lang w:eastAsia="ru-RU"/>
        </w:rPr>
        <w:t>..</w:t>
      </w:r>
      <w:proofErr w:type="gramEnd"/>
    </w:p>
    <w:p w:rsidR="008F7244" w:rsidRPr="008F7244" w:rsidRDefault="008F7244" w:rsidP="006467E9">
      <w:pPr>
        <w:shd w:val="clear" w:color="auto" w:fill="FFFFFF"/>
        <w:spacing w:after="244"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По заключению ПМПК Адаптированная основная образовательная программа для воспитанника с легкой умственной отсталостью (интеллектуальными нарушениями).</w:t>
      </w:r>
    </w:p>
    <w:p w:rsidR="008F7244" w:rsidRPr="008F7244" w:rsidRDefault="008F7244" w:rsidP="006467E9">
      <w:pPr>
        <w:shd w:val="clear" w:color="auto" w:fill="FFFFFF"/>
        <w:spacing w:after="0" w:line="240" w:lineRule="auto"/>
        <w:ind w:left="1333" w:right="95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Цель: </w:t>
      </w:r>
      <w:r w:rsidRPr="008F7244">
        <w:rPr>
          <w:rFonts w:ascii="Times New Roman" w:eastAsia="Times New Roman" w:hAnsi="Times New Roman" w:cs="Times New Roman"/>
          <w:color w:val="181818"/>
          <w:sz w:val="24"/>
          <w:szCs w:val="24"/>
          <w:lang w:eastAsia="ru-RU"/>
        </w:rPr>
        <w:t>помочь адаптироваться к социуму, содействовать всестороннему максимально возможному его развитию. </w:t>
      </w:r>
      <w:r w:rsidRPr="008F7244">
        <w:rPr>
          <w:rFonts w:ascii="Times New Roman" w:eastAsia="Times New Roman" w:hAnsi="Times New Roman" w:cs="Times New Roman"/>
          <w:b/>
          <w:bCs/>
          <w:color w:val="181818"/>
          <w:sz w:val="24"/>
          <w:szCs w:val="24"/>
          <w:lang w:eastAsia="ru-RU"/>
        </w:rPr>
        <w:t>Задачи:</w:t>
      </w:r>
    </w:p>
    <w:p w:rsidR="008F7244" w:rsidRPr="008F7244" w:rsidRDefault="008F7244" w:rsidP="006467E9">
      <w:pPr>
        <w:shd w:val="clear" w:color="auto" w:fill="FFFFFF"/>
        <w:spacing w:after="48" w:line="240" w:lineRule="auto"/>
        <w:ind w:left="1668" w:right="339" w:firstLine="34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воспитывать интерес к окружающему миру, потребность в общении, расширять круг увлечений;</w:t>
      </w:r>
    </w:p>
    <w:p w:rsidR="008F7244" w:rsidRPr="008F7244" w:rsidRDefault="008F7244" w:rsidP="006467E9">
      <w:pPr>
        <w:shd w:val="clear" w:color="auto" w:fill="FFFFFF"/>
        <w:spacing w:after="48" w:line="240" w:lineRule="auto"/>
        <w:ind w:left="1668" w:right="339" w:firstLine="34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формировать коммуникативные умения и навыки;</w:t>
      </w:r>
    </w:p>
    <w:p w:rsidR="008F7244" w:rsidRPr="008F7244" w:rsidRDefault="008F7244" w:rsidP="006467E9">
      <w:pPr>
        <w:shd w:val="clear" w:color="auto" w:fill="FFFFFF"/>
        <w:spacing w:after="48" w:line="240" w:lineRule="auto"/>
        <w:ind w:left="1668" w:right="339" w:firstLine="34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формировать сенсорное развитие;</w:t>
      </w:r>
    </w:p>
    <w:p w:rsidR="008F7244" w:rsidRPr="008F7244" w:rsidRDefault="008F7244" w:rsidP="006467E9">
      <w:pPr>
        <w:shd w:val="clear" w:color="auto" w:fill="FFFFFF"/>
        <w:spacing w:after="48" w:line="240" w:lineRule="auto"/>
        <w:ind w:left="1668" w:right="339" w:firstLine="34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формировать </w:t>
      </w:r>
      <w:proofErr w:type="gramStart"/>
      <w:r w:rsidRPr="008F7244">
        <w:rPr>
          <w:rFonts w:ascii="Times New Roman" w:eastAsia="Times New Roman" w:hAnsi="Times New Roman" w:cs="Times New Roman"/>
          <w:color w:val="181818"/>
          <w:sz w:val="24"/>
          <w:szCs w:val="24"/>
          <w:lang w:eastAsia="ru-RU"/>
        </w:rPr>
        <w:t>социально-бытовых</w:t>
      </w:r>
      <w:proofErr w:type="gramEnd"/>
      <w:r w:rsidRPr="008F7244">
        <w:rPr>
          <w:rFonts w:ascii="Times New Roman" w:eastAsia="Times New Roman" w:hAnsi="Times New Roman" w:cs="Times New Roman"/>
          <w:color w:val="181818"/>
          <w:sz w:val="24"/>
          <w:szCs w:val="24"/>
          <w:lang w:eastAsia="ru-RU"/>
        </w:rPr>
        <w:t xml:space="preserve"> умения и навыки самообслуживания;</w:t>
      </w:r>
    </w:p>
    <w:p w:rsidR="008F7244" w:rsidRPr="008F7244" w:rsidRDefault="008F7244" w:rsidP="006467E9">
      <w:pPr>
        <w:shd w:val="clear" w:color="auto" w:fill="FFFFFF"/>
        <w:spacing w:after="48" w:line="240" w:lineRule="auto"/>
        <w:ind w:left="1668" w:right="339" w:firstLine="34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развивать и обогащать эмоциональный опыт ребенка;</w:t>
      </w:r>
    </w:p>
    <w:p w:rsidR="008F7244" w:rsidRPr="008F7244" w:rsidRDefault="008F7244" w:rsidP="006467E9">
      <w:pPr>
        <w:shd w:val="clear" w:color="auto" w:fill="FFFFFF"/>
        <w:spacing w:after="48" w:line="240" w:lineRule="auto"/>
        <w:ind w:left="1668" w:right="339" w:firstLine="34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развивать и корректировать детско-родительские отношения;</w:t>
      </w:r>
    </w:p>
    <w:p w:rsidR="008F7244" w:rsidRPr="008F7244" w:rsidRDefault="008F7244" w:rsidP="006467E9">
      <w:pPr>
        <w:shd w:val="clear" w:color="auto" w:fill="FFFFFF"/>
        <w:spacing w:after="69" w:line="240" w:lineRule="auto"/>
        <w:ind w:left="10" w:right="50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В процессе занятий с ребенком следует придерживаться некоторых общих рекомендаций по проведению занятий:</w:t>
      </w:r>
    </w:p>
    <w:p w:rsidR="008F7244" w:rsidRPr="008F7244" w:rsidRDefault="008F7244" w:rsidP="006467E9">
      <w:pPr>
        <w:shd w:val="clear" w:color="auto" w:fill="FFFFFF"/>
        <w:spacing w:after="48" w:line="240" w:lineRule="auto"/>
        <w:ind w:left="1668" w:right="339" w:firstLine="34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налаживание эмоционального контакта с ребенком;</w:t>
      </w:r>
    </w:p>
    <w:p w:rsidR="008F7244" w:rsidRPr="008F7244" w:rsidRDefault="008F7244" w:rsidP="006467E9">
      <w:pPr>
        <w:shd w:val="clear" w:color="auto" w:fill="FFFFFF"/>
        <w:spacing w:after="48" w:line="240" w:lineRule="auto"/>
        <w:ind w:left="1668" w:right="339" w:firstLine="34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регулярное систематическое проведение занятий по определенному расписанию;</w:t>
      </w:r>
    </w:p>
    <w:p w:rsidR="008F7244" w:rsidRPr="008F7244" w:rsidRDefault="008F7244" w:rsidP="006467E9">
      <w:pPr>
        <w:shd w:val="clear" w:color="auto" w:fill="FFFFFF"/>
        <w:spacing w:after="48" w:line="240" w:lineRule="auto"/>
        <w:ind w:left="1668" w:right="339" w:firstLine="34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смена видов деятельности в процессе одного занятия;</w:t>
      </w:r>
    </w:p>
    <w:p w:rsidR="008F7244" w:rsidRPr="008F7244" w:rsidRDefault="008F7244" w:rsidP="006467E9">
      <w:pPr>
        <w:shd w:val="clear" w:color="auto" w:fill="FFFFFF"/>
        <w:spacing w:after="48" w:line="240" w:lineRule="auto"/>
        <w:ind w:left="1668" w:right="339" w:firstLine="34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повторяемость программных задач на разном дидактическом и наглядном материале;</w:t>
      </w:r>
    </w:p>
    <w:p w:rsidR="008F7244" w:rsidRPr="008F7244" w:rsidRDefault="008F7244" w:rsidP="006467E9">
      <w:pPr>
        <w:shd w:val="clear" w:color="auto" w:fill="FFFFFF"/>
        <w:spacing w:after="48" w:line="240" w:lineRule="auto"/>
        <w:ind w:left="1668" w:right="339" w:firstLine="34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игровая форма проведения занятий в соответствии с состоянием эмоционально-личностной сферы ребенка;</w:t>
      </w:r>
    </w:p>
    <w:p w:rsidR="008F7244" w:rsidRPr="008F7244" w:rsidRDefault="008F7244" w:rsidP="006467E9">
      <w:pPr>
        <w:shd w:val="clear" w:color="auto" w:fill="FFFFFF"/>
        <w:spacing w:after="15" w:line="240" w:lineRule="auto"/>
        <w:ind w:left="1668" w:right="339" w:firstLine="34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использование физических упражнений, которые, как известно, могут и поднять общую активность ребенка, и снять его патологическое напряжение; -</w:t>
      </w: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color w:val="181818"/>
          <w:sz w:val="24"/>
          <w:szCs w:val="24"/>
          <w:lang w:eastAsia="ru-RU"/>
        </w:rPr>
        <w:t>опора на сенсорные анализаторы</w:t>
      </w:r>
      <w:proofErr w:type="gramStart"/>
      <w:r w:rsidRPr="008F7244">
        <w:rPr>
          <w:rFonts w:ascii="Times New Roman" w:eastAsia="Times New Roman" w:hAnsi="Times New Roman" w:cs="Times New Roman"/>
          <w:color w:val="181818"/>
          <w:sz w:val="24"/>
          <w:szCs w:val="24"/>
          <w:lang w:eastAsia="ru-RU"/>
        </w:rPr>
        <w:t>.</w:t>
      </w:r>
      <w:proofErr w:type="gramEnd"/>
      <w:r w:rsidRPr="008F7244">
        <w:rPr>
          <w:rFonts w:ascii="Times New Roman" w:eastAsia="Times New Roman" w:hAnsi="Times New Roman" w:cs="Times New Roman"/>
          <w:color w:val="181818"/>
          <w:sz w:val="24"/>
          <w:szCs w:val="24"/>
          <w:lang w:eastAsia="ru-RU"/>
        </w:rPr>
        <w:t xml:space="preserve"> -</w:t>
      </w:r>
      <w:r w:rsidRPr="008F7244">
        <w:rPr>
          <w:rFonts w:ascii="Arial" w:eastAsia="Times New Roman" w:hAnsi="Arial" w:cs="Arial"/>
          <w:color w:val="181818"/>
          <w:sz w:val="24"/>
          <w:szCs w:val="24"/>
          <w:lang w:eastAsia="ru-RU"/>
        </w:rPr>
        <w:t> </w:t>
      </w:r>
      <w:proofErr w:type="gramStart"/>
      <w:r w:rsidRPr="008F7244">
        <w:rPr>
          <w:rFonts w:ascii="Times New Roman" w:eastAsia="Times New Roman" w:hAnsi="Times New Roman" w:cs="Times New Roman"/>
          <w:color w:val="181818"/>
          <w:sz w:val="24"/>
          <w:szCs w:val="24"/>
          <w:lang w:eastAsia="ru-RU"/>
        </w:rPr>
        <w:t>с</w:t>
      </w:r>
      <w:proofErr w:type="gramEnd"/>
      <w:r w:rsidRPr="008F7244">
        <w:rPr>
          <w:rFonts w:ascii="Times New Roman" w:eastAsia="Times New Roman" w:hAnsi="Times New Roman" w:cs="Times New Roman"/>
          <w:color w:val="181818"/>
          <w:sz w:val="24"/>
          <w:szCs w:val="24"/>
          <w:lang w:eastAsia="ru-RU"/>
        </w:rPr>
        <w:t>тимулировать звуковую и речевую активности.</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8"/>
          <w:szCs w:val="28"/>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8"/>
          <w:szCs w:val="28"/>
          <w:lang w:eastAsia="ru-RU"/>
        </w:rPr>
        <w:t> </w:t>
      </w:r>
    </w:p>
    <w:p w:rsidR="008F7244" w:rsidRDefault="008F7244"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8F7244">
        <w:rPr>
          <w:rFonts w:ascii="Times New Roman" w:eastAsia="Times New Roman" w:hAnsi="Times New Roman" w:cs="Times New Roman"/>
          <w:color w:val="181818"/>
          <w:sz w:val="28"/>
          <w:szCs w:val="28"/>
          <w:lang w:eastAsia="ru-RU"/>
        </w:rPr>
        <w:t> </w:t>
      </w: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Default="00267D3A" w:rsidP="006467E9">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267D3A" w:rsidRPr="008F7244" w:rsidRDefault="00267D3A"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8"/>
          <w:szCs w:val="28"/>
          <w:lang w:eastAsia="ru-RU"/>
        </w:rPr>
        <w:t> </w:t>
      </w:r>
    </w:p>
    <w:p w:rsidR="00267D3A" w:rsidRDefault="00267D3A" w:rsidP="006467E9">
      <w:pPr>
        <w:shd w:val="clear" w:color="auto" w:fill="FFFFFF"/>
        <w:spacing w:after="0" w:line="240" w:lineRule="auto"/>
        <w:ind w:left="10" w:right="339"/>
        <w:contextualSpacing/>
        <w:rPr>
          <w:rFonts w:ascii="Times New Roman" w:eastAsia="Times New Roman" w:hAnsi="Times New Roman" w:cs="Times New Roman"/>
          <w:color w:val="181818"/>
          <w:sz w:val="24"/>
          <w:szCs w:val="24"/>
          <w:lang w:eastAsia="ru-RU"/>
        </w:rPr>
        <w:sectPr w:rsidR="00267D3A" w:rsidSect="00661628">
          <w:pgSz w:w="11906" w:h="16838"/>
          <w:pgMar w:top="426" w:right="850" w:bottom="284" w:left="1701" w:header="708" w:footer="708" w:gutter="0"/>
          <w:cols w:space="708"/>
          <w:docGrid w:linePitch="360"/>
        </w:sectPr>
      </w:pPr>
    </w:p>
    <w:p w:rsidR="008F7244" w:rsidRPr="008F7244" w:rsidRDefault="008F7244" w:rsidP="006467E9">
      <w:pPr>
        <w:shd w:val="clear" w:color="auto" w:fill="FFFFFF"/>
        <w:spacing w:after="0"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               Игры для занятий</w:t>
      </w:r>
    </w:p>
    <w:tbl>
      <w:tblPr>
        <w:tblW w:w="16444" w:type="dxa"/>
        <w:tblInd w:w="-695" w:type="dxa"/>
        <w:tblCellMar>
          <w:left w:w="0" w:type="dxa"/>
          <w:right w:w="0" w:type="dxa"/>
        </w:tblCellMar>
        <w:tblLook w:val="04A0"/>
      </w:tblPr>
      <w:tblGrid>
        <w:gridCol w:w="709"/>
        <w:gridCol w:w="15735"/>
      </w:tblGrid>
      <w:tr w:rsidR="008F7244" w:rsidRPr="008F7244" w:rsidTr="00267D3A">
        <w:trPr>
          <w:trHeight w:val="1118"/>
        </w:trPr>
        <w:tc>
          <w:tcPr>
            <w:tcW w:w="709" w:type="dxa"/>
            <w:tcBorders>
              <w:top w:val="single" w:sz="8" w:space="0" w:color="000000"/>
              <w:left w:val="single" w:sz="8" w:space="0" w:color="000000"/>
              <w:bottom w:val="single" w:sz="8" w:space="0" w:color="000000"/>
              <w:right w:val="single" w:sz="8" w:space="0" w:color="000000"/>
            </w:tcBorders>
            <w:tcMar>
              <w:top w:w="0" w:type="dxa"/>
              <w:left w:w="14" w:type="dxa"/>
              <w:bottom w:w="0" w:type="dxa"/>
              <w:right w:w="29"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c>
          <w:tcPr>
            <w:tcW w:w="15735" w:type="dxa"/>
            <w:tcBorders>
              <w:top w:val="single" w:sz="8" w:space="0" w:color="000000"/>
              <w:left w:val="nil"/>
              <w:bottom w:val="single" w:sz="8" w:space="0" w:color="000000"/>
              <w:right w:val="single" w:sz="8" w:space="0" w:color="000000"/>
            </w:tcBorders>
            <w:tcMar>
              <w:top w:w="0" w:type="dxa"/>
              <w:left w:w="14" w:type="dxa"/>
              <w:bottom w:w="0" w:type="dxa"/>
              <w:right w:w="29"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Игры на идентификацию (нахождение такого же) содержат разнообразные картинки с изображением знакомых предметов. К ним относятся лото, где ребенок подбирает абсолютно одинаковые пары. Соотнесение реального предмета </w:t>
            </w:r>
            <w:proofErr w:type="gramStart"/>
            <w:r w:rsidRPr="008F7244">
              <w:rPr>
                <w:rFonts w:ascii="Times New Roman" w:eastAsia="Times New Roman" w:hAnsi="Times New Roman" w:cs="Times New Roman"/>
                <w:sz w:val="24"/>
                <w:szCs w:val="24"/>
                <w:lang w:eastAsia="ru-RU"/>
              </w:rPr>
              <w:t>с</w:t>
            </w:r>
            <w:proofErr w:type="gramEnd"/>
            <w:r w:rsidRPr="008F7244">
              <w:rPr>
                <w:rFonts w:ascii="Times New Roman" w:eastAsia="Times New Roman" w:hAnsi="Times New Roman" w:cs="Times New Roman"/>
                <w:sz w:val="24"/>
                <w:szCs w:val="24"/>
                <w:lang w:eastAsia="ru-RU"/>
              </w:rPr>
              <w:t xml:space="preserve"> изображенным на рисунке.</w:t>
            </w:r>
          </w:p>
        </w:tc>
      </w:tr>
      <w:tr w:rsidR="008F7244" w:rsidRPr="008F7244" w:rsidTr="00267D3A">
        <w:trPr>
          <w:trHeight w:val="566"/>
        </w:trPr>
        <w:tc>
          <w:tcPr>
            <w:tcW w:w="709" w:type="dxa"/>
            <w:tcBorders>
              <w:top w:val="nil"/>
              <w:left w:val="single" w:sz="8" w:space="0" w:color="000000"/>
              <w:bottom w:val="single" w:sz="8" w:space="0" w:color="000000"/>
              <w:right w:val="single" w:sz="8" w:space="0" w:color="000000"/>
            </w:tcBorders>
            <w:tcMar>
              <w:top w:w="0" w:type="dxa"/>
              <w:left w:w="14" w:type="dxa"/>
              <w:bottom w:w="0" w:type="dxa"/>
              <w:right w:w="29"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c>
          <w:tcPr>
            <w:tcW w:w="15735" w:type="dxa"/>
            <w:tcBorders>
              <w:top w:val="nil"/>
              <w:left w:val="nil"/>
              <w:bottom w:val="single" w:sz="8" w:space="0" w:color="000000"/>
              <w:right w:val="single" w:sz="8" w:space="0" w:color="000000"/>
            </w:tcBorders>
            <w:tcMar>
              <w:top w:w="0" w:type="dxa"/>
              <w:left w:w="14" w:type="dxa"/>
              <w:bottom w:w="0" w:type="dxa"/>
              <w:right w:w="29" w:type="dxa"/>
            </w:tcMar>
            <w:hideMark/>
          </w:tcPr>
          <w:p w:rsidR="008F7244" w:rsidRPr="008F7244" w:rsidRDefault="008F7244" w:rsidP="006467E9">
            <w:pPr>
              <w:spacing w:after="0" w:line="240" w:lineRule="auto"/>
              <w:ind w:right="3592"/>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Игры</w:t>
            </w:r>
            <w:proofErr w:type="gramEnd"/>
            <w:r w:rsidRPr="008F7244">
              <w:rPr>
                <w:rFonts w:ascii="Times New Roman" w:eastAsia="Times New Roman" w:hAnsi="Times New Roman" w:cs="Times New Roman"/>
                <w:sz w:val="24"/>
                <w:szCs w:val="24"/>
                <w:lang w:eastAsia="ru-RU"/>
              </w:rPr>
              <w:t xml:space="preserve"> направленные на выделение части и целого (разрезные картинки из 2-4 частей, кубики, игра «Блоки </w:t>
            </w:r>
            <w:proofErr w:type="spellStart"/>
            <w:r w:rsidRPr="008F7244">
              <w:rPr>
                <w:rFonts w:ascii="Times New Roman" w:eastAsia="Times New Roman" w:hAnsi="Times New Roman" w:cs="Times New Roman"/>
                <w:sz w:val="24"/>
                <w:szCs w:val="24"/>
                <w:lang w:eastAsia="ru-RU"/>
              </w:rPr>
              <w:t>Дьенеша</w:t>
            </w:r>
            <w:proofErr w:type="spellEnd"/>
            <w:r w:rsidRPr="008F7244">
              <w:rPr>
                <w:rFonts w:ascii="Times New Roman" w:eastAsia="Times New Roman" w:hAnsi="Times New Roman" w:cs="Times New Roman"/>
                <w:sz w:val="24"/>
                <w:szCs w:val="24"/>
                <w:lang w:eastAsia="ru-RU"/>
              </w:rPr>
              <w:t>».)</w:t>
            </w:r>
          </w:p>
        </w:tc>
      </w:tr>
      <w:tr w:rsidR="008F7244" w:rsidRPr="008F7244" w:rsidTr="00267D3A">
        <w:trPr>
          <w:trHeight w:val="843"/>
        </w:trPr>
        <w:tc>
          <w:tcPr>
            <w:tcW w:w="709" w:type="dxa"/>
            <w:tcBorders>
              <w:top w:val="nil"/>
              <w:left w:val="single" w:sz="8" w:space="0" w:color="000000"/>
              <w:bottom w:val="single" w:sz="8" w:space="0" w:color="000000"/>
              <w:right w:val="single" w:sz="8" w:space="0" w:color="000000"/>
            </w:tcBorders>
            <w:tcMar>
              <w:top w:w="0" w:type="dxa"/>
              <w:left w:w="14" w:type="dxa"/>
              <w:bottom w:w="0" w:type="dxa"/>
              <w:right w:w="29"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p>
        </w:tc>
        <w:tc>
          <w:tcPr>
            <w:tcW w:w="15735" w:type="dxa"/>
            <w:tcBorders>
              <w:top w:val="nil"/>
              <w:left w:val="nil"/>
              <w:bottom w:val="single" w:sz="8" w:space="0" w:color="000000"/>
              <w:right w:val="single" w:sz="8" w:space="0" w:color="000000"/>
            </w:tcBorders>
            <w:tcMar>
              <w:top w:w="0" w:type="dxa"/>
              <w:left w:w="14" w:type="dxa"/>
              <w:bottom w:w="0" w:type="dxa"/>
              <w:right w:w="29" w:type="dxa"/>
            </w:tcMar>
            <w:hideMark/>
          </w:tcPr>
          <w:p w:rsidR="008F7244" w:rsidRPr="008F7244" w:rsidRDefault="008F7244" w:rsidP="00267D3A">
            <w:pPr>
              <w:spacing w:after="0" w:line="240" w:lineRule="auto"/>
              <w:ind w:left="-581" w:right="6370" w:hanging="14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Игры на классификацию. Что какого цвета?», «Подбери по форме», «Большие и маленькие». «Волшебная машина». Собирание форм в единую композицию на магнитном полотне: по форме, цвету, величине</w:t>
            </w:r>
          </w:p>
        </w:tc>
      </w:tr>
      <w:tr w:rsidR="008F7244" w:rsidRPr="008F7244" w:rsidTr="00267D3A">
        <w:trPr>
          <w:trHeight w:val="1426"/>
        </w:trPr>
        <w:tc>
          <w:tcPr>
            <w:tcW w:w="709" w:type="dxa"/>
            <w:tcBorders>
              <w:top w:val="nil"/>
              <w:left w:val="single" w:sz="8" w:space="0" w:color="000000"/>
              <w:bottom w:val="single" w:sz="8" w:space="0" w:color="000000"/>
              <w:right w:val="single" w:sz="8" w:space="0" w:color="000000"/>
            </w:tcBorders>
            <w:tcMar>
              <w:top w:w="0" w:type="dxa"/>
              <w:left w:w="14" w:type="dxa"/>
              <w:bottom w:w="0" w:type="dxa"/>
              <w:right w:w="29"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p>
        </w:tc>
        <w:tc>
          <w:tcPr>
            <w:tcW w:w="15735" w:type="dxa"/>
            <w:tcBorders>
              <w:top w:val="nil"/>
              <w:left w:val="nil"/>
              <w:bottom w:val="single" w:sz="8" w:space="0" w:color="000000"/>
              <w:right w:val="single" w:sz="8" w:space="0" w:color="000000"/>
            </w:tcBorders>
            <w:tcMar>
              <w:top w:w="0" w:type="dxa"/>
              <w:left w:w="14" w:type="dxa"/>
              <w:bottom w:w="0" w:type="dxa"/>
              <w:right w:w="29" w:type="dxa"/>
            </w:tcMar>
            <w:hideMark/>
          </w:tcPr>
          <w:p w:rsidR="008F7244" w:rsidRPr="008F7244" w:rsidRDefault="008F7244" w:rsidP="006467E9">
            <w:pPr>
              <w:spacing w:after="1" w:line="240" w:lineRule="auto"/>
              <w:ind w:right="50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Игры на </w:t>
            </w:r>
            <w:proofErr w:type="spellStart"/>
            <w:r w:rsidRPr="008F7244">
              <w:rPr>
                <w:rFonts w:ascii="Times New Roman" w:eastAsia="Times New Roman" w:hAnsi="Times New Roman" w:cs="Times New Roman"/>
                <w:sz w:val="24"/>
                <w:szCs w:val="24"/>
                <w:lang w:eastAsia="ru-RU"/>
              </w:rPr>
              <w:t>сериацию</w:t>
            </w:r>
            <w:proofErr w:type="spellEnd"/>
            <w:r w:rsidRPr="008F7244">
              <w:rPr>
                <w:rFonts w:ascii="Times New Roman" w:eastAsia="Times New Roman" w:hAnsi="Times New Roman" w:cs="Times New Roman"/>
                <w:sz w:val="24"/>
                <w:szCs w:val="24"/>
                <w:lang w:eastAsia="ru-RU"/>
              </w:rPr>
              <w:t xml:space="preserve">. Учить выстраивать предметы в определенной последовательности, большой, средний, маленький, снова большой - «Какой теперь?». Освоение </w:t>
            </w:r>
            <w:proofErr w:type="spellStart"/>
            <w:r w:rsidRPr="008F7244">
              <w:rPr>
                <w:rFonts w:ascii="Times New Roman" w:eastAsia="Times New Roman" w:hAnsi="Times New Roman" w:cs="Times New Roman"/>
                <w:sz w:val="24"/>
                <w:szCs w:val="24"/>
                <w:lang w:eastAsia="ru-RU"/>
              </w:rPr>
              <w:t>сериации</w:t>
            </w:r>
            <w:proofErr w:type="spellEnd"/>
            <w:r w:rsidRPr="008F7244">
              <w:rPr>
                <w:rFonts w:ascii="Times New Roman" w:eastAsia="Times New Roman" w:hAnsi="Times New Roman" w:cs="Times New Roman"/>
                <w:sz w:val="24"/>
                <w:szCs w:val="24"/>
                <w:lang w:eastAsia="ru-RU"/>
              </w:rPr>
              <w:t xml:space="preserve"> в образной форме способствует проигрывание сказок настольного плоскостного театра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«Репка», «Колобок», где персонажи выстраиваются согласно сюжету в определенной последовательности друг за другом.- «Кто теперь?»</w:t>
            </w:r>
          </w:p>
        </w:tc>
      </w:tr>
      <w:tr w:rsidR="008F7244" w:rsidRPr="008F7244" w:rsidTr="00267D3A">
        <w:trPr>
          <w:trHeight w:val="1116"/>
        </w:trPr>
        <w:tc>
          <w:tcPr>
            <w:tcW w:w="709" w:type="dxa"/>
            <w:tcBorders>
              <w:top w:val="nil"/>
              <w:left w:val="single" w:sz="8" w:space="0" w:color="000000"/>
              <w:bottom w:val="single" w:sz="8" w:space="0" w:color="000000"/>
              <w:right w:val="single" w:sz="8" w:space="0" w:color="000000"/>
            </w:tcBorders>
            <w:tcMar>
              <w:top w:w="0" w:type="dxa"/>
              <w:left w:w="14" w:type="dxa"/>
              <w:bottom w:w="0" w:type="dxa"/>
              <w:right w:w="29"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w:t>
            </w:r>
          </w:p>
        </w:tc>
        <w:tc>
          <w:tcPr>
            <w:tcW w:w="15735" w:type="dxa"/>
            <w:tcBorders>
              <w:top w:val="nil"/>
              <w:left w:val="nil"/>
              <w:bottom w:val="single" w:sz="8" w:space="0" w:color="000000"/>
              <w:right w:val="single" w:sz="8" w:space="0" w:color="000000"/>
            </w:tcBorders>
            <w:tcMar>
              <w:top w:w="0" w:type="dxa"/>
              <w:left w:w="14" w:type="dxa"/>
              <w:bottom w:w="0" w:type="dxa"/>
              <w:right w:w="29" w:type="dxa"/>
            </w:tcMar>
            <w:hideMark/>
          </w:tcPr>
          <w:p w:rsidR="008F7244" w:rsidRPr="008F7244" w:rsidRDefault="008F7244" w:rsidP="006467E9">
            <w:pPr>
              <w:spacing w:after="17"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Игры на развитие двигательных навыков, мелкой моторики рук (шнурки и пуговицы, заклепки…), Пальчиковые игры: кулачки, лапки и т.п. Выкладывать фигуры из палочек, открывать и закрывать, раскручивать и закручивать крышки коробок, банок, бутылок,</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отстегивать и пристегивать прищепки, нанизывать бусины</w:t>
            </w:r>
          </w:p>
        </w:tc>
      </w:tr>
      <w:tr w:rsidR="008F7244" w:rsidRPr="008F7244" w:rsidTr="00267D3A">
        <w:trPr>
          <w:trHeight w:val="842"/>
        </w:trPr>
        <w:tc>
          <w:tcPr>
            <w:tcW w:w="709" w:type="dxa"/>
            <w:tcBorders>
              <w:top w:val="nil"/>
              <w:left w:val="single" w:sz="8" w:space="0" w:color="000000"/>
              <w:bottom w:val="single" w:sz="8" w:space="0" w:color="000000"/>
              <w:right w:val="single" w:sz="8" w:space="0" w:color="000000"/>
            </w:tcBorders>
            <w:tcMar>
              <w:top w:w="0" w:type="dxa"/>
              <w:left w:w="14" w:type="dxa"/>
              <w:bottom w:w="0" w:type="dxa"/>
              <w:right w:w="29"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6.</w:t>
            </w:r>
          </w:p>
        </w:tc>
        <w:tc>
          <w:tcPr>
            <w:tcW w:w="15735" w:type="dxa"/>
            <w:tcBorders>
              <w:top w:val="nil"/>
              <w:left w:val="nil"/>
              <w:bottom w:val="single" w:sz="8" w:space="0" w:color="000000"/>
              <w:right w:val="single" w:sz="8" w:space="0" w:color="000000"/>
            </w:tcBorders>
            <w:tcMar>
              <w:top w:w="0" w:type="dxa"/>
              <w:left w:w="14" w:type="dxa"/>
              <w:bottom w:w="0" w:type="dxa"/>
              <w:right w:w="29" w:type="dxa"/>
            </w:tcMar>
            <w:hideMark/>
          </w:tcPr>
          <w:p w:rsidR="008F7244" w:rsidRPr="008F7244" w:rsidRDefault="008F7244" w:rsidP="006467E9">
            <w:pPr>
              <w:spacing w:after="0" w:line="240" w:lineRule="auto"/>
              <w:ind w:right="119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Обучение пониманию речевых инструкций (заданий, требований) и выполнение их с помощью двух взрослых (один называет действие, другой помогает ребенку его выполнить).</w:t>
            </w:r>
          </w:p>
        </w:tc>
      </w:tr>
      <w:tr w:rsidR="008F7244" w:rsidRPr="008F7244" w:rsidTr="00267D3A">
        <w:trPr>
          <w:trHeight w:val="290"/>
        </w:trPr>
        <w:tc>
          <w:tcPr>
            <w:tcW w:w="709" w:type="dxa"/>
            <w:tcBorders>
              <w:top w:val="nil"/>
              <w:left w:val="single" w:sz="8" w:space="0" w:color="000000"/>
              <w:bottom w:val="single" w:sz="8" w:space="0" w:color="000000"/>
              <w:right w:val="single" w:sz="8" w:space="0" w:color="000000"/>
            </w:tcBorders>
            <w:tcMar>
              <w:top w:w="0" w:type="dxa"/>
              <w:left w:w="14" w:type="dxa"/>
              <w:bottom w:w="0" w:type="dxa"/>
              <w:right w:w="29"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7.</w:t>
            </w:r>
          </w:p>
        </w:tc>
        <w:tc>
          <w:tcPr>
            <w:tcW w:w="15735" w:type="dxa"/>
            <w:tcBorders>
              <w:top w:val="nil"/>
              <w:left w:val="nil"/>
              <w:bottom w:val="single" w:sz="8" w:space="0" w:color="000000"/>
              <w:right w:val="single" w:sz="8" w:space="0" w:color="000000"/>
            </w:tcBorders>
            <w:tcMar>
              <w:top w:w="0" w:type="dxa"/>
              <w:left w:w="14" w:type="dxa"/>
              <w:bottom w:w="0" w:type="dxa"/>
              <w:right w:w="29"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Игры на формирование знаний частей тела.</w:t>
            </w:r>
          </w:p>
        </w:tc>
      </w:tr>
      <w:tr w:rsidR="008F7244" w:rsidRPr="008F7244" w:rsidTr="00267D3A">
        <w:trPr>
          <w:trHeight w:val="293"/>
        </w:trPr>
        <w:tc>
          <w:tcPr>
            <w:tcW w:w="709" w:type="dxa"/>
            <w:tcBorders>
              <w:top w:val="nil"/>
              <w:left w:val="single" w:sz="8" w:space="0" w:color="000000"/>
              <w:bottom w:val="single" w:sz="8" w:space="0" w:color="000000"/>
              <w:right w:val="single" w:sz="8" w:space="0" w:color="000000"/>
            </w:tcBorders>
            <w:tcMar>
              <w:top w:w="0" w:type="dxa"/>
              <w:left w:w="14" w:type="dxa"/>
              <w:bottom w:w="0" w:type="dxa"/>
              <w:right w:w="29"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8.</w:t>
            </w:r>
          </w:p>
        </w:tc>
        <w:tc>
          <w:tcPr>
            <w:tcW w:w="15735" w:type="dxa"/>
            <w:tcBorders>
              <w:top w:val="nil"/>
              <w:left w:val="nil"/>
              <w:bottom w:val="single" w:sz="8" w:space="0" w:color="000000"/>
              <w:right w:val="single" w:sz="8" w:space="0" w:color="000000"/>
            </w:tcBorders>
            <w:tcMar>
              <w:top w:w="0" w:type="dxa"/>
              <w:left w:w="14" w:type="dxa"/>
              <w:bottom w:w="0" w:type="dxa"/>
              <w:right w:w="29"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Сенсорные игры</w:t>
            </w:r>
          </w:p>
        </w:tc>
      </w:tr>
    </w:tbl>
    <w:p w:rsidR="008F7244" w:rsidRPr="008F7244" w:rsidRDefault="008F7244" w:rsidP="006467E9">
      <w:pPr>
        <w:shd w:val="clear" w:color="auto" w:fill="FFFFFF"/>
        <w:spacing w:after="0"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Задание на занятия.</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593" w:type="dxa"/>
        <w:tblInd w:w="152" w:type="dxa"/>
        <w:tblCellMar>
          <w:left w:w="0" w:type="dxa"/>
          <w:right w:w="0" w:type="dxa"/>
        </w:tblCellMar>
        <w:tblLook w:val="04A0"/>
      </w:tblPr>
      <w:tblGrid>
        <w:gridCol w:w="1123"/>
        <w:gridCol w:w="14470"/>
      </w:tblGrid>
      <w:tr w:rsidR="008F7244" w:rsidRPr="008F7244" w:rsidTr="00267D3A">
        <w:trPr>
          <w:trHeight w:val="566"/>
        </w:trPr>
        <w:tc>
          <w:tcPr>
            <w:tcW w:w="112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c>
          <w:tcPr>
            <w:tcW w:w="14470" w:type="dxa"/>
            <w:tcBorders>
              <w:top w:val="single" w:sz="8" w:space="0" w:color="000000"/>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ind w:left="5" w:right="252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Формирование у ребенка представлений о себе: узнавать свое имя и откликаться на него (движениями, жестами, поворотом головы, вербально).</w:t>
            </w:r>
          </w:p>
        </w:tc>
      </w:tr>
      <w:tr w:rsidR="008F7244" w:rsidRPr="008F7244" w:rsidTr="00267D3A">
        <w:trPr>
          <w:trHeight w:val="346"/>
        </w:trPr>
        <w:tc>
          <w:tcPr>
            <w:tcW w:w="1123" w:type="dxa"/>
            <w:tcBorders>
              <w:top w:val="nil"/>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c>
          <w:tcPr>
            <w:tcW w:w="14470" w:type="dxa"/>
            <w:tcBorders>
              <w:top w:val="nil"/>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Побуждение ребенка смотреть на лицо взрослого, позвавшего его.</w:t>
            </w:r>
          </w:p>
        </w:tc>
      </w:tr>
      <w:tr w:rsidR="008F7244" w:rsidRPr="008F7244" w:rsidTr="00267D3A">
        <w:trPr>
          <w:trHeight w:val="290"/>
        </w:trPr>
        <w:tc>
          <w:tcPr>
            <w:tcW w:w="1123" w:type="dxa"/>
            <w:tcBorders>
              <w:top w:val="nil"/>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p>
        </w:tc>
        <w:tc>
          <w:tcPr>
            <w:tcW w:w="14470" w:type="dxa"/>
            <w:tcBorders>
              <w:top w:val="nil"/>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Формировать у ребенка представление о собственном теле.</w:t>
            </w:r>
          </w:p>
        </w:tc>
      </w:tr>
      <w:tr w:rsidR="008F7244" w:rsidRPr="008F7244" w:rsidTr="00267D3A">
        <w:trPr>
          <w:trHeight w:val="290"/>
        </w:trPr>
        <w:tc>
          <w:tcPr>
            <w:tcW w:w="1123" w:type="dxa"/>
            <w:tcBorders>
              <w:top w:val="nil"/>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p>
        </w:tc>
        <w:tc>
          <w:tcPr>
            <w:tcW w:w="14470" w:type="dxa"/>
            <w:tcBorders>
              <w:top w:val="nil"/>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Бросание шариков или других мелких предметов в сосуд с узким горлышком.</w:t>
            </w:r>
          </w:p>
        </w:tc>
      </w:tr>
      <w:tr w:rsidR="008F7244" w:rsidRPr="008F7244" w:rsidTr="00267D3A">
        <w:trPr>
          <w:trHeight w:val="290"/>
        </w:trPr>
        <w:tc>
          <w:tcPr>
            <w:tcW w:w="1123" w:type="dxa"/>
            <w:tcBorders>
              <w:top w:val="nil"/>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i/>
                <w:iCs/>
                <w:sz w:val="24"/>
                <w:szCs w:val="24"/>
                <w:lang w:eastAsia="ru-RU"/>
              </w:rPr>
              <w:t>5.</w:t>
            </w:r>
          </w:p>
        </w:tc>
        <w:tc>
          <w:tcPr>
            <w:tcW w:w="14470" w:type="dxa"/>
            <w:tcBorders>
              <w:top w:val="nil"/>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Перекладывание предметов из одной коробки в другую.</w:t>
            </w:r>
          </w:p>
        </w:tc>
      </w:tr>
      <w:tr w:rsidR="008F7244" w:rsidRPr="008F7244" w:rsidTr="00267D3A">
        <w:trPr>
          <w:trHeight w:val="290"/>
        </w:trPr>
        <w:tc>
          <w:tcPr>
            <w:tcW w:w="1123" w:type="dxa"/>
            <w:tcBorders>
              <w:top w:val="nil"/>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6.</w:t>
            </w:r>
          </w:p>
        </w:tc>
        <w:tc>
          <w:tcPr>
            <w:tcW w:w="14470" w:type="dxa"/>
            <w:tcBorders>
              <w:top w:val="nil"/>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Открывание и закрывание коробок, деревянных яиц, матрешек.</w:t>
            </w:r>
          </w:p>
        </w:tc>
      </w:tr>
      <w:tr w:rsidR="008F7244" w:rsidRPr="008F7244" w:rsidTr="00267D3A">
        <w:trPr>
          <w:trHeight w:val="291"/>
        </w:trPr>
        <w:tc>
          <w:tcPr>
            <w:tcW w:w="1123" w:type="dxa"/>
            <w:tcBorders>
              <w:top w:val="nil"/>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7.</w:t>
            </w:r>
          </w:p>
        </w:tc>
        <w:tc>
          <w:tcPr>
            <w:tcW w:w="14470" w:type="dxa"/>
            <w:tcBorders>
              <w:top w:val="nil"/>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Нанизывание шаров на шнур («бусы»).</w:t>
            </w:r>
          </w:p>
        </w:tc>
      </w:tr>
      <w:tr w:rsidR="008F7244" w:rsidRPr="008F7244" w:rsidTr="00267D3A">
        <w:trPr>
          <w:trHeight w:val="293"/>
        </w:trPr>
        <w:tc>
          <w:tcPr>
            <w:tcW w:w="1123" w:type="dxa"/>
            <w:tcBorders>
              <w:top w:val="nil"/>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8.</w:t>
            </w:r>
          </w:p>
        </w:tc>
        <w:tc>
          <w:tcPr>
            <w:tcW w:w="14470" w:type="dxa"/>
            <w:tcBorders>
              <w:top w:val="nil"/>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Действия с предметами разного цвета, формы, величины.              </w:t>
            </w:r>
            <w:r w:rsidRPr="008F7244">
              <w:rPr>
                <w:rFonts w:ascii="Calibri" w:eastAsia="Times New Roman" w:hAnsi="Calibri" w:cs="Calibri"/>
                <w:sz w:val="34"/>
                <w:szCs w:val="34"/>
                <w:vertAlign w:val="superscript"/>
                <w:lang w:eastAsia="ru-RU"/>
              </w:rPr>
              <w:t>97</w:t>
            </w:r>
          </w:p>
        </w:tc>
      </w:tr>
      <w:tr w:rsidR="008F7244" w:rsidRPr="008F7244" w:rsidTr="00267D3A">
        <w:trPr>
          <w:trHeight w:val="290"/>
        </w:trPr>
        <w:tc>
          <w:tcPr>
            <w:tcW w:w="1123" w:type="dxa"/>
            <w:tcBorders>
              <w:top w:val="nil"/>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9.</w:t>
            </w:r>
          </w:p>
        </w:tc>
        <w:tc>
          <w:tcPr>
            <w:tcW w:w="14470" w:type="dxa"/>
            <w:tcBorders>
              <w:top w:val="nil"/>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Знакомство с цветами радуги.</w:t>
            </w:r>
          </w:p>
        </w:tc>
      </w:tr>
      <w:tr w:rsidR="008F7244" w:rsidRPr="008F7244" w:rsidTr="00267D3A">
        <w:trPr>
          <w:trHeight w:val="567"/>
        </w:trPr>
        <w:tc>
          <w:tcPr>
            <w:tcW w:w="1123" w:type="dxa"/>
            <w:tcBorders>
              <w:top w:val="nil"/>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10.</w:t>
            </w:r>
          </w:p>
        </w:tc>
        <w:tc>
          <w:tcPr>
            <w:tcW w:w="14470" w:type="dxa"/>
            <w:tcBorders>
              <w:top w:val="nil"/>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ind w:left="5" w:right="353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Выбор по образцу и инструкции (например работа с домашними животными, картинки лежат на столе по 6 штук) «Дай кошку» и</w:t>
            </w:r>
            <w:proofErr w:type="gramStart"/>
            <w:r w:rsidRPr="008F7244">
              <w:rPr>
                <w:rFonts w:ascii="Times New Roman" w:eastAsia="Times New Roman" w:hAnsi="Times New Roman" w:cs="Times New Roman"/>
                <w:sz w:val="24"/>
                <w:szCs w:val="24"/>
                <w:lang w:eastAsia="ru-RU"/>
              </w:rPr>
              <w:t xml:space="preserve"> .</w:t>
            </w:r>
            <w:proofErr w:type="spellStart"/>
            <w:proofErr w:type="gramEnd"/>
            <w:r w:rsidRPr="008F7244">
              <w:rPr>
                <w:rFonts w:ascii="Times New Roman" w:eastAsia="Times New Roman" w:hAnsi="Times New Roman" w:cs="Times New Roman"/>
                <w:sz w:val="24"/>
                <w:szCs w:val="24"/>
                <w:lang w:eastAsia="ru-RU"/>
              </w:rPr>
              <w:t>т.д</w:t>
            </w:r>
            <w:proofErr w:type="spellEnd"/>
          </w:p>
        </w:tc>
      </w:tr>
      <w:tr w:rsidR="008F7244" w:rsidRPr="008F7244" w:rsidTr="00267D3A">
        <w:trPr>
          <w:trHeight w:val="290"/>
        </w:trPr>
        <w:tc>
          <w:tcPr>
            <w:tcW w:w="1123" w:type="dxa"/>
            <w:tcBorders>
              <w:top w:val="nil"/>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11.</w:t>
            </w:r>
          </w:p>
        </w:tc>
        <w:tc>
          <w:tcPr>
            <w:tcW w:w="14470" w:type="dxa"/>
            <w:tcBorders>
              <w:top w:val="nil"/>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Выбор предметов игрушек по картинке</w:t>
            </w:r>
          </w:p>
        </w:tc>
      </w:tr>
      <w:tr w:rsidR="008F7244" w:rsidRPr="008F7244" w:rsidTr="00267D3A">
        <w:trPr>
          <w:trHeight w:val="290"/>
        </w:trPr>
        <w:tc>
          <w:tcPr>
            <w:tcW w:w="1123" w:type="dxa"/>
            <w:tcBorders>
              <w:top w:val="nil"/>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12.</w:t>
            </w:r>
          </w:p>
        </w:tc>
        <w:tc>
          <w:tcPr>
            <w:tcW w:w="14470" w:type="dxa"/>
            <w:tcBorders>
              <w:top w:val="nil"/>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Группировка различных парных предметов по величине.</w:t>
            </w:r>
          </w:p>
        </w:tc>
      </w:tr>
      <w:tr w:rsidR="008F7244" w:rsidRPr="008F7244" w:rsidTr="00267D3A">
        <w:trPr>
          <w:trHeight w:val="290"/>
        </w:trPr>
        <w:tc>
          <w:tcPr>
            <w:tcW w:w="1123" w:type="dxa"/>
            <w:tcBorders>
              <w:top w:val="nil"/>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13.</w:t>
            </w:r>
          </w:p>
        </w:tc>
        <w:tc>
          <w:tcPr>
            <w:tcW w:w="14470" w:type="dxa"/>
            <w:tcBorders>
              <w:top w:val="nil"/>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Собирание вкладных кубов.</w:t>
            </w:r>
          </w:p>
        </w:tc>
      </w:tr>
      <w:tr w:rsidR="008F7244" w:rsidRPr="008F7244" w:rsidTr="00267D3A">
        <w:trPr>
          <w:trHeight w:val="290"/>
        </w:trPr>
        <w:tc>
          <w:tcPr>
            <w:tcW w:w="1123" w:type="dxa"/>
            <w:tcBorders>
              <w:top w:val="nil"/>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14.</w:t>
            </w:r>
          </w:p>
        </w:tc>
        <w:tc>
          <w:tcPr>
            <w:tcW w:w="14470" w:type="dxa"/>
            <w:tcBorders>
              <w:top w:val="nil"/>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Складывание матрешки, осмысленное соотнесение ее частей</w:t>
            </w:r>
          </w:p>
        </w:tc>
      </w:tr>
      <w:tr w:rsidR="008F7244" w:rsidRPr="008F7244" w:rsidTr="00267D3A">
        <w:trPr>
          <w:trHeight w:val="566"/>
        </w:trPr>
        <w:tc>
          <w:tcPr>
            <w:tcW w:w="1123" w:type="dxa"/>
            <w:tcBorders>
              <w:top w:val="nil"/>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w:t>
            </w:r>
          </w:p>
        </w:tc>
        <w:tc>
          <w:tcPr>
            <w:tcW w:w="14470" w:type="dxa"/>
            <w:tcBorders>
              <w:top w:val="nil"/>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ind w:left="5" w:right="287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Нанизывание колец маленькой пирамиды на стержень, подбирая их строго по убывающей величине (пирамида из 5 колец)</w:t>
            </w:r>
          </w:p>
        </w:tc>
      </w:tr>
      <w:tr w:rsidR="008F7244" w:rsidRPr="008F7244" w:rsidTr="00267D3A">
        <w:trPr>
          <w:trHeight w:val="291"/>
        </w:trPr>
        <w:tc>
          <w:tcPr>
            <w:tcW w:w="1123" w:type="dxa"/>
            <w:tcBorders>
              <w:top w:val="nil"/>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16.</w:t>
            </w:r>
          </w:p>
        </w:tc>
        <w:tc>
          <w:tcPr>
            <w:tcW w:w="14470" w:type="dxa"/>
            <w:tcBorders>
              <w:top w:val="nil"/>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Складывание простейших фигур из счетных палочек по показу и по образцу.</w:t>
            </w:r>
          </w:p>
        </w:tc>
      </w:tr>
      <w:tr w:rsidR="008F7244" w:rsidRPr="008F7244" w:rsidTr="00267D3A">
        <w:trPr>
          <w:trHeight w:val="293"/>
        </w:trPr>
        <w:tc>
          <w:tcPr>
            <w:tcW w:w="1123" w:type="dxa"/>
            <w:tcBorders>
              <w:top w:val="nil"/>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17.</w:t>
            </w:r>
          </w:p>
        </w:tc>
        <w:tc>
          <w:tcPr>
            <w:tcW w:w="14470" w:type="dxa"/>
            <w:tcBorders>
              <w:top w:val="nil"/>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Складывание разрезных картинок из 2-х и 3-х разрезанных по вертикали или горизонтали.</w:t>
            </w:r>
          </w:p>
        </w:tc>
      </w:tr>
      <w:tr w:rsidR="008F7244" w:rsidRPr="008F7244" w:rsidTr="00267D3A">
        <w:trPr>
          <w:trHeight w:val="288"/>
        </w:trPr>
        <w:tc>
          <w:tcPr>
            <w:tcW w:w="1123" w:type="dxa"/>
            <w:tcBorders>
              <w:top w:val="nil"/>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18.</w:t>
            </w:r>
          </w:p>
        </w:tc>
        <w:tc>
          <w:tcPr>
            <w:tcW w:w="14470" w:type="dxa"/>
            <w:tcBorders>
              <w:top w:val="nil"/>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Постройки из детских наборов строительного материала.</w:t>
            </w:r>
          </w:p>
        </w:tc>
      </w:tr>
      <w:tr w:rsidR="008F7244" w:rsidRPr="008F7244" w:rsidTr="00267D3A">
        <w:trPr>
          <w:trHeight w:val="290"/>
        </w:trPr>
        <w:tc>
          <w:tcPr>
            <w:tcW w:w="1123" w:type="dxa"/>
            <w:tcBorders>
              <w:top w:val="nil"/>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19.</w:t>
            </w:r>
          </w:p>
        </w:tc>
        <w:tc>
          <w:tcPr>
            <w:tcW w:w="14470" w:type="dxa"/>
            <w:tcBorders>
              <w:top w:val="nil"/>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Выкладывание прямого ряда из мозаики одного, затем разного цвета.</w:t>
            </w:r>
          </w:p>
        </w:tc>
      </w:tr>
      <w:tr w:rsidR="008F7244" w:rsidRPr="008F7244" w:rsidTr="00267D3A">
        <w:trPr>
          <w:trHeight w:val="600"/>
        </w:trPr>
        <w:tc>
          <w:tcPr>
            <w:tcW w:w="1123" w:type="dxa"/>
            <w:tcBorders>
              <w:top w:val="nil"/>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20.</w:t>
            </w:r>
          </w:p>
        </w:tc>
        <w:tc>
          <w:tcPr>
            <w:tcW w:w="14470" w:type="dxa"/>
            <w:tcBorders>
              <w:top w:val="nil"/>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Выкладывание ―чередующегося ряда‖ через один элемент: синий - красный - синий и т. д. на усложнение.</w:t>
            </w:r>
          </w:p>
        </w:tc>
      </w:tr>
      <w:tr w:rsidR="008F7244" w:rsidRPr="008F7244" w:rsidTr="00267D3A">
        <w:trPr>
          <w:trHeight w:val="843"/>
        </w:trPr>
        <w:tc>
          <w:tcPr>
            <w:tcW w:w="1123" w:type="dxa"/>
            <w:tcBorders>
              <w:top w:val="nil"/>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21.</w:t>
            </w:r>
          </w:p>
        </w:tc>
        <w:tc>
          <w:tcPr>
            <w:tcW w:w="14470" w:type="dxa"/>
            <w:tcBorders>
              <w:top w:val="nil"/>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ind w:left="5" w:right="27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Обучать навыкам рисования по показу взрослого: проводить линии пальцем (пальцами) рук по муке, насыпанной на разделочной доске (подставке, тарелке), рисовать толстым фломастером.</w:t>
            </w:r>
          </w:p>
        </w:tc>
      </w:tr>
      <w:tr w:rsidR="008F7244" w:rsidRPr="008F7244" w:rsidTr="00267D3A">
        <w:trPr>
          <w:trHeight w:val="569"/>
        </w:trPr>
        <w:tc>
          <w:tcPr>
            <w:tcW w:w="1123" w:type="dxa"/>
            <w:tcBorders>
              <w:top w:val="nil"/>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22.</w:t>
            </w:r>
          </w:p>
        </w:tc>
        <w:tc>
          <w:tcPr>
            <w:tcW w:w="14470" w:type="dxa"/>
            <w:tcBorders>
              <w:top w:val="nil"/>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ind w:left="5" w:right="292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узнавать круг. Рисование фигуры – круг на листе бумаги при помощи трафарета. Штриховка круга в заданном направлении.</w:t>
            </w:r>
          </w:p>
        </w:tc>
      </w:tr>
      <w:tr w:rsidR="008F7244" w:rsidRPr="008F7244" w:rsidTr="00267D3A">
        <w:trPr>
          <w:trHeight w:val="566"/>
        </w:trPr>
        <w:tc>
          <w:tcPr>
            <w:tcW w:w="1123" w:type="dxa"/>
            <w:tcBorders>
              <w:top w:val="nil"/>
              <w:left w:val="single" w:sz="8" w:space="0" w:color="000000"/>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23.</w:t>
            </w:r>
          </w:p>
        </w:tc>
        <w:tc>
          <w:tcPr>
            <w:tcW w:w="14470" w:type="dxa"/>
            <w:tcBorders>
              <w:top w:val="nil"/>
              <w:left w:val="nil"/>
              <w:bottom w:val="single" w:sz="8" w:space="0" w:color="000000"/>
              <w:right w:val="single" w:sz="8" w:space="0" w:color="000000"/>
            </w:tcBorders>
            <w:tcMar>
              <w:top w:w="0" w:type="dxa"/>
              <w:left w:w="10" w:type="dxa"/>
              <w:bottom w:w="0" w:type="dxa"/>
              <w:right w:w="3" w:type="dxa"/>
            </w:tcMar>
            <w:hideMark/>
          </w:tcPr>
          <w:p w:rsidR="008F7244" w:rsidRPr="008F7244" w:rsidRDefault="008F7244" w:rsidP="006467E9">
            <w:pPr>
              <w:spacing w:after="0" w:line="240" w:lineRule="auto"/>
              <w:ind w:left="5" w:right="304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проводить в разных направлениях прямые линии: наклонные, короткие (ленточки, длинные дорожки), пересекать их (забор, лесенка).</w:t>
            </w:r>
          </w:p>
        </w:tc>
      </w:tr>
    </w:tbl>
    <w:p w:rsidR="008F7244" w:rsidRPr="008F7244" w:rsidRDefault="008F7244" w:rsidP="006467E9">
      <w:pPr>
        <w:shd w:val="clear" w:color="auto" w:fill="FFFFFF"/>
        <w:spacing w:after="0" w:line="240" w:lineRule="auto"/>
        <w:ind w:right="727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w:t>
      </w:r>
    </w:p>
    <w:p w:rsidR="008F7244" w:rsidRPr="008F7244" w:rsidRDefault="008F7244" w:rsidP="006467E9">
      <w:pPr>
        <w:shd w:val="clear" w:color="auto" w:fill="FFFFFF"/>
        <w:spacing w:after="0" w:line="240" w:lineRule="auto"/>
        <w:ind w:right="727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w:t>
      </w:r>
    </w:p>
    <w:p w:rsidR="008F7244" w:rsidRPr="008F7244" w:rsidRDefault="008F7244" w:rsidP="006467E9">
      <w:pPr>
        <w:shd w:val="clear" w:color="auto" w:fill="FFFFFF"/>
        <w:spacing w:after="0" w:line="240" w:lineRule="auto"/>
        <w:ind w:right="727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w:t>
      </w:r>
    </w:p>
    <w:p w:rsidR="008F7244" w:rsidRPr="008F7244" w:rsidRDefault="008F7244" w:rsidP="006467E9">
      <w:pPr>
        <w:shd w:val="clear" w:color="auto" w:fill="FFFFFF"/>
        <w:spacing w:after="0" w:line="240" w:lineRule="auto"/>
        <w:ind w:right="727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w:t>
      </w:r>
    </w:p>
    <w:p w:rsidR="008F7244" w:rsidRPr="008F7244" w:rsidRDefault="008F7244" w:rsidP="00267D3A">
      <w:pPr>
        <w:shd w:val="clear" w:color="auto" w:fill="FFFFFF"/>
        <w:spacing w:after="0" w:line="240" w:lineRule="auto"/>
        <w:ind w:right="727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w:t>
      </w:r>
      <w:r w:rsidRPr="008F7244">
        <w:rPr>
          <w:rFonts w:ascii="Calibri" w:eastAsia="Times New Roman" w:hAnsi="Calibri" w:cs="Calibri"/>
          <w:color w:val="181818"/>
          <w:lang w:eastAsia="ru-RU"/>
        </w:rPr>
        <w:t>                                                                                                                                                     </w:t>
      </w:r>
      <w:r w:rsidRPr="008F7244">
        <w:rPr>
          <w:rFonts w:ascii="Times New Roman" w:eastAsia="Times New Roman" w:hAnsi="Times New Roman" w:cs="Times New Roman"/>
          <w:b/>
          <w:bCs/>
          <w:color w:val="181818"/>
          <w:sz w:val="37"/>
          <w:szCs w:val="37"/>
          <w:vertAlign w:val="subscript"/>
          <w:lang w:eastAsia="ru-RU"/>
        </w:rPr>
        <w:t>          </w:t>
      </w:r>
      <w:r w:rsidRPr="008F7244">
        <w:rPr>
          <w:rFonts w:ascii="Calibri" w:eastAsia="Times New Roman" w:hAnsi="Calibri" w:cs="Calibri"/>
          <w:color w:val="181818"/>
          <w:lang w:eastAsia="ru-RU"/>
        </w:rPr>
        <w:t>98</w:t>
      </w:r>
    </w:p>
    <w:p w:rsidR="008F7244" w:rsidRPr="008F7244" w:rsidRDefault="008F7244" w:rsidP="006467E9">
      <w:pPr>
        <w:shd w:val="clear" w:color="auto" w:fill="FFFFFF"/>
        <w:spacing w:after="319" w:line="240" w:lineRule="auto"/>
        <w:ind w:right="727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w:t>
      </w:r>
    </w:p>
    <w:p w:rsidR="008F7244" w:rsidRPr="00267D3A" w:rsidRDefault="008F7244" w:rsidP="00267D3A">
      <w:pPr>
        <w:shd w:val="clear" w:color="auto" w:fill="FFFFFF"/>
        <w:spacing w:after="0" w:line="240" w:lineRule="auto"/>
        <w:contextualSpacing/>
        <w:rPr>
          <w:rFonts w:ascii="Times New Roman" w:eastAsia="Times New Roman" w:hAnsi="Times New Roman" w:cs="Times New Roman"/>
          <w:b/>
          <w:bCs/>
          <w:color w:val="181818"/>
          <w:sz w:val="28"/>
          <w:szCs w:val="28"/>
          <w:lang w:eastAsia="ru-RU"/>
        </w:rPr>
      </w:pPr>
      <w:r w:rsidRPr="00267D3A">
        <w:rPr>
          <w:rFonts w:ascii="Times New Roman" w:eastAsia="Times New Roman" w:hAnsi="Times New Roman" w:cs="Times New Roman"/>
          <w:color w:val="181818"/>
          <w:sz w:val="28"/>
          <w:szCs w:val="28"/>
          <w:lang w:eastAsia="ru-RU"/>
        </w:rPr>
        <w:t> </w:t>
      </w:r>
      <w:r w:rsidR="00267D3A">
        <w:rPr>
          <w:rFonts w:ascii="Times New Roman" w:eastAsia="Times New Roman" w:hAnsi="Times New Roman" w:cs="Times New Roman"/>
          <w:color w:val="181818"/>
          <w:sz w:val="28"/>
          <w:szCs w:val="28"/>
          <w:lang w:eastAsia="ru-RU"/>
        </w:rPr>
        <w:t>П</w:t>
      </w:r>
      <w:r w:rsidRPr="00267D3A">
        <w:rPr>
          <w:rFonts w:ascii="Times New Roman" w:eastAsia="Times New Roman" w:hAnsi="Times New Roman" w:cs="Times New Roman"/>
          <w:b/>
          <w:bCs/>
          <w:color w:val="181818"/>
          <w:kern w:val="36"/>
          <w:sz w:val="28"/>
          <w:szCs w:val="28"/>
          <w:lang w:eastAsia="ru-RU"/>
        </w:rPr>
        <w:t>ерспективно – тематическое планирование </w:t>
      </w:r>
      <w:r w:rsidRPr="00267D3A">
        <w:rPr>
          <w:rFonts w:ascii="Times New Roman" w:eastAsia="Times New Roman" w:hAnsi="Times New Roman" w:cs="Times New Roman"/>
          <w:color w:val="181818"/>
          <w:kern w:val="36"/>
          <w:sz w:val="28"/>
          <w:szCs w:val="28"/>
          <w:lang w:eastAsia="ru-RU"/>
        </w:rPr>
        <w:t>  </w:t>
      </w:r>
      <w:r w:rsidRPr="00267D3A">
        <w:rPr>
          <w:rFonts w:ascii="Times New Roman" w:eastAsia="Times New Roman" w:hAnsi="Times New Roman" w:cs="Times New Roman"/>
          <w:b/>
          <w:bCs/>
          <w:i/>
          <w:iCs/>
          <w:color w:val="181818"/>
          <w:sz w:val="28"/>
          <w:szCs w:val="28"/>
          <w:lang w:eastAsia="ru-RU"/>
        </w:rPr>
        <w:t>«Социальное развитие и ознакомление с окружающим» 5-7 лет</w:t>
      </w:r>
    </w:p>
    <w:p w:rsidR="008F7244" w:rsidRPr="008F7244" w:rsidRDefault="008F7244" w:rsidP="006467E9">
      <w:pPr>
        <w:shd w:val="clear" w:color="auto" w:fill="FFFFFF"/>
        <w:spacing w:after="28"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5"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Задачи:</w:t>
      </w:r>
    </w:p>
    <w:p w:rsidR="008F7244" w:rsidRPr="008F7244" w:rsidRDefault="008F7244" w:rsidP="006467E9">
      <w:pPr>
        <w:shd w:val="clear" w:color="auto" w:fill="FFFFFF"/>
        <w:spacing w:after="21" w:line="240" w:lineRule="auto"/>
        <w:ind w:left="1428"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продолжать расширять представления о свойствах и качествах предметов и  явлений, объектах живой и неживой природы;</w:t>
      </w:r>
    </w:p>
    <w:p w:rsidR="008F7244" w:rsidRPr="008F7244" w:rsidRDefault="008F7244" w:rsidP="006467E9">
      <w:pPr>
        <w:shd w:val="clear" w:color="auto" w:fill="FFFFFF"/>
        <w:spacing w:after="19" w:line="240" w:lineRule="auto"/>
        <w:ind w:left="1428"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пополнять представления вновь изучаемыми категориями свойств и признаков;</w:t>
      </w:r>
    </w:p>
    <w:p w:rsidR="008F7244" w:rsidRPr="008F7244" w:rsidRDefault="008F7244" w:rsidP="006467E9">
      <w:pPr>
        <w:shd w:val="clear" w:color="auto" w:fill="FFFFFF"/>
        <w:spacing w:after="11" w:line="240" w:lineRule="auto"/>
        <w:ind w:left="1428"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формировать представления о вариативности выделяемых признаков и различных основаниях для осуществления классификации и </w:t>
      </w:r>
      <w:proofErr w:type="spellStart"/>
      <w:r w:rsidRPr="008F7244">
        <w:rPr>
          <w:rFonts w:ascii="Times New Roman" w:eastAsia="Times New Roman" w:hAnsi="Times New Roman" w:cs="Times New Roman"/>
          <w:color w:val="181818"/>
          <w:sz w:val="24"/>
          <w:szCs w:val="24"/>
          <w:lang w:eastAsia="ru-RU"/>
        </w:rPr>
        <w:t>сериации</w:t>
      </w:r>
      <w:proofErr w:type="spell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21" w:line="240" w:lineRule="auto"/>
        <w:ind w:left="1428"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формировать представления о видах транспорта;</w:t>
      </w:r>
    </w:p>
    <w:p w:rsidR="008F7244" w:rsidRPr="008F7244" w:rsidRDefault="008F7244" w:rsidP="006467E9">
      <w:pPr>
        <w:shd w:val="clear" w:color="auto" w:fill="FFFFFF"/>
        <w:spacing w:after="21" w:line="240" w:lineRule="auto"/>
        <w:ind w:left="1428"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формировать временные представления (о временах года, об их последовательности, о времени суток, днях недели);</w:t>
      </w:r>
    </w:p>
    <w:p w:rsidR="008F7244" w:rsidRPr="008F7244" w:rsidRDefault="008F7244" w:rsidP="006467E9">
      <w:pPr>
        <w:shd w:val="clear" w:color="auto" w:fill="FFFFFF"/>
        <w:spacing w:after="21" w:line="240" w:lineRule="auto"/>
        <w:ind w:left="1428"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закреплять представления о времени и расширять умение соотносить свою деятельность с категорией времени;</w:t>
      </w:r>
    </w:p>
    <w:p w:rsidR="008F7244" w:rsidRPr="008F7244" w:rsidRDefault="008F7244" w:rsidP="006467E9">
      <w:pPr>
        <w:shd w:val="clear" w:color="auto" w:fill="FFFFFF"/>
        <w:spacing w:after="0" w:line="240" w:lineRule="auto"/>
        <w:ind w:left="1428"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продолжать формировать представления о труде людей и значимости той или иной профессии в жизни;</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139" w:type="dxa"/>
        <w:tblCellMar>
          <w:left w:w="0" w:type="dxa"/>
          <w:right w:w="0" w:type="dxa"/>
        </w:tblCellMar>
        <w:tblLook w:val="04A0"/>
      </w:tblPr>
      <w:tblGrid>
        <w:gridCol w:w="466"/>
        <w:gridCol w:w="1508"/>
        <w:gridCol w:w="2690"/>
        <w:gridCol w:w="8909"/>
        <w:gridCol w:w="1566"/>
      </w:tblGrid>
      <w:tr w:rsidR="008F7244" w:rsidRPr="008F7244" w:rsidTr="00267D3A">
        <w:trPr>
          <w:trHeight w:val="288"/>
        </w:trPr>
        <w:tc>
          <w:tcPr>
            <w:tcW w:w="466" w:type="dxa"/>
            <w:tcBorders>
              <w:top w:val="single" w:sz="8" w:space="0" w:color="000000"/>
              <w:left w:val="single" w:sz="8" w:space="0" w:color="000000"/>
              <w:bottom w:val="single" w:sz="8" w:space="0" w:color="000000"/>
              <w:right w:val="single" w:sz="8" w:space="0" w:color="000000"/>
            </w:tcBorders>
            <w:tcMar>
              <w:top w:w="7" w:type="dxa"/>
              <w:left w:w="106" w:type="dxa"/>
              <w:bottom w:w="0" w:type="dxa"/>
              <w:right w:w="70"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tc>
        <w:tc>
          <w:tcPr>
            <w:tcW w:w="1508" w:type="dxa"/>
            <w:tcBorders>
              <w:top w:val="single" w:sz="8" w:space="0" w:color="000000"/>
              <w:left w:val="nil"/>
              <w:bottom w:val="single" w:sz="8" w:space="0" w:color="000000"/>
              <w:right w:val="single" w:sz="8" w:space="0" w:color="000000"/>
            </w:tcBorders>
            <w:tcMar>
              <w:top w:w="7" w:type="dxa"/>
              <w:left w:w="106" w:type="dxa"/>
              <w:bottom w:w="0" w:type="dxa"/>
              <w:right w:w="70"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Период</w:t>
            </w:r>
          </w:p>
        </w:tc>
        <w:tc>
          <w:tcPr>
            <w:tcW w:w="2690" w:type="dxa"/>
            <w:tcBorders>
              <w:top w:val="single" w:sz="8" w:space="0" w:color="000000"/>
              <w:left w:val="nil"/>
              <w:bottom w:val="single" w:sz="8" w:space="0" w:color="000000"/>
              <w:right w:val="single" w:sz="8" w:space="0" w:color="000000"/>
            </w:tcBorders>
            <w:tcMar>
              <w:top w:w="7" w:type="dxa"/>
              <w:left w:w="106" w:type="dxa"/>
              <w:bottom w:w="0" w:type="dxa"/>
              <w:right w:w="70"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Тема</w:t>
            </w:r>
          </w:p>
        </w:tc>
        <w:tc>
          <w:tcPr>
            <w:tcW w:w="8909" w:type="dxa"/>
            <w:tcBorders>
              <w:top w:val="single" w:sz="8" w:space="0" w:color="000000"/>
              <w:left w:val="nil"/>
              <w:bottom w:val="single" w:sz="8" w:space="0" w:color="000000"/>
              <w:right w:val="single" w:sz="8" w:space="0" w:color="000000"/>
            </w:tcBorders>
            <w:tcMar>
              <w:top w:w="7" w:type="dxa"/>
              <w:left w:w="106"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Программное содержание</w:t>
            </w:r>
          </w:p>
        </w:tc>
        <w:tc>
          <w:tcPr>
            <w:tcW w:w="1566" w:type="dxa"/>
            <w:tcBorders>
              <w:top w:val="single" w:sz="8" w:space="0" w:color="000000"/>
              <w:left w:val="nil"/>
              <w:bottom w:val="single" w:sz="8" w:space="0" w:color="000000"/>
              <w:right w:val="single" w:sz="8" w:space="0" w:color="000000"/>
            </w:tcBorders>
            <w:tcMar>
              <w:top w:w="7" w:type="dxa"/>
              <w:left w:w="106" w:type="dxa"/>
              <w:bottom w:w="0" w:type="dxa"/>
              <w:right w:w="70"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Количество часов</w:t>
            </w:r>
          </w:p>
        </w:tc>
      </w:tr>
      <w:tr w:rsidR="008F7244" w:rsidRPr="008F7244" w:rsidTr="00267D3A">
        <w:trPr>
          <w:trHeight w:val="2218"/>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70"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1 </w:t>
            </w:r>
          </w:p>
        </w:tc>
        <w:tc>
          <w:tcPr>
            <w:tcW w:w="1508" w:type="dxa"/>
            <w:tcBorders>
              <w:top w:val="nil"/>
              <w:left w:val="nil"/>
              <w:bottom w:val="single" w:sz="8" w:space="0" w:color="000000"/>
              <w:right w:val="single" w:sz="8" w:space="0" w:color="000000"/>
            </w:tcBorders>
            <w:tcMar>
              <w:top w:w="7" w:type="dxa"/>
              <w:left w:w="106" w:type="dxa"/>
              <w:bottom w:w="0" w:type="dxa"/>
              <w:right w:w="70"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Октябрь 19-</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23.10</w:t>
            </w:r>
          </w:p>
        </w:tc>
        <w:tc>
          <w:tcPr>
            <w:tcW w:w="2690" w:type="dxa"/>
            <w:tcBorders>
              <w:top w:val="nil"/>
              <w:left w:val="nil"/>
              <w:bottom w:val="single" w:sz="8" w:space="0" w:color="000000"/>
              <w:right w:val="single" w:sz="8" w:space="0" w:color="000000"/>
            </w:tcBorders>
            <w:tcMar>
              <w:top w:w="7" w:type="dxa"/>
              <w:left w:w="106" w:type="dxa"/>
              <w:bottom w:w="0" w:type="dxa"/>
              <w:right w:w="70"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Овощи, фрукты</w:t>
            </w:r>
          </w:p>
        </w:tc>
        <w:tc>
          <w:tcPr>
            <w:tcW w:w="8909" w:type="dxa"/>
            <w:tcBorders>
              <w:top w:val="nil"/>
              <w:left w:val="nil"/>
              <w:bottom w:val="single" w:sz="8" w:space="0" w:color="000000"/>
              <w:right w:val="single" w:sz="8" w:space="0" w:color="000000"/>
            </w:tcBorders>
            <w:tcMar>
              <w:top w:w="7" w:type="dxa"/>
              <w:left w:w="106"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b/>
                <w:bCs/>
                <w:sz w:val="24"/>
                <w:szCs w:val="24"/>
                <w:lang w:eastAsia="ru-RU"/>
              </w:rPr>
              <w:t>Во</w:t>
            </w:r>
            <w:proofErr w:type="gramEnd"/>
            <w:r w:rsidRPr="008F7244">
              <w:rPr>
                <w:rFonts w:ascii="Times New Roman" w:eastAsia="Times New Roman" w:hAnsi="Times New Roman" w:cs="Times New Roman"/>
                <w:b/>
                <w:bCs/>
                <w:sz w:val="24"/>
                <w:szCs w:val="24"/>
                <w:lang w:eastAsia="ru-RU"/>
              </w:rPr>
              <w:t xml:space="preserve"> саду ли, в огороде</w:t>
            </w:r>
          </w:p>
          <w:p w:rsidR="008F7244" w:rsidRPr="008F7244" w:rsidRDefault="008F7244" w:rsidP="006467E9">
            <w:pPr>
              <w:spacing w:after="35"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Закреплять понятия «Овощи» и «Фрукты». Закреплять навыки различения овощей и фруктов по внешним признакам и месту произрастания. Развивать мышление, память, внимание. Развитие зрительного внимания, тактильных ощущений. Воспитывать бережное отношение к природе.</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«Что, где растет»</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«Овощ или фрукт?»</w:t>
            </w:r>
          </w:p>
        </w:tc>
        <w:tc>
          <w:tcPr>
            <w:tcW w:w="1566" w:type="dxa"/>
            <w:tcBorders>
              <w:top w:val="nil"/>
              <w:left w:val="nil"/>
              <w:bottom w:val="single" w:sz="8" w:space="0" w:color="000000"/>
              <w:right w:val="single" w:sz="8" w:space="0" w:color="000000"/>
            </w:tcBorders>
            <w:tcMar>
              <w:top w:w="7" w:type="dxa"/>
              <w:left w:w="106" w:type="dxa"/>
              <w:bottom w:w="0" w:type="dxa"/>
              <w:right w:w="70"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267D3A">
        <w:trPr>
          <w:trHeight w:val="3323"/>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70"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c>
          <w:tcPr>
            <w:tcW w:w="1508" w:type="dxa"/>
            <w:tcBorders>
              <w:top w:val="nil"/>
              <w:left w:val="nil"/>
              <w:bottom w:val="single" w:sz="8" w:space="0" w:color="000000"/>
              <w:right w:val="single" w:sz="8" w:space="0" w:color="000000"/>
            </w:tcBorders>
            <w:tcMar>
              <w:top w:w="7" w:type="dxa"/>
              <w:left w:w="106" w:type="dxa"/>
              <w:bottom w:w="0" w:type="dxa"/>
              <w:right w:w="70"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26-31.10</w:t>
            </w:r>
          </w:p>
        </w:tc>
        <w:tc>
          <w:tcPr>
            <w:tcW w:w="2690" w:type="dxa"/>
            <w:tcBorders>
              <w:top w:val="nil"/>
              <w:left w:val="nil"/>
              <w:bottom w:val="single" w:sz="8" w:space="0" w:color="000000"/>
              <w:right w:val="single" w:sz="8" w:space="0" w:color="000000"/>
            </w:tcBorders>
            <w:tcMar>
              <w:top w:w="7" w:type="dxa"/>
              <w:left w:w="106" w:type="dxa"/>
              <w:bottom w:w="0" w:type="dxa"/>
              <w:right w:w="70"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Осень, деревья</w:t>
            </w:r>
          </w:p>
        </w:tc>
        <w:tc>
          <w:tcPr>
            <w:tcW w:w="8909" w:type="dxa"/>
            <w:tcBorders>
              <w:top w:val="nil"/>
              <w:left w:val="nil"/>
              <w:bottom w:val="single" w:sz="8" w:space="0" w:color="000000"/>
              <w:right w:val="single" w:sz="8" w:space="0" w:color="000000"/>
            </w:tcBorders>
            <w:tcMar>
              <w:top w:w="7" w:type="dxa"/>
              <w:left w:w="106"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Осень</w:t>
            </w:r>
          </w:p>
          <w:p w:rsidR="008F7244" w:rsidRPr="008F7244" w:rsidRDefault="008F7244" w:rsidP="006467E9">
            <w:pPr>
              <w:spacing w:after="3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Расширять представления об осени на основе ознакомления с существенными признаками осени. Систематизировать представления об осени на основе рассматривания сюжетных картинок. Развивать зрительное восприятие и внимание, мышление. Воспитывать любовь к природе. Деревья. Расширять представления о деревьях, их частях. Сюжетные картинки: «Осень», «Зима», «Весна», «Лето»; предметные картинки с изображениями признаков осени; 1осенние листочки.</w:t>
            </w:r>
          </w:p>
          <w:p w:rsidR="008F7244" w:rsidRPr="008F7244" w:rsidRDefault="008F7244" w:rsidP="006467E9">
            <w:pPr>
              <w:spacing w:after="23" w:line="240" w:lineRule="auto"/>
              <w:ind w:left="361" w:firstLine="36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Беседа о временах года</w:t>
            </w:r>
          </w:p>
          <w:p w:rsidR="008F7244" w:rsidRPr="008F7244" w:rsidRDefault="008F7244" w:rsidP="006467E9">
            <w:pPr>
              <w:spacing w:after="24" w:line="240" w:lineRule="auto"/>
              <w:ind w:left="361" w:firstLine="36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«Осень» (рассматривание картины)</w:t>
            </w:r>
          </w:p>
          <w:p w:rsidR="008F7244" w:rsidRPr="008F7244" w:rsidRDefault="008F7244" w:rsidP="006467E9">
            <w:pPr>
              <w:spacing w:after="0" w:line="240" w:lineRule="auto"/>
              <w:ind w:left="361" w:firstLine="36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«Подбери признаки осени» Д/и «Назови части дерева»     </w:t>
            </w:r>
            <w:r w:rsidRPr="008F7244">
              <w:rPr>
                <w:rFonts w:ascii="Calibri" w:eastAsia="Times New Roman" w:hAnsi="Calibri" w:cs="Calibri"/>
                <w:sz w:val="34"/>
                <w:szCs w:val="34"/>
                <w:vertAlign w:val="superscript"/>
                <w:lang w:eastAsia="ru-RU"/>
              </w:rPr>
              <w:t>99</w:t>
            </w:r>
          </w:p>
        </w:tc>
        <w:tc>
          <w:tcPr>
            <w:tcW w:w="1566" w:type="dxa"/>
            <w:tcBorders>
              <w:top w:val="nil"/>
              <w:left w:val="nil"/>
              <w:bottom w:val="single" w:sz="8" w:space="0" w:color="000000"/>
              <w:right w:val="single" w:sz="8" w:space="0" w:color="000000"/>
            </w:tcBorders>
            <w:tcMar>
              <w:top w:w="7" w:type="dxa"/>
              <w:left w:w="106" w:type="dxa"/>
              <w:bottom w:w="0" w:type="dxa"/>
              <w:right w:w="70"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0" w:line="240" w:lineRule="auto"/>
        <w:ind w:right="1545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139" w:type="dxa"/>
        <w:tblCellMar>
          <w:left w:w="0" w:type="dxa"/>
          <w:right w:w="0" w:type="dxa"/>
        </w:tblCellMar>
        <w:tblLook w:val="04A0"/>
      </w:tblPr>
      <w:tblGrid>
        <w:gridCol w:w="466"/>
        <w:gridCol w:w="1508"/>
        <w:gridCol w:w="2690"/>
        <w:gridCol w:w="8909"/>
        <w:gridCol w:w="1566"/>
      </w:tblGrid>
      <w:tr w:rsidR="008F7244" w:rsidRPr="008F7244" w:rsidTr="00267D3A">
        <w:trPr>
          <w:trHeight w:val="2771"/>
        </w:trPr>
        <w:tc>
          <w:tcPr>
            <w:tcW w:w="466" w:type="dxa"/>
            <w:tcBorders>
              <w:top w:val="single" w:sz="8" w:space="0" w:color="000000"/>
              <w:left w:val="single" w:sz="8" w:space="0" w:color="000000"/>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3</w:t>
            </w:r>
          </w:p>
        </w:tc>
        <w:tc>
          <w:tcPr>
            <w:tcW w:w="1508" w:type="dxa"/>
            <w:tcBorders>
              <w:top w:val="single" w:sz="8" w:space="0" w:color="000000"/>
              <w:left w:val="nil"/>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Ноябрь 2-6.11</w:t>
            </w:r>
          </w:p>
        </w:tc>
        <w:tc>
          <w:tcPr>
            <w:tcW w:w="2690" w:type="dxa"/>
            <w:tcBorders>
              <w:top w:val="single" w:sz="8" w:space="0" w:color="000000"/>
              <w:left w:val="nil"/>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Одежда, обувь</w:t>
            </w:r>
          </w:p>
        </w:tc>
        <w:tc>
          <w:tcPr>
            <w:tcW w:w="8909" w:type="dxa"/>
            <w:tcBorders>
              <w:top w:val="single" w:sz="8" w:space="0" w:color="000000"/>
              <w:left w:val="nil"/>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Одежда</w:t>
            </w:r>
          </w:p>
          <w:p w:rsidR="008F7244" w:rsidRPr="008F7244" w:rsidRDefault="008F7244" w:rsidP="006467E9">
            <w:pPr>
              <w:spacing w:after="36" w:line="240" w:lineRule="auto"/>
              <w:ind w:right="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Расширять представление об одежде, обуви </w:t>
            </w:r>
            <w:proofErr w:type="gramStart"/>
            <w:r w:rsidRPr="008F7244">
              <w:rPr>
                <w:rFonts w:ascii="Times New Roman" w:eastAsia="Times New Roman" w:hAnsi="Times New Roman" w:cs="Times New Roman"/>
                <w:sz w:val="24"/>
                <w:szCs w:val="24"/>
                <w:lang w:eastAsia="ru-RU"/>
              </w:rPr>
              <w:t>о</w:t>
            </w:r>
            <w:proofErr w:type="gramEnd"/>
            <w:r w:rsidRPr="008F7244">
              <w:rPr>
                <w:rFonts w:ascii="Times New Roman" w:eastAsia="Times New Roman" w:hAnsi="Times New Roman" w:cs="Times New Roman"/>
                <w:sz w:val="24"/>
                <w:szCs w:val="24"/>
                <w:lang w:eastAsia="ru-RU"/>
              </w:rPr>
              <w:t xml:space="preserve"> их назначении. Учить различать и называть (показывать) предметы одежды, обуви.  Расширять словарь по теме. Развивать зрительное внимание, мышление, память. Воспитывать аккуратность и бережное отношение к одежде.</w:t>
            </w:r>
          </w:p>
          <w:p w:rsidR="008F7244" w:rsidRPr="008F7244" w:rsidRDefault="008F7244" w:rsidP="006467E9">
            <w:pPr>
              <w:spacing w:after="23" w:line="240" w:lineRule="auto"/>
              <w:ind w:left="361" w:right="1444"/>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«Куда наденем?»</w:t>
            </w:r>
          </w:p>
          <w:p w:rsidR="008F7244" w:rsidRPr="008F7244" w:rsidRDefault="008F7244" w:rsidP="006467E9">
            <w:pPr>
              <w:spacing w:after="0" w:line="240" w:lineRule="auto"/>
              <w:ind w:left="361" w:right="1444"/>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«Для кого одежда?» </w:t>
            </w:r>
            <w:r w:rsidRPr="008F7244">
              <w:rPr>
                <w:rFonts w:ascii="Segoe UI Symbol" w:eastAsia="Times New Roman" w:hAnsi="Segoe UI Symbol" w:cs="Times New Roman"/>
                <w:sz w:val="20"/>
                <w:szCs w:val="20"/>
                <w:lang w:eastAsia="ru-RU"/>
              </w:rPr>
              <w:sym w:font="Symbol" w:char="F0B7"/>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4"/>
                <w:szCs w:val="24"/>
                <w:lang w:eastAsia="ru-RU"/>
              </w:rPr>
              <w:t>Рассматривание сюжетных картинок.</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66" w:type="dxa"/>
            <w:tcBorders>
              <w:top w:val="single" w:sz="8" w:space="0" w:color="000000"/>
              <w:left w:val="nil"/>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267D3A">
        <w:trPr>
          <w:trHeight w:val="1390"/>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p>
        </w:tc>
        <w:tc>
          <w:tcPr>
            <w:tcW w:w="1508" w:type="dxa"/>
            <w:tcBorders>
              <w:top w:val="nil"/>
              <w:left w:val="nil"/>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9-13.11</w:t>
            </w:r>
          </w:p>
        </w:tc>
        <w:tc>
          <w:tcPr>
            <w:tcW w:w="2690" w:type="dxa"/>
            <w:tcBorders>
              <w:top w:val="nil"/>
              <w:left w:val="nil"/>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Посуда</w:t>
            </w:r>
          </w:p>
        </w:tc>
        <w:tc>
          <w:tcPr>
            <w:tcW w:w="8909" w:type="dxa"/>
            <w:tcBorders>
              <w:top w:val="nil"/>
              <w:left w:val="nil"/>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2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Формировать представление о предметах посуды, еѐ назначении. Дать представление  из чего сделана посуда, как нужно ухаживать за ней. Воспитывать бережное отношение к предметам домашнего обихода.</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Д/и «Для чего </w:t>
            </w:r>
            <w:proofErr w:type="gramStart"/>
            <w:r w:rsidRPr="008F7244">
              <w:rPr>
                <w:rFonts w:ascii="Times New Roman" w:eastAsia="Times New Roman" w:hAnsi="Times New Roman" w:cs="Times New Roman"/>
                <w:sz w:val="24"/>
                <w:szCs w:val="24"/>
                <w:lang w:eastAsia="ru-RU"/>
              </w:rPr>
              <w:t>нужна</w:t>
            </w:r>
            <w:proofErr w:type="gramEnd"/>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«Что лишнее»</w:t>
            </w:r>
          </w:p>
        </w:tc>
        <w:tc>
          <w:tcPr>
            <w:tcW w:w="1566" w:type="dxa"/>
            <w:tcBorders>
              <w:top w:val="nil"/>
              <w:left w:val="nil"/>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267D3A">
        <w:trPr>
          <w:trHeight w:val="1666"/>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w:t>
            </w:r>
          </w:p>
        </w:tc>
        <w:tc>
          <w:tcPr>
            <w:tcW w:w="1508" w:type="dxa"/>
            <w:tcBorders>
              <w:top w:val="nil"/>
              <w:left w:val="nil"/>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16-20.11</w:t>
            </w:r>
          </w:p>
        </w:tc>
        <w:tc>
          <w:tcPr>
            <w:tcW w:w="2690" w:type="dxa"/>
            <w:tcBorders>
              <w:top w:val="nil"/>
              <w:left w:val="nil"/>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Продукты питания</w:t>
            </w:r>
          </w:p>
        </w:tc>
        <w:tc>
          <w:tcPr>
            <w:tcW w:w="8909" w:type="dxa"/>
            <w:tcBorders>
              <w:top w:val="nil"/>
              <w:left w:val="nil"/>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ind w:right="18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Расширить представление о продуктах питания; пополнить словарный запас; развитие познавательного интереса, связной речи и памяти; воспитание доброжелательности, ответственности, а так же бережного отношения к продуктам питания. Д/и «Назови продукты»  Д/и  «Что чем будет».</w:t>
            </w:r>
          </w:p>
        </w:tc>
        <w:tc>
          <w:tcPr>
            <w:tcW w:w="1566" w:type="dxa"/>
            <w:tcBorders>
              <w:top w:val="nil"/>
              <w:left w:val="nil"/>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267D3A">
        <w:trPr>
          <w:trHeight w:val="2218"/>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6</w:t>
            </w:r>
          </w:p>
        </w:tc>
        <w:tc>
          <w:tcPr>
            <w:tcW w:w="1508" w:type="dxa"/>
            <w:tcBorders>
              <w:top w:val="nil"/>
              <w:left w:val="nil"/>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23-27.11</w:t>
            </w:r>
          </w:p>
        </w:tc>
        <w:tc>
          <w:tcPr>
            <w:tcW w:w="2690" w:type="dxa"/>
            <w:tcBorders>
              <w:top w:val="nil"/>
              <w:left w:val="nil"/>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Части тела</w:t>
            </w:r>
          </w:p>
        </w:tc>
        <w:tc>
          <w:tcPr>
            <w:tcW w:w="8909" w:type="dxa"/>
            <w:tcBorders>
              <w:top w:val="nil"/>
              <w:left w:val="nil"/>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29" w:line="240" w:lineRule="auto"/>
              <w:ind w:right="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Формировать представление о частях тела; о правилах личной гигиены</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Учить ориентироваться на собственном теле и на теле другого человека, а также называть и показывать собственные части тела. Развивать зрительное восприятие, внимание, мышление, память. Предметные картинки с изображением частей тела; картинка с изображением человека; кукла.</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«Покажи, что скажу»</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«А где же наши…?»</w:t>
            </w:r>
          </w:p>
        </w:tc>
        <w:tc>
          <w:tcPr>
            <w:tcW w:w="1566" w:type="dxa"/>
            <w:tcBorders>
              <w:top w:val="nil"/>
              <w:left w:val="nil"/>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267D3A">
        <w:trPr>
          <w:trHeight w:val="2218"/>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7</w:t>
            </w:r>
          </w:p>
        </w:tc>
        <w:tc>
          <w:tcPr>
            <w:tcW w:w="1508" w:type="dxa"/>
            <w:tcBorders>
              <w:top w:val="nil"/>
              <w:left w:val="nil"/>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Декабрь 30-4.12</w:t>
            </w:r>
          </w:p>
        </w:tc>
        <w:tc>
          <w:tcPr>
            <w:tcW w:w="2690" w:type="dxa"/>
            <w:tcBorders>
              <w:top w:val="nil"/>
              <w:left w:val="nil"/>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Зима</w:t>
            </w:r>
          </w:p>
        </w:tc>
        <w:tc>
          <w:tcPr>
            <w:tcW w:w="8909" w:type="dxa"/>
            <w:tcBorders>
              <w:top w:val="nil"/>
              <w:left w:val="nil"/>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Расширять знания о зиме, признаках зимы. Закрепить</w:t>
            </w:r>
          </w:p>
          <w:p w:rsidR="008F7244" w:rsidRPr="008F7244" w:rsidRDefault="008F7244" w:rsidP="006467E9">
            <w:pPr>
              <w:spacing w:after="24" w:line="240" w:lineRule="auto"/>
              <w:ind w:right="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последовательность смены времен года. Учить сравнивать осень и зиму; выделять основные признаки осени и зимы. Расширять словарь по теме. Развивать внимание, умение слушать и выполнять указания педагога. Воспитывать любовь к природе. Воспитывать интерес к выполнению заданий.</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Рассматривание картины «Зима». </w:t>
            </w:r>
          </w:p>
          <w:p w:rsidR="008F7244" w:rsidRPr="008F7244" w:rsidRDefault="008F7244" w:rsidP="006467E9">
            <w:pPr>
              <w:spacing w:after="0" w:line="240" w:lineRule="auto"/>
              <w:ind w:right="399"/>
              <w:contextualSpacing/>
              <w:rPr>
                <w:rFonts w:ascii="Times New Roman" w:eastAsia="Times New Roman" w:hAnsi="Times New Roman" w:cs="Times New Roman"/>
                <w:sz w:val="24"/>
                <w:szCs w:val="24"/>
                <w:lang w:eastAsia="ru-RU"/>
              </w:rPr>
            </w:pPr>
            <w:r w:rsidRPr="008F7244">
              <w:rPr>
                <w:rFonts w:ascii="Calibri" w:eastAsia="Times New Roman" w:hAnsi="Calibri" w:cs="Calibri"/>
                <w:lang w:eastAsia="ru-RU"/>
              </w:rPr>
              <w:t>100</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«Когда это бывает»</w:t>
            </w:r>
          </w:p>
        </w:tc>
        <w:tc>
          <w:tcPr>
            <w:tcW w:w="1566" w:type="dxa"/>
            <w:tcBorders>
              <w:top w:val="nil"/>
              <w:left w:val="nil"/>
              <w:bottom w:val="single" w:sz="8" w:space="0" w:color="000000"/>
              <w:right w:val="single" w:sz="8" w:space="0" w:color="000000"/>
            </w:tcBorders>
            <w:tcMar>
              <w:top w:w="7" w:type="dxa"/>
              <w:left w:w="106" w:type="dxa"/>
              <w:bottom w:w="0" w:type="dxa"/>
              <w:right w:w="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0" w:line="240" w:lineRule="auto"/>
        <w:ind w:right="1545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139" w:type="dxa"/>
        <w:tblCellMar>
          <w:left w:w="0" w:type="dxa"/>
          <w:right w:w="0" w:type="dxa"/>
        </w:tblCellMar>
        <w:tblLook w:val="04A0"/>
      </w:tblPr>
      <w:tblGrid>
        <w:gridCol w:w="466"/>
        <w:gridCol w:w="1508"/>
        <w:gridCol w:w="2690"/>
        <w:gridCol w:w="8909"/>
        <w:gridCol w:w="1566"/>
      </w:tblGrid>
      <w:tr w:rsidR="008F7244" w:rsidRPr="008F7244" w:rsidTr="00267D3A">
        <w:trPr>
          <w:trHeight w:val="286"/>
        </w:trPr>
        <w:tc>
          <w:tcPr>
            <w:tcW w:w="466" w:type="dxa"/>
            <w:tcBorders>
              <w:top w:val="single" w:sz="8" w:space="0" w:color="000000"/>
              <w:left w:val="single" w:sz="8" w:space="0" w:color="000000"/>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08" w:type="dxa"/>
            <w:tcBorders>
              <w:top w:val="single" w:sz="8" w:space="0" w:color="000000"/>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690" w:type="dxa"/>
            <w:tcBorders>
              <w:top w:val="single" w:sz="8" w:space="0" w:color="000000"/>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909" w:type="dxa"/>
            <w:tcBorders>
              <w:top w:val="single" w:sz="8" w:space="0" w:color="000000"/>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Calibri" w:eastAsia="Times New Roman" w:hAnsi="Calibri" w:cs="Calibri"/>
                <w:lang w:eastAsia="ru-RU"/>
              </w:rPr>
              <w:t>        </w:t>
            </w:r>
            <w:r w:rsidRPr="008F7244">
              <w:rPr>
                <w:rFonts w:ascii="Segoe UI Symbol" w:eastAsia="Times New Roman" w:hAnsi="Segoe UI Symbol" w:cs="Times New Roman"/>
                <w:sz w:val="20"/>
                <w:szCs w:val="20"/>
                <w:lang w:eastAsia="ru-RU"/>
              </w:rPr>
              <w:sym w:font="Symbol" w:char="F0B7"/>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4"/>
                <w:szCs w:val="24"/>
                <w:lang w:eastAsia="ru-RU"/>
              </w:rPr>
              <w:t>Д/и «Сложи картинку»</w:t>
            </w:r>
          </w:p>
        </w:tc>
        <w:tc>
          <w:tcPr>
            <w:tcW w:w="1566" w:type="dxa"/>
            <w:tcBorders>
              <w:top w:val="single" w:sz="8" w:space="0" w:color="000000"/>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267D3A">
        <w:trPr>
          <w:trHeight w:val="2218"/>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8</w:t>
            </w:r>
          </w:p>
        </w:tc>
        <w:tc>
          <w:tcPr>
            <w:tcW w:w="1508"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7-11.12</w:t>
            </w:r>
          </w:p>
        </w:tc>
        <w:tc>
          <w:tcPr>
            <w:tcW w:w="2690"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Новый год</w:t>
            </w:r>
          </w:p>
        </w:tc>
        <w:tc>
          <w:tcPr>
            <w:tcW w:w="8909"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Познакомить с историей возникновения праздника;</w:t>
            </w:r>
          </w:p>
          <w:p w:rsidR="008F7244" w:rsidRPr="008F7244" w:rsidRDefault="008F7244" w:rsidP="006467E9">
            <w:pPr>
              <w:spacing w:after="0" w:line="240" w:lineRule="auto"/>
              <w:ind w:right="79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Уточнить и расширить знания детей о том, кто такой Дед Мороз, закрепить знания о зиме, уточнить признаки зимы; активизировать словарь прилагательных; </w:t>
            </w:r>
            <w:proofErr w:type="gramStart"/>
            <w:r w:rsidRPr="008F7244">
              <w:rPr>
                <w:rFonts w:ascii="Times New Roman" w:eastAsia="Times New Roman" w:hAnsi="Times New Roman" w:cs="Times New Roman"/>
                <w:sz w:val="24"/>
                <w:szCs w:val="24"/>
                <w:lang w:eastAsia="ru-RU"/>
              </w:rPr>
              <w:t>-р</w:t>
            </w:r>
            <w:proofErr w:type="gramEnd"/>
            <w:r w:rsidRPr="008F7244">
              <w:rPr>
                <w:rFonts w:ascii="Times New Roman" w:eastAsia="Times New Roman" w:hAnsi="Times New Roman" w:cs="Times New Roman"/>
                <w:sz w:val="24"/>
                <w:szCs w:val="24"/>
                <w:lang w:eastAsia="ru-RU"/>
              </w:rPr>
              <w:t>азвивать память, внимание, мышление.</w:t>
            </w:r>
          </w:p>
          <w:p w:rsidR="008F7244" w:rsidRPr="008F7244" w:rsidRDefault="008F7244" w:rsidP="006467E9">
            <w:pPr>
              <w:spacing w:after="0" w:line="240" w:lineRule="auto"/>
              <w:ind w:right="470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Просмотр презентации</w:t>
            </w:r>
            <w:proofErr w:type="gramStart"/>
            <w:r w:rsidRPr="008F7244">
              <w:rPr>
                <w:rFonts w:ascii="Times New Roman" w:eastAsia="Times New Roman" w:hAnsi="Times New Roman" w:cs="Times New Roman"/>
                <w:sz w:val="24"/>
                <w:szCs w:val="24"/>
                <w:lang w:eastAsia="ru-RU"/>
              </w:rPr>
              <w:t xml:space="preserve"> Д</w:t>
            </w:r>
            <w:proofErr w:type="gramEnd"/>
            <w:r w:rsidRPr="008F7244">
              <w:rPr>
                <w:rFonts w:ascii="Times New Roman" w:eastAsia="Times New Roman" w:hAnsi="Times New Roman" w:cs="Times New Roman"/>
                <w:sz w:val="24"/>
                <w:szCs w:val="24"/>
                <w:lang w:eastAsia="ru-RU"/>
              </w:rPr>
              <w:t>/и «Что висит на елке»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«Доскажи словечко».</w:t>
            </w:r>
          </w:p>
        </w:tc>
        <w:tc>
          <w:tcPr>
            <w:tcW w:w="1566"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267D3A">
        <w:trPr>
          <w:trHeight w:val="2218"/>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9</w:t>
            </w:r>
          </w:p>
        </w:tc>
        <w:tc>
          <w:tcPr>
            <w:tcW w:w="1508"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14-18.12</w:t>
            </w:r>
          </w:p>
        </w:tc>
        <w:tc>
          <w:tcPr>
            <w:tcW w:w="2690"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Зимние забавы</w:t>
            </w:r>
          </w:p>
        </w:tc>
        <w:tc>
          <w:tcPr>
            <w:tcW w:w="8909"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Продолжать расширять, уточнять и закреплять знания о зиме, как о времени года. Знакомить с различными видами зимних игр (катание на санках, лыжах, коньках, на ледянках с горы, игры со снегом). Развивать внимание, память, речь. Формировать положительное эмоциональное отношение к играм в зимний период.</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«Не ошибись»</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«Подбери пару»</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«Половинки»</w:t>
            </w:r>
          </w:p>
        </w:tc>
        <w:tc>
          <w:tcPr>
            <w:tcW w:w="1566"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267D3A">
        <w:trPr>
          <w:trHeight w:val="1942"/>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10</w:t>
            </w:r>
          </w:p>
        </w:tc>
        <w:tc>
          <w:tcPr>
            <w:tcW w:w="1508"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21-31.12</w:t>
            </w:r>
          </w:p>
        </w:tc>
        <w:tc>
          <w:tcPr>
            <w:tcW w:w="2690"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Домашние животные</w:t>
            </w:r>
          </w:p>
        </w:tc>
        <w:tc>
          <w:tcPr>
            <w:tcW w:w="8909"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Расширять и уточнять представления о домашних животных (внешний вид, пища, польза, приносимая людям); о том, как заботится человек о домашних животных. Развивать память, мышление, речь. Воспитывать желание заботиться о домашних животных.</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Сюжетная картина «Ферма»; предметные картинки с изображением домашних животных, их детенышей.</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Calibri" w:eastAsia="Times New Roman" w:hAnsi="Calibri" w:cs="Calibri"/>
                <w:lang w:eastAsia="ru-RU"/>
              </w:rPr>
              <w:t>        </w:t>
            </w:r>
            <w:r w:rsidRPr="008F7244">
              <w:rPr>
                <w:rFonts w:ascii="Segoe UI Symbol" w:eastAsia="Times New Roman" w:hAnsi="Segoe UI Symbol" w:cs="Times New Roman"/>
                <w:sz w:val="20"/>
                <w:szCs w:val="20"/>
                <w:lang w:eastAsia="ru-RU"/>
              </w:rPr>
              <w:sym w:font="Symbol" w:char="F0B7"/>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4"/>
                <w:szCs w:val="24"/>
                <w:lang w:eastAsia="ru-RU"/>
              </w:rPr>
              <w:t>Д/и «Кто живет на ферме»</w:t>
            </w:r>
          </w:p>
        </w:tc>
        <w:tc>
          <w:tcPr>
            <w:tcW w:w="1566"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267D3A">
        <w:trPr>
          <w:trHeight w:val="2494"/>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11</w:t>
            </w:r>
          </w:p>
        </w:tc>
        <w:tc>
          <w:tcPr>
            <w:tcW w:w="1508"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Январь 18-22.01</w:t>
            </w:r>
          </w:p>
        </w:tc>
        <w:tc>
          <w:tcPr>
            <w:tcW w:w="2690"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Домашние животные и их детеныши</w:t>
            </w:r>
          </w:p>
        </w:tc>
        <w:tc>
          <w:tcPr>
            <w:tcW w:w="8909"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right="4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Закреплять и уточнять представления о домашних животных и их детенышах (внешний вид, пища, польза, приносимая людям); о том, как заботится человек о домашних животных. Развивать память, мышление, речь. Воспитывать желание заботиться о домашних животных.</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Сюжетная картина «Ферма»; предметные картинки с изображением домашних животных, их детенышей.</w:t>
            </w:r>
          </w:p>
          <w:p w:rsidR="008F7244" w:rsidRPr="008F7244" w:rsidRDefault="008F7244" w:rsidP="006467E9">
            <w:pPr>
              <w:spacing w:after="22"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«Кто живет на ферме»</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«У кого кто?»</w:t>
            </w:r>
          </w:p>
        </w:tc>
        <w:tc>
          <w:tcPr>
            <w:tcW w:w="1566"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267D3A">
        <w:trPr>
          <w:trHeight w:val="1114"/>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12</w:t>
            </w:r>
          </w:p>
        </w:tc>
        <w:tc>
          <w:tcPr>
            <w:tcW w:w="1508"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25-29.01</w:t>
            </w:r>
          </w:p>
        </w:tc>
        <w:tc>
          <w:tcPr>
            <w:tcW w:w="2690"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Дикие животные</w:t>
            </w:r>
          </w:p>
        </w:tc>
        <w:tc>
          <w:tcPr>
            <w:tcW w:w="8909"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Расширять представления о диких животных и их детенышей (внешний вид, пища, образ жизни). Формировать обобщающее понятие «дикие животные». </w:t>
            </w:r>
            <w:proofErr w:type="gramStart"/>
            <w:r w:rsidRPr="008F7244">
              <w:rPr>
                <w:rFonts w:ascii="Times New Roman" w:eastAsia="Times New Roman" w:hAnsi="Times New Roman" w:cs="Times New Roman"/>
                <w:sz w:val="24"/>
                <w:szCs w:val="24"/>
                <w:lang w:eastAsia="ru-RU"/>
              </w:rPr>
              <w:t>Развивать умение устанавливать связь между </w:t>
            </w:r>
            <w:r w:rsidRPr="008F7244">
              <w:rPr>
                <w:rFonts w:ascii="Calibri" w:eastAsia="Times New Roman" w:hAnsi="Calibri" w:cs="Calibri"/>
                <w:sz w:val="34"/>
                <w:szCs w:val="34"/>
                <w:vertAlign w:val="subscript"/>
                <w:lang w:eastAsia="ru-RU"/>
              </w:rPr>
              <w:t>101 </w:t>
            </w:r>
            <w:r w:rsidRPr="008F7244">
              <w:rPr>
                <w:rFonts w:ascii="Times New Roman" w:eastAsia="Times New Roman" w:hAnsi="Times New Roman" w:cs="Times New Roman"/>
                <w:sz w:val="24"/>
                <w:szCs w:val="24"/>
                <w:lang w:eastAsia="ru-RU"/>
              </w:rPr>
              <w:t>особенностями образа жизни и природными условиями (медведь, еж</w:t>
            </w:r>
            <w:proofErr w:type="gramEnd"/>
          </w:p>
        </w:tc>
        <w:tc>
          <w:tcPr>
            <w:tcW w:w="1566"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0" w:line="240" w:lineRule="auto"/>
        <w:ind w:right="1545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139" w:type="dxa"/>
        <w:tblCellMar>
          <w:left w:w="0" w:type="dxa"/>
          <w:right w:w="0" w:type="dxa"/>
        </w:tblCellMar>
        <w:tblLook w:val="04A0"/>
      </w:tblPr>
      <w:tblGrid>
        <w:gridCol w:w="466"/>
        <w:gridCol w:w="1508"/>
        <w:gridCol w:w="2690"/>
        <w:gridCol w:w="8909"/>
        <w:gridCol w:w="1566"/>
      </w:tblGrid>
      <w:tr w:rsidR="008F7244" w:rsidRPr="008F7244" w:rsidTr="00267D3A">
        <w:trPr>
          <w:trHeight w:val="1666"/>
        </w:trPr>
        <w:tc>
          <w:tcPr>
            <w:tcW w:w="466" w:type="dxa"/>
            <w:tcBorders>
              <w:top w:val="single" w:sz="8" w:space="0" w:color="000000"/>
              <w:left w:val="single" w:sz="8" w:space="0" w:color="000000"/>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08" w:type="dxa"/>
            <w:tcBorders>
              <w:top w:val="single" w:sz="8" w:space="0" w:color="000000"/>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690" w:type="dxa"/>
            <w:tcBorders>
              <w:top w:val="single" w:sz="8" w:space="0" w:color="000000"/>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909" w:type="dxa"/>
            <w:tcBorders>
              <w:top w:val="single" w:sz="8" w:space="0" w:color="000000"/>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зимой спят). Учить узнавать и различать по признакам внешнего вида.</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Воспитывать заботливое отношение к животным.</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Предметные картинки с изображением животных и их детенышей; </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«Кто и где живет в лесу?»</w:t>
            </w:r>
          </w:p>
          <w:p w:rsidR="008F7244" w:rsidRPr="008F7244" w:rsidRDefault="008F7244" w:rsidP="006467E9">
            <w:pPr>
              <w:spacing w:after="22"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«Угадай по описанию»</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«Кто у кого?»</w:t>
            </w:r>
          </w:p>
        </w:tc>
        <w:tc>
          <w:tcPr>
            <w:tcW w:w="1566" w:type="dxa"/>
            <w:tcBorders>
              <w:top w:val="single" w:sz="8" w:space="0" w:color="000000"/>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267D3A">
        <w:trPr>
          <w:trHeight w:val="2218"/>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13</w:t>
            </w:r>
          </w:p>
        </w:tc>
        <w:tc>
          <w:tcPr>
            <w:tcW w:w="1508"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Февраль 1-5.02</w:t>
            </w:r>
          </w:p>
        </w:tc>
        <w:tc>
          <w:tcPr>
            <w:tcW w:w="2690"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Домашние птицы</w:t>
            </w:r>
          </w:p>
        </w:tc>
        <w:tc>
          <w:tcPr>
            <w:tcW w:w="8909"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Расширять представления детей о домашних птицах (внешний вид, пища, польза, приносимая человеку). Формировать обобщающее понятие «домашние птицы». Развивать память, внимание, речь.</w:t>
            </w:r>
          </w:p>
          <w:p w:rsidR="008F7244" w:rsidRPr="008F7244" w:rsidRDefault="008F7244" w:rsidP="006467E9">
            <w:pPr>
              <w:spacing w:after="24" w:line="240" w:lineRule="auto"/>
              <w:ind w:right="9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Воспитывать бережное отношение к живой природе. Сюжетная картинка «Птичий двор», предметные картинки с изображением домашних птиц, их птенцами;</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«Птичий двор»</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«Узнай по описанию»</w:t>
            </w:r>
          </w:p>
        </w:tc>
        <w:tc>
          <w:tcPr>
            <w:tcW w:w="1566"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267D3A">
        <w:trPr>
          <w:trHeight w:val="3046"/>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14</w:t>
            </w:r>
          </w:p>
        </w:tc>
        <w:tc>
          <w:tcPr>
            <w:tcW w:w="1508"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8-12.02</w:t>
            </w:r>
          </w:p>
        </w:tc>
        <w:tc>
          <w:tcPr>
            <w:tcW w:w="2690"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Дикие птицы</w:t>
            </w:r>
          </w:p>
        </w:tc>
        <w:tc>
          <w:tcPr>
            <w:tcW w:w="8909"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47"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Продолжать расширять представления о диких птицах (внешний вид, образ жизни, пища, польза). Расширять знания о разнообразии птиц, их общих признаках (оперение, крылья, клюв). Поддерживать у детей интерес к наблюдению за птицами, желание их подкармливать.</w:t>
            </w:r>
          </w:p>
          <w:p w:rsidR="008F7244" w:rsidRPr="008F7244" w:rsidRDefault="008F7244" w:rsidP="006467E9">
            <w:pPr>
              <w:spacing w:after="2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Воспитывать любовь и бережное отношение к живой природе. Сюжетная картинка и предметные картинки с изображением птиц; разрезные картинки из 3-4 частей.</w:t>
            </w:r>
          </w:p>
          <w:p w:rsidR="008F7244" w:rsidRPr="008F7244" w:rsidRDefault="008F7244" w:rsidP="006467E9">
            <w:pPr>
              <w:spacing w:after="23" w:line="240" w:lineRule="auto"/>
              <w:ind w:left="361" w:right="1595"/>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«Собери картинку»</w:t>
            </w:r>
          </w:p>
          <w:p w:rsidR="008F7244" w:rsidRPr="008F7244" w:rsidRDefault="008F7244" w:rsidP="006467E9">
            <w:pPr>
              <w:spacing w:after="0" w:line="240" w:lineRule="auto"/>
              <w:ind w:left="361" w:right="1595"/>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«Кто к кормушке прилетел?» </w:t>
            </w:r>
            <w:r w:rsidRPr="008F7244">
              <w:rPr>
                <w:rFonts w:ascii="Segoe UI Symbol" w:eastAsia="Times New Roman" w:hAnsi="Segoe UI Symbol" w:cs="Times New Roman"/>
                <w:sz w:val="20"/>
                <w:szCs w:val="20"/>
                <w:lang w:eastAsia="ru-RU"/>
              </w:rPr>
              <w:sym w:font="Symbol" w:char="F0B7"/>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4"/>
                <w:szCs w:val="24"/>
                <w:lang w:eastAsia="ru-RU"/>
              </w:rPr>
              <w:t>Беседа о птицах по картинке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66"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267D3A">
        <w:trPr>
          <w:trHeight w:val="2494"/>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w:t>
            </w:r>
          </w:p>
        </w:tc>
        <w:tc>
          <w:tcPr>
            <w:tcW w:w="1508"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15-26.02</w:t>
            </w:r>
          </w:p>
        </w:tc>
        <w:tc>
          <w:tcPr>
            <w:tcW w:w="2690"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Домашние и дикие животные</w:t>
            </w:r>
          </w:p>
        </w:tc>
        <w:tc>
          <w:tcPr>
            <w:tcW w:w="8909"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Формировать умение различать домашних и диких животных. Продолжать учить определять животных по внешнему виду, месту обитания, пище. Формировать интерес к живой природе. Развивать память, речь.</w:t>
            </w:r>
          </w:p>
          <w:p w:rsidR="008F7244" w:rsidRPr="008F7244" w:rsidRDefault="008F7244" w:rsidP="006467E9">
            <w:pPr>
              <w:spacing w:after="24" w:line="240" w:lineRule="auto"/>
              <w:ind w:right="33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Предметные картинки с изображением диких и домашних животных; сюжетные картинки с изображением домашних на ферме и диких животных в лесу.</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«Кто у кого»</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«Кто где живет»</w:t>
            </w:r>
          </w:p>
        </w:tc>
        <w:tc>
          <w:tcPr>
            <w:tcW w:w="1566"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267D3A">
        <w:trPr>
          <w:trHeight w:val="838"/>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16</w:t>
            </w:r>
          </w:p>
        </w:tc>
        <w:tc>
          <w:tcPr>
            <w:tcW w:w="1508"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Март</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1-5.03</w:t>
            </w:r>
          </w:p>
        </w:tc>
        <w:tc>
          <w:tcPr>
            <w:tcW w:w="2690"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Игрушки</w:t>
            </w:r>
          </w:p>
        </w:tc>
        <w:tc>
          <w:tcPr>
            <w:tcW w:w="8909"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Уточнять, расширять и обобщать представления об игрушках, материалах, из которых они сделаны, частях, из которых они состоят. </w:t>
            </w:r>
            <w:r w:rsidRPr="008F7244">
              <w:rPr>
                <w:rFonts w:ascii="Calibri" w:eastAsia="Times New Roman" w:hAnsi="Calibri" w:cs="Calibri"/>
                <w:lang w:eastAsia="ru-RU"/>
              </w:rPr>
              <w:t>102</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Совершенствовать умение описывать игрушку, указывать ее</w:t>
            </w:r>
          </w:p>
        </w:tc>
        <w:tc>
          <w:tcPr>
            <w:tcW w:w="1566"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0" w:line="240" w:lineRule="auto"/>
        <w:ind w:right="1545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139" w:type="dxa"/>
        <w:tblCellMar>
          <w:left w:w="0" w:type="dxa"/>
          <w:right w:w="0" w:type="dxa"/>
        </w:tblCellMar>
        <w:tblLook w:val="04A0"/>
      </w:tblPr>
      <w:tblGrid>
        <w:gridCol w:w="466"/>
        <w:gridCol w:w="1508"/>
        <w:gridCol w:w="2690"/>
        <w:gridCol w:w="7643"/>
        <w:gridCol w:w="2832"/>
      </w:tblGrid>
      <w:tr w:rsidR="008F7244" w:rsidRPr="008F7244" w:rsidTr="008F7244">
        <w:trPr>
          <w:trHeight w:val="1942"/>
        </w:trPr>
        <w:tc>
          <w:tcPr>
            <w:tcW w:w="466" w:type="dxa"/>
            <w:tcBorders>
              <w:top w:val="single" w:sz="8" w:space="0" w:color="000000"/>
              <w:left w:val="single" w:sz="8" w:space="0" w:color="000000"/>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08" w:type="dxa"/>
            <w:tcBorders>
              <w:top w:val="single" w:sz="8" w:space="0" w:color="000000"/>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690" w:type="dxa"/>
            <w:tcBorders>
              <w:top w:val="single" w:sz="8" w:space="0" w:color="000000"/>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43" w:type="dxa"/>
            <w:tcBorders>
              <w:top w:val="single" w:sz="8" w:space="0" w:color="000000"/>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16" w:line="240" w:lineRule="auto"/>
              <w:ind w:right="52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существенные признаки, узнавать игрушку по описанию. Развивать внимание, восприятие, память. Воспитывать усидчивость, внимательность, терпеливость. Развивать связную речь. Игрушки; предметные картинки с игрушками; мешочек.</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«Угадай на ощупь»</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«Кто внимательный?»</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с мячом</w:t>
            </w:r>
          </w:p>
        </w:tc>
        <w:tc>
          <w:tcPr>
            <w:tcW w:w="2832" w:type="dxa"/>
            <w:tcBorders>
              <w:top w:val="single" w:sz="8" w:space="0" w:color="000000"/>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2494"/>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17</w:t>
            </w:r>
          </w:p>
        </w:tc>
        <w:tc>
          <w:tcPr>
            <w:tcW w:w="1508"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9-12.03</w:t>
            </w:r>
          </w:p>
        </w:tc>
        <w:tc>
          <w:tcPr>
            <w:tcW w:w="2690"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 и его части</w:t>
            </w:r>
          </w:p>
        </w:tc>
        <w:tc>
          <w:tcPr>
            <w:tcW w:w="7643"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right="4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Формировать представление о строении дома, познакомить с его частями; назначением комнат в квартире.  Развивать умения строить дом из строительного набора по образцу. Воспитывать чувство красоты, бережное отношение к предметам мебели. Воспитывать правильное поведение на занятии.</w:t>
            </w:r>
          </w:p>
          <w:p w:rsidR="008F7244" w:rsidRPr="008F7244" w:rsidRDefault="008F7244" w:rsidP="006467E9">
            <w:pPr>
              <w:spacing w:after="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Предметные картинки с изображением домов; палочки; строительный набор.</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«Выложи дом из палочек»</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«Назови части дома»</w:t>
            </w:r>
          </w:p>
        </w:tc>
        <w:tc>
          <w:tcPr>
            <w:tcW w:w="2832"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218"/>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18</w:t>
            </w:r>
          </w:p>
        </w:tc>
        <w:tc>
          <w:tcPr>
            <w:tcW w:w="1508"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15-19.03</w:t>
            </w:r>
          </w:p>
        </w:tc>
        <w:tc>
          <w:tcPr>
            <w:tcW w:w="2690"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Квартира, мебель</w:t>
            </w:r>
          </w:p>
        </w:tc>
        <w:tc>
          <w:tcPr>
            <w:tcW w:w="7643"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3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Формировать представление об основных видах мебели. Учить правильно, обставлять комнату. Воспитывать чувство красоты, бережное отношение к предметам мебели. Воспитывать правильное поведение на занятии.</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Предметные картинки с изображением мебели; игрушечная мебель; </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«Поставь мебель в комнате»</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«Назови части дома»</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«Где что стоит?»</w:t>
            </w:r>
          </w:p>
        </w:tc>
        <w:tc>
          <w:tcPr>
            <w:tcW w:w="2832"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1666"/>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19</w:t>
            </w:r>
          </w:p>
        </w:tc>
        <w:tc>
          <w:tcPr>
            <w:tcW w:w="1508"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22-31.03</w:t>
            </w:r>
          </w:p>
        </w:tc>
        <w:tc>
          <w:tcPr>
            <w:tcW w:w="2690"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Наша семья</w:t>
            </w:r>
          </w:p>
        </w:tc>
        <w:tc>
          <w:tcPr>
            <w:tcW w:w="7643"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Формировать представление о семье, как о людях, которые живут вместе.</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Закрепить знания о членах семьи.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Развивать у детей интерес к родственникам своей семьи</w:t>
            </w:r>
            <w:proofErr w:type="gramStart"/>
            <w:r w:rsidRPr="008F7244">
              <w:rPr>
                <w:rFonts w:ascii="Times New Roman" w:eastAsia="Times New Roman" w:hAnsi="Times New Roman" w:cs="Times New Roman"/>
                <w:sz w:val="24"/>
                <w:szCs w:val="24"/>
                <w:lang w:eastAsia="ru-RU"/>
              </w:rPr>
              <w:t xml:space="preserve"> А</w:t>
            </w:r>
            <w:proofErr w:type="gramEnd"/>
            <w:r w:rsidRPr="008F7244">
              <w:rPr>
                <w:rFonts w:ascii="Times New Roman" w:eastAsia="Times New Roman" w:hAnsi="Times New Roman" w:cs="Times New Roman"/>
                <w:sz w:val="24"/>
                <w:szCs w:val="24"/>
                <w:lang w:eastAsia="ru-RU"/>
              </w:rPr>
              <w:t>ктивизировать словарь детей (семья, родственники).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«Моя семья».</w:t>
            </w:r>
          </w:p>
        </w:tc>
        <w:tc>
          <w:tcPr>
            <w:tcW w:w="2832"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1942"/>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20</w:t>
            </w:r>
          </w:p>
        </w:tc>
        <w:tc>
          <w:tcPr>
            <w:tcW w:w="1508"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Апрель 1-9.04</w:t>
            </w:r>
          </w:p>
        </w:tc>
        <w:tc>
          <w:tcPr>
            <w:tcW w:w="2690"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Транспорт</w:t>
            </w:r>
          </w:p>
        </w:tc>
        <w:tc>
          <w:tcPr>
            <w:tcW w:w="7643"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right="12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Продолжать расширять представления о транспорте и его назначении. Познакомить с различными видами транспорта (наземный, воздушный, водный); назначением, отдельных частей, способ передвижения. Учить узнавать в реальной действительности и находить на картинках. Развивать память, речь, обогащать словарный запас. Воспитывать интерес к разным видам транспорта. Познакомить с правилами </w:t>
            </w:r>
            <w:r w:rsidRPr="008F7244">
              <w:rPr>
                <w:rFonts w:ascii="Calibri" w:eastAsia="Times New Roman" w:hAnsi="Calibri" w:cs="Calibri"/>
                <w:lang w:eastAsia="ru-RU"/>
              </w:rPr>
              <w:t>103</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перехода улицы.</w:t>
            </w:r>
          </w:p>
        </w:tc>
        <w:tc>
          <w:tcPr>
            <w:tcW w:w="2832" w:type="dxa"/>
            <w:tcBorders>
              <w:top w:val="nil"/>
              <w:left w:val="nil"/>
              <w:bottom w:val="single" w:sz="8" w:space="0" w:color="000000"/>
              <w:right w:val="single" w:sz="8" w:space="0" w:color="000000"/>
            </w:tcBorders>
            <w:tcMar>
              <w:top w:w="7" w:type="dxa"/>
              <w:left w:w="106"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0" w:line="240" w:lineRule="auto"/>
        <w:ind w:right="1545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139" w:type="dxa"/>
        <w:tblCellMar>
          <w:left w:w="0" w:type="dxa"/>
          <w:right w:w="0" w:type="dxa"/>
        </w:tblCellMar>
        <w:tblLook w:val="04A0"/>
      </w:tblPr>
      <w:tblGrid>
        <w:gridCol w:w="466"/>
        <w:gridCol w:w="1508"/>
        <w:gridCol w:w="2690"/>
        <w:gridCol w:w="7643"/>
        <w:gridCol w:w="2832"/>
      </w:tblGrid>
      <w:tr w:rsidR="008F7244" w:rsidRPr="008F7244" w:rsidTr="008F7244">
        <w:trPr>
          <w:trHeight w:val="1114"/>
        </w:trPr>
        <w:tc>
          <w:tcPr>
            <w:tcW w:w="466" w:type="dxa"/>
            <w:tcBorders>
              <w:top w:val="single" w:sz="8" w:space="0" w:color="000000"/>
              <w:left w:val="single" w:sz="8" w:space="0" w:color="000000"/>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08" w:type="dxa"/>
            <w:tcBorders>
              <w:top w:val="single" w:sz="8" w:space="0" w:color="000000"/>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690" w:type="dxa"/>
            <w:tcBorders>
              <w:top w:val="single" w:sz="8" w:space="0" w:color="000000"/>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43" w:type="dxa"/>
            <w:tcBorders>
              <w:top w:val="single" w:sz="8" w:space="0" w:color="000000"/>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Предметные картинки с изображением наземного, воздушного и водного транспорта; игрушечный светофор.</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«Что делает?»</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«Чего не хватает»</w:t>
            </w:r>
          </w:p>
        </w:tc>
        <w:tc>
          <w:tcPr>
            <w:tcW w:w="2832" w:type="dxa"/>
            <w:tcBorders>
              <w:top w:val="single" w:sz="8" w:space="0" w:color="000000"/>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2494"/>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21</w:t>
            </w:r>
          </w:p>
        </w:tc>
        <w:tc>
          <w:tcPr>
            <w:tcW w:w="1508" w:type="dxa"/>
            <w:tcBorders>
              <w:top w:val="nil"/>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12-23.04</w:t>
            </w:r>
          </w:p>
        </w:tc>
        <w:tc>
          <w:tcPr>
            <w:tcW w:w="2690" w:type="dxa"/>
            <w:tcBorders>
              <w:top w:val="nil"/>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Весна</w:t>
            </w:r>
          </w:p>
        </w:tc>
        <w:tc>
          <w:tcPr>
            <w:tcW w:w="7643" w:type="dxa"/>
            <w:tcBorders>
              <w:top w:val="nil"/>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Расширять знания о характерных признаках весны. Дать представление об изменениях, происходящих весной в природе (изменения цвета неба, таяние снега, оттепель, солнце светит ярко, потепление, появление проталин, сосулек и их таяние.). Систематизировать знания о весне на основе рассматривания сюжетных картинок.</w:t>
            </w:r>
          </w:p>
          <w:p w:rsidR="008F7244" w:rsidRPr="008F7244" w:rsidRDefault="008F7244" w:rsidP="006467E9">
            <w:pPr>
              <w:spacing w:after="0" w:line="240" w:lineRule="auto"/>
              <w:ind w:right="38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Сюжетные картинки «Весна»; предметные картинки с изображением подснежников. Д/и «Признаки весны»</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«Подснежники»</w:t>
            </w:r>
          </w:p>
        </w:tc>
        <w:tc>
          <w:tcPr>
            <w:tcW w:w="2832" w:type="dxa"/>
            <w:tcBorders>
              <w:top w:val="nil"/>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770"/>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22</w:t>
            </w:r>
          </w:p>
        </w:tc>
        <w:tc>
          <w:tcPr>
            <w:tcW w:w="1508" w:type="dxa"/>
            <w:tcBorders>
              <w:top w:val="nil"/>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26-30.04</w:t>
            </w:r>
          </w:p>
        </w:tc>
        <w:tc>
          <w:tcPr>
            <w:tcW w:w="2690" w:type="dxa"/>
            <w:tcBorders>
              <w:top w:val="nil"/>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Растения</w:t>
            </w:r>
          </w:p>
        </w:tc>
        <w:tc>
          <w:tcPr>
            <w:tcW w:w="7643" w:type="dxa"/>
            <w:tcBorders>
              <w:top w:val="nil"/>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47" w:line="240" w:lineRule="auto"/>
              <w:ind w:right="4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Расширять представления детей о растениях; учить находить и называть части растений (стебель, лист, цветок). Учить ухаживать за комнатными растениями. Воспитывать бережное отношение к природе.</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Развивать внимание, мышление, речь; обогащать словарь.</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Сюжетные и предметные картинки с изображением растений; </w:t>
            </w:r>
            <w:proofErr w:type="spellStart"/>
            <w:r w:rsidRPr="008F7244">
              <w:rPr>
                <w:rFonts w:ascii="Times New Roman" w:eastAsia="Times New Roman" w:hAnsi="Times New Roman" w:cs="Times New Roman"/>
                <w:sz w:val="24"/>
                <w:szCs w:val="24"/>
                <w:lang w:eastAsia="ru-RU"/>
              </w:rPr>
              <w:t>схемастроение</w:t>
            </w:r>
            <w:proofErr w:type="spellEnd"/>
            <w:r w:rsidRPr="008F7244">
              <w:rPr>
                <w:rFonts w:ascii="Times New Roman" w:eastAsia="Times New Roman" w:hAnsi="Times New Roman" w:cs="Times New Roman"/>
                <w:sz w:val="24"/>
                <w:szCs w:val="24"/>
                <w:lang w:eastAsia="ru-RU"/>
              </w:rPr>
              <w:t xml:space="preserve"> цветов; лейка.</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Рассматривание комнатных растений</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Беседа о комнатных растениях, изучение схемы-строения</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Упражнение «Полей цветы»</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«Найди тень»</w:t>
            </w:r>
          </w:p>
        </w:tc>
        <w:tc>
          <w:tcPr>
            <w:tcW w:w="2832" w:type="dxa"/>
            <w:tcBorders>
              <w:top w:val="nil"/>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08" w:type="dxa"/>
            <w:tcBorders>
              <w:top w:val="nil"/>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Май 3-14.05 Мониторинг</w:t>
            </w:r>
          </w:p>
        </w:tc>
        <w:tc>
          <w:tcPr>
            <w:tcW w:w="2690" w:type="dxa"/>
            <w:tcBorders>
              <w:top w:val="nil"/>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Мониторинг</w:t>
            </w:r>
          </w:p>
        </w:tc>
        <w:tc>
          <w:tcPr>
            <w:tcW w:w="7643" w:type="dxa"/>
            <w:tcBorders>
              <w:top w:val="nil"/>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832" w:type="dxa"/>
            <w:tcBorders>
              <w:top w:val="nil"/>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2218"/>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23</w:t>
            </w:r>
          </w:p>
        </w:tc>
        <w:tc>
          <w:tcPr>
            <w:tcW w:w="1508" w:type="dxa"/>
            <w:tcBorders>
              <w:top w:val="nil"/>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17-21.05</w:t>
            </w:r>
          </w:p>
        </w:tc>
        <w:tc>
          <w:tcPr>
            <w:tcW w:w="2690" w:type="dxa"/>
            <w:tcBorders>
              <w:top w:val="nil"/>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Насекомые</w:t>
            </w:r>
          </w:p>
        </w:tc>
        <w:tc>
          <w:tcPr>
            <w:tcW w:w="7643" w:type="dxa"/>
            <w:tcBorders>
              <w:top w:val="nil"/>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Продолжать расширять представления о насекомых (внешний вид, образ жизни). Закрепить название насекомых в речи. Продолжать учить и показывать и называть насекомых на картинках. Развивать внимание, память, речь. Воспитывать любовь к живой природе.</w:t>
            </w:r>
          </w:p>
          <w:p w:rsidR="008F7244" w:rsidRPr="008F7244" w:rsidRDefault="008F7244" w:rsidP="006467E9">
            <w:pPr>
              <w:spacing w:after="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Сюжетные и предметные картинки с изображением насекомых; муляжи насекомых.</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«Кого не стало»</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«Что делают?»</w:t>
            </w:r>
          </w:p>
        </w:tc>
        <w:tc>
          <w:tcPr>
            <w:tcW w:w="2832" w:type="dxa"/>
            <w:tcBorders>
              <w:top w:val="nil"/>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1114"/>
        </w:trPr>
        <w:tc>
          <w:tcPr>
            <w:tcW w:w="466" w:type="dxa"/>
            <w:tcBorders>
              <w:top w:val="nil"/>
              <w:left w:val="single" w:sz="8" w:space="0" w:color="000000"/>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24</w:t>
            </w:r>
          </w:p>
        </w:tc>
        <w:tc>
          <w:tcPr>
            <w:tcW w:w="1508" w:type="dxa"/>
            <w:tcBorders>
              <w:top w:val="nil"/>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24-29.05</w:t>
            </w:r>
          </w:p>
        </w:tc>
        <w:tc>
          <w:tcPr>
            <w:tcW w:w="2690" w:type="dxa"/>
            <w:tcBorders>
              <w:top w:val="nil"/>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Лето</w:t>
            </w:r>
          </w:p>
        </w:tc>
        <w:tc>
          <w:tcPr>
            <w:tcW w:w="7643" w:type="dxa"/>
            <w:tcBorders>
              <w:top w:val="nil"/>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97"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Формировать представление о лете. Дать представление об изменениях, которые происходят летом в природе. Воспитывать любовь к природе.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Развивать мышление, речь.</w:t>
            </w:r>
            <w:r w:rsidRPr="008F7244">
              <w:rPr>
                <w:rFonts w:ascii="Times New Roman" w:eastAsia="Times New Roman" w:hAnsi="Times New Roman" w:cs="Times New Roman"/>
                <w:sz w:val="37"/>
                <w:szCs w:val="37"/>
                <w:vertAlign w:val="superscript"/>
                <w:lang w:eastAsia="ru-RU"/>
              </w:rPr>
              <w:t>          </w:t>
            </w:r>
            <w:r w:rsidRPr="008F7244">
              <w:rPr>
                <w:rFonts w:ascii="Calibri" w:eastAsia="Times New Roman" w:hAnsi="Calibri" w:cs="Calibri"/>
                <w:sz w:val="34"/>
                <w:szCs w:val="34"/>
                <w:vertAlign w:val="subscript"/>
                <w:lang w:eastAsia="ru-RU"/>
              </w:rPr>
              <w:t>104</w:t>
            </w:r>
          </w:p>
          <w:p w:rsid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Сюжетная картинка «Лето»; сюжетные картинки с изображением</w:t>
            </w:r>
          </w:p>
          <w:p w:rsidR="00267D3A" w:rsidRPr="008F7244" w:rsidRDefault="00267D3A" w:rsidP="006467E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Различных времён года</w:t>
            </w:r>
          </w:p>
        </w:tc>
        <w:tc>
          <w:tcPr>
            <w:tcW w:w="2832" w:type="dxa"/>
            <w:tcBorders>
              <w:top w:val="nil"/>
              <w:left w:val="nil"/>
              <w:bottom w:val="single" w:sz="8" w:space="0" w:color="000000"/>
              <w:right w:val="single" w:sz="8" w:space="0" w:color="000000"/>
            </w:tcBorders>
            <w:tcMar>
              <w:top w:w="7" w:type="dxa"/>
              <w:left w:w="106"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2" w:line="240" w:lineRule="auto"/>
        <w:ind w:right="-244"/>
        <w:contextualSpacing/>
        <w:rPr>
          <w:rFonts w:ascii="Times New Roman" w:eastAsia="Times New Roman" w:hAnsi="Times New Roman" w:cs="Times New Roman"/>
          <w:color w:val="181818"/>
          <w:sz w:val="24"/>
          <w:szCs w:val="24"/>
          <w:lang w:eastAsia="ru-RU"/>
        </w:rPr>
      </w:pPr>
    </w:p>
    <w:p w:rsidR="008F7244" w:rsidRPr="008F7244" w:rsidRDefault="008F7244" w:rsidP="00267D3A">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  </w:t>
      </w:r>
    </w:p>
    <w:p w:rsidR="008F7244" w:rsidRPr="00267D3A" w:rsidRDefault="008F7244" w:rsidP="006467E9">
      <w:pPr>
        <w:shd w:val="clear" w:color="auto" w:fill="FFFFFF"/>
        <w:spacing w:after="2" w:line="240" w:lineRule="auto"/>
        <w:ind w:left="2290" w:right="2148"/>
        <w:contextualSpacing/>
        <w:outlineLvl w:val="0"/>
        <w:rPr>
          <w:rFonts w:ascii="Times New Roman" w:eastAsia="Times New Roman" w:hAnsi="Times New Roman" w:cs="Times New Roman"/>
          <w:b/>
          <w:bCs/>
          <w:color w:val="181818"/>
          <w:kern w:val="36"/>
          <w:sz w:val="28"/>
          <w:szCs w:val="28"/>
          <w:lang w:eastAsia="ru-RU"/>
        </w:rPr>
      </w:pPr>
      <w:r w:rsidRPr="00267D3A">
        <w:rPr>
          <w:rFonts w:ascii="Times New Roman" w:eastAsia="Times New Roman" w:hAnsi="Times New Roman" w:cs="Times New Roman"/>
          <w:b/>
          <w:bCs/>
          <w:color w:val="181818"/>
          <w:kern w:val="36"/>
          <w:sz w:val="28"/>
          <w:szCs w:val="28"/>
          <w:lang w:eastAsia="ru-RU"/>
        </w:rPr>
        <w:t>Перспективно – тематическое планирование </w:t>
      </w:r>
      <w:r w:rsidRPr="00267D3A">
        <w:rPr>
          <w:rFonts w:ascii="Times New Roman" w:eastAsia="Times New Roman" w:hAnsi="Times New Roman" w:cs="Times New Roman"/>
          <w:color w:val="181818"/>
          <w:kern w:val="36"/>
          <w:sz w:val="28"/>
          <w:szCs w:val="28"/>
          <w:lang w:eastAsia="ru-RU"/>
        </w:rPr>
        <w:t> </w:t>
      </w:r>
      <w:r w:rsidRPr="00267D3A">
        <w:rPr>
          <w:rFonts w:ascii="Times New Roman" w:eastAsia="Times New Roman" w:hAnsi="Times New Roman" w:cs="Times New Roman"/>
          <w:b/>
          <w:bCs/>
          <w:color w:val="181818"/>
          <w:kern w:val="36"/>
          <w:sz w:val="28"/>
          <w:szCs w:val="28"/>
          <w:lang w:eastAsia="ru-RU"/>
        </w:rPr>
        <w:t>«Формирование элементарных математических преставлений (ФЭМП) и мышления » (5-7лет)</w:t>
      </w:r>
    </w:p>
    <w:p w:rsidR="008F7244" w:rsidRPr="008F7244" w:rsidRDefault="008F7244" w:rsidP="00267D3A">
      <w:pPr>
        <w:shd w:val="clear" w:color="auto" w:fill="FFFFFF"/>
        <w:spacing w:after="29" w:line="240" w:lineRule="auto"/>
        <w:ind w:left="18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r w:rsidRPr="008F7244">
        <w:rPr>
          <w:rFonts w:ascii="Times New Roman" w:eastAsia="Times New Roman" w:hAnsi="Times New Roman" w:cs="Times New Roman"/>
          <w:b/>
          <w:bCs/>
          <w:color w:val="181818"/>
          <w:sz w:val="24"/>
          <w:szCs w:val="24"/>
          <w:lang w:eastAsia="ru-RU"/>
        </w:rPr>
        <w:t>Задачи.</w:t>
      </w:r>
    </w:p>
    <w:p w:rsidR="008F7244" w:rsidRPr="008F7244" w:rsidRDefault="008F7244" w:rsidP="006467E9">
      <w:pPr>
        <w:shd w:val="clear" w:color="auto" w:fill="FFFFFF"/>
        <w:spacing w:after="23"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9"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формировать математические представления во взаимодействии с другими видами деятельности (изобразительной, конструктивной и игровой);</w:t>
      </w:r>
    </w:p>
    <w:p w:rsidR="008F7244" w:rsidRPr="008F7244" w:rsidRDefault="008F7244" w:rsidP="006467E9">
      <w:pPr>
        <w:shd w:val="clear" w:color="auto" w:fill="FFFFFF"/>
        <w:spacing w:after="9"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создавать условия для использования полученных на занятиях математических знаний и умений в самостоятельной игровой и практической деятельности;</w:t>
      </w:r>
    </w:p>
    <w:p w:rsidR="008F7244" w:rsidRPr="008F7244" w:rsidRDefault="008F7244" w:rsidP="006467E9">
      <w:pPr>
        <w:shd w:val="clear" w:color="auto" w:fill="FFFFFF"/>
        <w:spacing w:after="9"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продолжать развивать познавательные способности: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8F7244" w:rsidRPr="008F7244" w:rsidRDefault="008F7244" w:rsidP="006467E9">
      <w:pPr>
        <w:shd w:val="clear" w:color="auto" w:fill="FFFFFF"/>
        <w:spacing w:after="8"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расширять и углублять математические представления, учить пользоваться условными символами (цифрами); - знакомить с цифрами в пределах пяти;</w:t>
      </w:r>
    </w:p>
    <w:p w:rsidR="008F7244" w:rsidRPr="008F7244" w:rsidRDefault="008F7244" w:rsidP="006467E9">
      <w:pPr>
        <w:shd w:val="clear" w:color="auto" w:fill="FFFFFF"/>
        <w:spacing w:after="11"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учить устному счету до десяти в прямом порядке и от пяти в обратном порядке.</w:t>
      </w:r>
    </w:p>
    <w:p w:rsidR="008F7244" w:rsidRPr="008F7244" w:rsidRDefault="008F7244" w:rsidP="006467E9">
      <w:pPr>
        <w:shd w:val="clear" w:color="auto" w:fill="FFFFFF"/>
        <w:spacing w:after="10"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способствовать осмыслению последовательности чисел и места каждого из них в числовом ряду;</w:t>
      </w:r>
    </w:p>
    <w:p w:rsidR="008F7244" w:rsidRPr="008F7244" w:rsidRDefault="008F7244" w:rsidP="006467E9">
      <w:pPr>
        <w:shd w:val="clear" w:color="auto" w:fill="FFFFFF"/>
        <w:spacing w:after="11"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учить порядковому счету в пределах 5;</w:t>
      </w:r>
    </w:p>
    <w:p w:rsidR="008F7244" w:rsidRPr="008F7244" w:rsidRDefault="008F7244" w:rsidP="006467E9">
      <w:pPr>
        <w:shd w:val="clear" w:color="auto" w:fill="FFFFFF"/>
        <w:spacing w:after="0"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учить узнавать и называть несложные геометрические фигуры, объемные тела.</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139" w:type="dxa"/>
        <w:tblCellMar>
          <w:left w:w="0" w:type="dxa"/>
          <w:right w:w="0" w:type="dxa"/>
        </w:tblCellMar>
        <w:tblLook w:val="04A0"/>
      </w:tblPr>
      <w:tblGrid>
        <w:gridCol w:w="466"/>
        <w:gridCol w:w="1508"/>
        <w:gridCol w:w="2690"/>
        <w:gridCol w:w="7643"/>
        <w:gridCol w:w="2832"/>
      </w:tblGrid>
      <w:tr w:rsidR="008F7244" w:rsidRPr="008F7244" w:rsidTr="008F7244">
        <w:trPr>
          <w:trHeight w:val="286"/>
        </w:trPr>
        <w:tc>
          <w:tcPr>
            <w:tcW w:w="46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tc>
        <w:tc>
          <w:tcPr>
            <w:tcW w:w="1508" w:type="dxa"/>
            <w:tcBorders>
              <w:top w:val="single" w:sz="8" w:space="0" w:color="000000"/>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Период</w:t>
            </w:r>
          </w:p>
        </w:tc>
        <w:tc>
          <w:tcPr>
            <w:tcW w:w="2690" w:type="dxa"/>
            <w:tcBorders>
              <w:top w:val="single" w:sz="8" w:space="0" w:color="000000"/>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Тема</w:t>
            </w:r>
          </w:p>
        </w:tc>
        <w:tc>
          <w:tcPr>
            <w:tcW w:w="7643" w:type="dxa"/>
            <w:tcBorders>
              <w:top w:val="single" w:sz="8" w:space="0" w:color="000000"/>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Программное содержание</w:t>
            </w:r>
          </w:p>
        </w:tc>
        <w:tc>
          <w:tcPr>
            <w:tcW w:w="2832" w:type="dxa"/>
            <w:tcBorders>
              <w:top w:val="single" w:sz="8" w:space="0" w:color="000000"/>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Количество часов</w:t>
            </w:r>
          </w:p>
        </w:tc>
      </w:tr>
      <w:tr w:rsidR="008F7244" w:rsidRPr="008F7244" w:rsidTr="008F7244">
        <w:trPr>
          <w:trHeight w:val="2218"/>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1 </w:t>
            </w:r>
          </w:p>
        </w:tc>
        <w:tc>
          <w:tcPr>
            <w:tcW w:w="1508"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Октябрь 19-</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23.10</w:t>
            </w:r>
          </w:p>
        </w:tc>
        <w:tc>
          <w:tcPr>
            <w:tcW w:w="2690"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Один - много - мало –</w:t>
            </w:r>
            <w:r w:rsidRPr="008F7244">
              <w:rPr>
                <w:rFonts w:ascii="Times New Roman" w:eastAsia="Times New Roman" w:hAnsi="Times New Roman" w:cs="Times New Roman"/>
                <w:sz w:val="24"/>
                <w:szCs w:val="24"/>
                <w:lang w:eastAsia="ru-RU"/>
              </w:rPr>
              <w:t> </w:t>
            </w:r>
            <w:r w:rsidRPr="008F7244">
              <w:rPr>
                <w:rFonts w:ascii="Times New Roman" w:eastAsia="Times New Roman" w:hAnsi="Times New Roman" w:cs="Times New Roman"/>
                <w:b/>
                <w:bCs/>
                <w:sz w:val="24"/>
                <w:szCs w:val="24"/>
                <w:lang w:eastAsia="ru-RU"/>
              </w:rPr>
              <w:t>ни одного.</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43"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27"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Закреплять навыки в определении количества предметов (один, много, мало, ни одного). Продолжать учить находить один и много предметов в специально подготовленной обстановке, показывать, сколько предметов. Учить понимать слова </w:t>
            </w:r>
            <w:r w:rsidRPr="008F7244">
              <w:rPr>
                <w:rFonts w:ascii="Times New Roman" w:eastAsia="Times New Roman" w:hAnsi="Times New Roman" w:cs="Times New Roman"/>
                <w:i/>
                <w:iCs/>
                <w:sz w:val="24"/>
                <w:szCs w:val="24"/>
                <w:lang w:eastAsia="ru-RU"/>
              </w:rPr>
              <w:t>справа, слева</w:t>
            </w:r>
            <w:r w:rsidRPr="008F7244">
              <w:rPr>
                <w:rFonts w:ascii="Times New Roman" w:eastAsia="Times New Roman" w:hAnsi="Times New Roman" w:cs="Times New Roman"/>
                <w:sz w:val="24"/>
                <w:szCs w:val="24"/>
                <w:lang w:eastAsia="ru-RU"/>
              </w:rPr>
              <w:t>. Развивать общую моторику, слуховое восприятие, память. Воспитывать самостоятельность.</w:t>
            </w:r>
          </w:p>
          <w:p w:rsidR="008F7244" w:rsidRPr="008F7244" w:rsidRDefault="008F7244" w:rsidP="006467E9">
            <w:pPr>
              <w:spacing w:after="22"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«Один – ни одного»</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«Много – мало»</w:t>
            </w:r>
          </w:p>
        </w:tc>
        <w:tc>
          <w:tcPr>
            <w:tcW w:w="2832"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1114"/>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c>
          <w:tcPr>
            <w:tcW w:w="1508"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26-31.10</w:t>
            </w:r>
          </w:p>
        </w:tc>
        <w:tc>
          <w:tcPr>
            <w:tcW w:w="2690"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Счет в пределах 5</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43"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пересчитывать предметы в пределах 5, результат обозначать словом. Сравнивать предметы путем наложения и определять результаты сравнения словами </w:t>
            </w:r>
            <w:r w:rsidRPr="008F7244">
              <w:rPr>
                <w:rFonts w:ascii="Times New Roman" w:eastAsia="Times New Roman" w:hAnsi="Times New Roman" w:cs="Times New Roman"/>
                <w:i/>
                <w:iCs/>
                <w:sz w:val="24"/>
                <w:szCs w:val="24"/>
                <w:lang w:eastAsia="ru-RU"/>
              </w:rPr>
              <w:t>«длинный - короткий».</w:t>
            </w:r>
          </w:p>
          <w:p w:rsidR="008F7244" w:rsidRPr="008F7244" w:rsidRDefault="008F7244" w:rsidP="006467E9">
            <w:pPr>
              <w:spacing w:after="0" w:line="240" w:lineRule="auto"/>
              <w:ind w:right="419"/>
              <w:contextualSpacing/>
              <w:rPr>
                <w:rFonts w:ascii="Times New Roman" w:eastAsia="Times New Roman" w:hAnsi="Times New Roman" w:cs="Times New Roman"/>
                <w:sz w:val="24"/>
                <w:szCs w:val="24"/>
                <w:lang w:eastAsia="ru-RU"/>
              </w:rPr>
            </w:pPr>
            <w:r w:rsidRPr="008F7244">
              <w:rPr>
                <w:rFonts w:ascii="Calibri" w:eastAsia="Times New Roman" w:hAnsi="Calibri" w:cs="Calibri"/>
                <w:lang w:eastAsia="ru-RU"/>
              </w:rPr>
              <w:t>105</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Calibri" w:eastAsia="Times New Roman" w:hAnsi="Calibri" w:cs="Calibri"/>
                <w:lang w:eastAsia="ru-RU"/>
              </w:rPr>
              <w:t>        </w:t>
            </w:r>
            <w:r w:rsidRPr="008F7244">
              <w:rPr>
                <w:rFonts w:ascii="Segoe UI Symbol" w:eastAsia="Times New Roman" w:hAnsi="Segoe UI Symbol" w:cs="Times New Roman"/>
                <w:sz w:val="20"/>
                <w:szCs w:val="20"/>
                <w:lang w:eastAsia="ru-RU"/>
              </w:rPr>
              <w:sym w:font="Symbol" w:char="F0B7"/>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4"/>
                <w:szCs w:val="24"/>
                <w:lang w:eastAsia="ru-RU"/>
              </w:rPr>
              <w:t>Д/и «Ленточки»</w:t>
            </w:r>
          </w:p>
        </w:tc>
        <w:tc>
          <w:tcPr>
            <w:tcW w:w="2832"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0" w:line="240" w:lineRule="auto"/>
        <w:ind w:right="1545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139" w:type="dxa"/>
        <w:tblCellMar>
          <w:left w:w="0" w:type="dxa"/>
          <w:right w:w="0" w:type="dxa"/>
        </w:tblCellMar>
        <w:tblLook w:val="04A0"/>
      </w:tblPr>
      <w:tblGrid>
        <w:gridCol w:w="466"/>
        <w:gridCol w:w="1508"/>
        <w:gridCol w:w="2690"/>
        <w:gridCol w:w="7643"/>
        <w:gridCol w:w="2832"/>
      </w:tblGrid>
      <w:tr w:rsidR="008F7244" w:rsidRPr="008F7244" w:rsidTr="008F7244">
        <w:trPr>
          <w:trHeight w:val="286"/>
        </w:trPr>
        <w:tc>
          <w:tcPr>
            <w:tcW w:w="46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08" w:type="dxa"/>
            <w:tcBorders>
              <w:top w:val="single" w:sz="8" w:space="0" w:color="000000"/>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690" w:type="dxa"/>
            <w:tcBorders>
              <w:top w:val="single" w:sz="8" w:space="0" w:color="000000"/>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43" w:type="dxa"/>
            <w:tcBorders>
              <w:top w:val="single" w:sz="8" w:space="0" w:color="000000"/>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Calibri" w:eastAsia="Times New Roman" w:hAnsi="Calibri" w:cs="Calibri"/>
                <w:lang w:eastAsia="ru-RU"/>
              </w:rPr>
              <w:t>        </w:t>
            </w:r>
            <w:r w:rsidRPr="008F7244">
              <w:rPr>
                <w:rFonts w:ascii="Segoe UI Symbol" w:eastAsia="Times New Roman" w:hAnsi="Segoe UI Symbol" w:cs="Times New Roman"/>
                <w:sz w:val="20"/>
                <w:szCs w:val="20"/>
                <w:lang w:eastAsia="ru-RU"/>
              </w:rPr>
              <w:sym w:font="Symbol" w:char="F0B7"/>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4"/>
                <w:szCs w:val="24"/>
                <w:lang w:eastAsia="ru-RU"/>
              </w:rPr>
              <w:t>Д/и «Покорми цыплят»</w:t>
            </w:r>
          </w:p>
        </w:tc>
        <w:tc>
          <w:tcPr>
            <w:tcW w:w="2832" w:type="dxa"/>
            <w:tcBorders>
              <w:top w:val="single" w:sz="8" w:space="0" w:color="000000"/>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2218"/>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3</w:t>
            </w:r>
          </w:p>
        </w:tc>
        <w:tc>
          <w:tcPr>
            <w:tcW w:w="1508" w:type="dxa"/>
            <w:tcBorders>
              <w:top w:val="nil"/>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Ноябрь 2-6.11</w:t>
            </w:r>
          </w:p>
        </w:tc>
        <w:tc>
          <w:tcPr>
            <w:tcW w:w="2690" w:type="dxa"/>
            <w:tcBorders>
              <w:top w:val="nil"/>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Круг-квадрат</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43" w:type="dxa"/>
            <w:tcBorders>
              <w:top w:val="nil"/>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35"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различать и называть круг, квадрат. Формировать зрительные и осязательно-двигательные способы обследования формы. Продолжать учить выделять и группировать предметы по заданному признаку на основе образца и на ощупь. Закреплять умения различать формы разные по цвету. Развивать зрительное и тактильное восприятие.</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Воспитывать желание действовать с предметами.</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«Какого цвета форма»</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 Прокати шар»</w:t>
            </w:r>
          </w:p>
        </w:tc>
        <w:tc>
          <w:tcPr>
            <w:tcW w:w="2832" w:type="dxa"/>
            <w:tcBorders>
              <w:top w:val="nil"/>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194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p>
        </w:tc>
        <w:tc>
          <w:tcPr>
            <w:tcW w:w="1508" w:type="dxa"/>
            <w:tcBorders>
              <w:top w:val="nil"/>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9-13.11</w:t>
            </w:r>
          </w:p>
        </w:tc>
        <w:tc>
          <w:tcPr>
            <w:tcW w:w="2690" w:type="dxa"/>
            <w:tcBorders>
              <w:top w:val="nil"/>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Пересчет предметов в пределах 5-ти</w:t>
            </w:r>
          </w:p>
        </w:tc>
        <w:tc>
          <w:tcPr>
            <w:tcW w:w="7643" w:type="dxa"/>
            <w:tcBorders>
              <w:top w:val="nil"/>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Продолжать учить навыкам пересчета предметов в пределах 5-ти. Продолжать учить определять количество предметов, изображенных на картинке в пределах 5, при одинаковом и разном расположении.</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Знакомство с цифрой 1. Учить порядковому счету: первый.</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«Угощения для белочки»</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«Сколько игрушек (картинок)»</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«Назови предметы, которых по 5»</w:t>
            </w:r>
          </w:p>
        </w:tc>
        <w:tc>
          <w:tcPr>
            <w:tcW w:w="2832" w:type="dxa"/>
            <w:tcBorders>
              <w:top w:val="nil"/>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194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w:t>
            </w:r>
          </w:p>
        </w:tc>
        <w:tc>
          <w:tcPr>
            <w:tcW w:w="1508" w:type="dxa"/>
            <w:tcBorders>
              <w:top w:val="nil"/>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16-20.11</w:t>
            </w:r>
          </w:p>
        </w:tc>
        <w:tc>
          <w:tcPr>
            <w:tcW w:w="2690" w:type="dxa"/>
            <w:tcBorders>
              <w:top w:val="nil"/>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2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Сравнение двух групп предметов в пределах</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5-ти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43" w:type="dxa"/>
            <w:tcBorders>
              <w:top w:val="nil"/>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15" w:line="240" w:lineRule="auto"/>
              <w:ind w:right="82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Упражнять в счете и отсчете предметов в пределах 5-ти. Учить сравнивать два предмета, различающихся по высоте, обозначать результаты сравнения словами </w:t>
            </w:r>
            <w:r w:rsidRPr="008F7244">
              <w:rPr>
                <w:rFonts w:ascii="Times New Roman" w:eastAsia="Times New Roman" w:hAnsi="Times New Roman" w:cs="Times New Roman"/>
                <w:i/>
                <w:iCs/>
                <w:sz w:val="24"/>
                <w:szCs w:val="24"/>
                <w:lang w:eastAsia="ru-RU"/>
              </w:rPr>
              <w:t>«выше», «ниже». </w:t>
            </w:r>
            <w:r w:rsidRPr="008F7244">
              <w:rPr>
                <w:rFonts w:ascii="Times New Roman" w:eastAsia="Times New Roman" w:hAnsi="Times New Roman" w:cs="Times New Roman"/>
                <w:sz w:val="24"/>
                <w:szCs w:val="24"/>
                <w:lang w:eastAsia="ru-RU"/>
              </w:rPr>
              <w:t>Закреплять умение узнавать и называть цифру 1.</w:t>
            </w:r>
          </w:p>
          <w:p w:rsidR="008F7244" w:rsidRPr="008F7244" w:rsidRDefault="008F7244" w:rsidP="006467E9">
            <w:pPr>
              <w:spacing w:after="2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«Посчитай цифры»</w:t>
            </w:r>
          </w:p>
          <w:p w:rsidR="008F7244" w:rsidRPr="008F7244" w:rsidRDefault="008F7244" w:rsidP="006467E9">
            <w:pPr>
              <w:spacing w:after="19"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«Сравни»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«Выше - ниже»</w:t>
            </w:r>
          </w:p>
        </w:tc>
        <w:tc>
          <w:tcPr>
            <w:tcW w:w="2832" w:type="dxa"/>
            <w:tcBorders>
              <w:top w:val="nil"/>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218"/>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6</w:t>
            </w:r>
          </w:p>
        </w:tc>
        <w:tc>
          <w:tcPr>
            <w:tcW w:w="1508" w:type="dxa"/>
            <w:tcBorders>
              <w:top w:val="nil"/>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23-27.11</w:t>
            </w:r>
          </w:p>
        </w:tc>
        <w:tc>
          <w:tcPr>
            <w:tcW w:w="2690" w:type="dxa"/>
            <w:tcBorders>
              <w:top w:val="nil"/>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Шар-куб</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43" w:type="dxa"/>
            <w:tcBorders>
              <w:top w:val="nil"/>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Учить различать шар и куб. Формировать зрительные и </w:t>
            </w:r>
            <w:proofErr w:type="spellStart"/>
            <w:r w:rsidRPr="008F7244">
              <w:rPr>
                <w:rFonts w:ascii="Times New Roman" w:eastAsia="Times New Roman" w:hAnsi="Times New Roman" w:cs="Times New Roman"/>
                <w:sz w:val="24"/>
                <w:szCs w:val="24"/>
                <w:lang w:eastAsia="ru-RU"/>
              </w:rPr>
              <w:t>осязательнодвигательные</w:t>
            </w:r>
            <w:proofErr w:type="spellEnd"/>
            <w:r w:rsidRPr="008F7244">
              <w:rPr>
                <w:rFonts w:ascii="Times New Roman" w:eastAsia="Times New Roman" w:hAnsi="Times New Roman" w:cs="Times New Roman"/>
                <w:sz w:val="24"/>
                <w:szCs w:val="24"/>
                <w:lang w:eastAsia="ru-RU"/>
              </w:rPr>
              <w:t xml:space="preserve"> способы обследования формы. Закреплять умения различать формы разные по цвету.  Знакомство с цифрой 2. Учить порядковому счету: первый, второй.</w:t>
            </w:r>
          </w:p>
          <w:p w:rsidR="008F7244" w:rsidRPr="008F7244" w:rsidRDefault="008F7244" w:rsidP="006467E9">
            <w:pPr>
              <w:spacing w:after="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Развивать зрительное и тактильное восприятие. Воспитывать желание действовать с предметами.</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Calibri" w:eastAsia="Times New Roman" w:hAnsi="Calibri" w:cs="Calibri"/>
                <w:lang w:eastAsia="ru-RU"/>
              </w:rPr>
              <w:t>        </w:t>
            </w:r>
            <w:r w:rsidRPr="008F7244">
              <w:rPr>
                <w:rFonts w:ascii="Segoe UI Symbol" w:eastAsia="Times New Roman" w:hAnsi="Segoe UI Symbol" w:cs="Times New Roman"/>
                <w:sz w:val="20"/>
                <w:szCs w:val="20"/>
                <w:lang w:eastAsia="ru-RU"/>
              </w:rPr>
              <w:sym w:font="Symbol" w:char="F0B7"/>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4"/>
                <w:szCs w:val="24"/>
                <w:lang w:eastAsia="ru-RU"/>
              </w:rPr>
              <w:t>Д/и « Прокати шар»</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«Волшебный мешочек»</w:t>
            </w:r>
          </w:p>
        </w:tc>
        <w:tc>
          <w:tcPr>
            <w:tcW w:w="2832" w:type="dxa"/>
            <w:tcBorders>
              <w:top w:val="nil"/>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267D3A">
        <w:trPr>
          <w:trHeight w:val="833"/>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7</w:t>
            </w:r>
          </w:p>
        </w:tc>
        <w:tc>
          <w:tcPr>
            <w:tcW w:w="1508" w:type="dxa"/>
            <w:tcBorders>
              <w:top w:val="nil"/>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Декабрь 30-4.12</w:t>
            </w:r>
          </w:p>
        </w:tc>
        <w:tc>
          <w:tcPr>
            <w:tcW w:w="2690" w:type="dxa"/>
            <w:tcBorders>
              <w:top w:val="nil"/>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Выделение из множества 5-ти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предметов</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43" w:type="dxa"/>
            <w:tcBorders>
              <w:top w:val="nil"/>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находить множество предметов в количестве, соответствующим количеству на образце (4-5). Учить устанавливать отношения: </w:t>
            </w:r>
            <w:r w:rsidRPr="008F7244">
              <w:rPr>
                <w:rFonts w:ascii="Times New Roman" w:eastAsia="Times New Roman" w:hAnsi="Times New Roman" w:cs="Times New Roman"/>
                <w:i/>
                <w:iCs/>
                <w:sz w:val="24"/>
                <w:szCs w:val="24"/>
                <w:lang w:eastAsia="ru-RU"/>
              </w:rPr>
              <w:t>«больше – меньше – поровну». </w:t>
            </w:r>
            <w:r w:rsidRPr="008F7244">
              <w:rPr>
                <w:rFonts w:ascii="Times New Roman" w:eastAsia="Times New Roman" w:hAnsi="Times New Roman" w:cs="Times New Roman"/>
                <w:sz w:val="24"/>
                <w:szCs w:val="24"/>
                <w:lang w:eastAsia="ru-RU"/>
              </w:rPr>
              <w:t>Закреплять умение узнавать и называть цифру 2.</w:t>
            </w:r>
          </w:p>
          <w:p w:rsidR="008F7244" w:rsidRPr="008F7244" w:rsidRDefault="008F7244" w:rsidP="006467E9">
            <w:pPr>
              <w:spacing w:after="7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Счетный материал, карточка с полосками, различные игрушки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(предметы).</w:t>
            </w:r>
            <w:r w:rsidRPr="008F7244">
              <w:rPr>
                <w:rFonts w:ascii="Times New Roman" w:eastAsia="Times New Roman" w:hAnsi="Times New Roman" w:cs="Times New Roman"/>
                <w:sz w:val="37"/>
                <w:szCs w:val="37"/>
                <w:vertAlign w:val="superscript"/>
                <w:lang w:eastAsia="ru-RU"/>
              </w:rPr>
              <w:t>                                    </w:t>
            </w:r>
            <w:r w:rsidRPr="008F7244">
              <w:rPr>
                <w:rFonts w:ascii="Calibri" w:eastAsia="Times New Roman" w:hAnsi="Calibri" w:cs="Calibri"/>
                <w:sz w:val="34"/>
                <w:szCs w:val="34"/>
                <w:vertAlign w:val="subscript"/>
                <w:lang w:eastAsia="ru-RU"/>
              </w:rPr>
              <w:t>106</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Calibri" w:eastAsia="Times New Roman" w:hAnsi="Calibri" w:cs="Calibri"/>
                <w:lang w:eastAsia="ru-RU"/>
              </w:rPr>
              <w:lastRenderedPageBreak/>
              <w:t>        </w:t>
            </w:r>
            <w:r w:rsidRPr="008F7244">
              <w:rPr>
                <w:rFonts w:ascii="Segoe UI Symbol" w:eastAsia="Times New Roman" w:hAnsi="Segoe UI Symbol" w:cs="Times New Roman"/>
                <w:sz w:val="20"/>
                <w:szCs w:val="20"/>
                <w:lang w:eastAsia="ru-RU"/>
              </w:rPr>
              <w:sym w:font="Symbol" w:char="F0B7"/>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4"/>
                <w:szCs w:val="24"/>
                <w:lang w:eastAsia="ru-RU"/>
              </w:rPr>
              <w:t>Д/и «Посчитай правильно»</w:t>
            </w:r>
          </w:p>
        </w:tc>
        <w:tc>
          <w:tcPr>
            <w:tcW w:w="2832" w:type="dxa"/>
            <w:tcBorders>
              <w:top w:val="nil"/>
              <w:left w:val="nil"/>
              <w:bottom w:val="single" w:sz="8" w:space="0" w:color="000000"/>
              <w:right w:val="single" w:sz="8" w:space="0" w:color="000000"/>
            </w:tcBorders>
            <w:tcMar>
              <w:top w:w="7" w:type="dxa"/>
              <w:left w:w="108" w:type="dxa"/>
              <w:bottom w:w="0" w:type="dxa"/>
              <w:right w:w="9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1</w:t>
            </w:r>
          </w:p>
        </w:tc>
      </w:tr>
    </w:tbl>
    <w:p w:rsidR="008F7244" w:rsidRPr="008F7244" w:rsidRDefault="008F7244" w:rsidP="006467E9">
      <w:pPr>
        <w:shd w:val="clear" w:color="auto" w:fill="FFFFFF"/>
        <w:spacing w:after="0" w:line="240" w:lineRule="auto"/>
        <w:ind w:right="1545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 </w:t>
      </w:r>
    </w:p>
    <w:tbl>
      <w:tblPr>
        <w:tblW w:w="15139" w:type="dxa"/>
        <w:tblCellMar>
          <w:left w:w="0" w:type="dxa"/>
          <w:right w:w="0" w:type="dxa"/>
        </w:tblCellMar>
        <w:tblLook w:val="04A0"/>
      </w:tblPr>
      <w:tblGrid>
        <w:gridCol w:w="466"/>
        <w:gridCol w:w="1508"/>
        <w:gridCol w:w="2690"/>
        <w:gridCol w:w="7643"/>
        <w:gridCol w:w="2832"/>
      </w:tblGrid>
      <w:tr w:rsidR="008F7244" w:rsidRPr="008F7244" w:rsidTr="008F7244">
        <w:trPr>
          <w:trHeight w:val="286"/>
        </w:trPr>
        <w:tc>
          <w:tcPr>
            <w:tcW w:w="46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08"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690"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43"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Calibri" w:eastAsia="Times New Roman" w:hAnsi="Calibri" w:cs="Calibri"/>
                <w:lang w:eastAsia="ru-RU"/>
              </w:rPr>
              <w:t>        </w:t>
            </w:r>
            <w:r w:rsidRPr="008F7244">
              <w:rPr>
                <w:rFonts w:ascii="Segoe UI Symbol" w:eastAsia="Times New Roman" w:hAnsi="Segoe UI Symbol" w:cs="Times New Roman"/>
                <w:sz w:val="20"/>
                <w:szCs w:val="20"/>
                <w:lang w:eastAsia="ru-RU"/>
              </w:rPr>
              <w:sym w:font="Symbol" w:char="F0B7"/>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4"/>
                <w:szCs w:val="24"/>
                <w:lang w:eastAsia="ru-RU"/>
              </w:rPr>
              <w:t>Д/и «Больше-меньше-поровну»</w:t>
            </w:r>
          </w:p>
        </w:tc>
        <w:tc>
          <w:tcPr>
            <w:tcW w:w="2832"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2771"/>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8</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7-11.12</w:t>
            </w:r>
          </w:p>
        </w:tc>
        <w:tc>
          <w:tcPr>
            <w:tcW w:w="269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Треугольник</w:t>
            </w:r>
          </w:p>
        </w:tc>
        <w:tc>
          <w:tcPr>
            <w:tcW w:w="764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3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различать треугольник и треугольные предметы. Учить последовательно, обследовать; сравнивать предметы путем сопоставления нескольких моделей отличающихся цветом, размером, выявляя характерные признаки. </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Знакомство с цифрой 3.</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порядковому счету: первый, второй, третий.  Воспитывать желание действовать с предметами.</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Плоскостные и объемные геометрические фигуры.</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Д/и «Найди </w:t>
            </w:r>
            <w:proofErr w:type="gramStart"/>
            <w:r w:rsidRPr="008F7244">
              <w:rPr>
                <w:rFonts w:ascii="Times New Roman" w:eastAsia="Times New Roman" w:hAnsi="Times New Roman" w:cs="Times New Roman"/>
                <w:sz w:val="24"/>
                <w:szCs w:val="24"/>
                <w:lang w:eastAsia="ru-RU"/>
              </w:rPr>
              <w:t>такую</w:t>
            </w:r>
            <w:proofErr w:type="gramEnd"/>
            <w:r w:rsidRPr="008F7244">
              <w:rPr>
                <w:rFonts w:ascii="Times New Roman" w:eastAsia="Times New Roman" w:hAnsi="Times New Roman" w:cs="Times New Roman"/>
                <w:sz w:val="24"/>
                <w:szCs w:val="24"/>
                <w:lang w:eastAsia="ru-RU"/>
              </w:rPr>
              <w:t xml:space="preserve"> же»</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w:t>
            </w:r>
            <w:proofErr w:type="spellStart"/>
            <w:r w:rsidRPr="008F7244">
              <w:rPr>
                <w:rFonts w:ascii="Times New Roman" w:eastAsia="Times New Roman" w:hAnsi="Times New Roman" w:cs="Times New Roman"/>
                <w:sz w:val="24"/>
                <w:szCs w:val="24"/>
                <w:lang w:eastAsia="ru-RU"/>
              </w:rPr>
              <w:t>Каторый</w:t>
            </w:r>
            <w:proofErr w:type="spellEnd"/>
            <w:r w:rsidRPr="008F7244">
              <w:rPr>
                <w:rFonts w:ascii="Times New Roman" w:eastAsia="Times New Roman" w:hAnsi="Times New Roman" w:cs="Times New Roman"/>
                <w:sz w:val="24"/>
                <w:szCs w:val="24"/>
                <w:lang w:eastAsia="ru-RU"/>
              </w:rPr>
              <w:t xml:space="preserve"> по счету»</w:t>
            </w:r>
          </w:p>
        </w:tc>
        <w:tc>
          <w:tcPr>
            <w:tcW w:w="2832"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494"/>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9</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14-18.12</w:t>
            </w:r>
          </w:p>
        </w:tc>
        <w:tc>
          <w:tcPr>
            <w:tcW w:w="269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Счет в пределах 6-ти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4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3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счету и отсчету предметов в пределах 6-ти. Закреплять умение узнавать и называть цифру 3.  Закреплять умение устанавливать отношения </w:t>
            </w:r>
            <w:r w:rsidRPr="008F7244">
              <w:rPr>
                <w:rFonts w:ascii="Times New Roman" w:eastAsia="Times New Roman" w:hAnsi="Times New Roman" w:cs="Times New Roman"/>
                <w:i/>
                <w:iCs/>
                <w:sz w:val="24"/>
                <w:szCs w:val="24"/>
                <w:lang w:eastAsia="ru-RU"/>
              </w:rPr>
              <w:t>больше — меньше — поровну</w:t>
            </w:r>
            <w:r w:rsidRPr="008F7244">
              <w:rPr>
                <w:rFonts w:ascii="Times New Roman" w:eastAsia="Times New Roman" w:hAnsi="Times New Roman" w:cs="Times New Roman"/>
                <w:sz w:val="24"/>
                <w:szCs w:val="24"/>
                <w:lang w:eastAsia="ru-RU"/>
              </w:rPr>
              <w:t>; преобразовывать множества путем уменьшения, увеличения, уравнивания. Развивать память.</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Воспитывать интерес к играм со счетными операциями.</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Картинки; фигуры; цифры 1,2,3,4,5,6; карточки с полосками; игрушки.</w:t>
            </w:r>
          </w:p>
          <w:p w:rsidR="008F7244" w:rsidRPr="008F7244" w:rsidRDefault="008F7244" w:rsidP="006467E9">
            <w:pPr>
              <w:spacing w:after="24"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«Сколько всего?»</w:t>
            </w:r>
          </w:p>
          <w:p w:rsidR="008F7244" w:rsidRPr="008F7244" w:rsidRDefault="008F7244" w:rsidP="006467E9">
            <w:pPr>
              <w:spacing w:after="21"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«Найди и покажи фигуры»</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«Больше-меньше-поровну»</w:t>
            </w:r>
          </w:p>
        </w:tc>
        <w:tc>
          <w:tcPr>
            <w:tcW w:w="2832"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218"/>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10</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21-31.12</w:t>
            </w:r>
          </w:p>
        </w:tc>
        <w:tc>
          <w:tcPr>
            <w:tcW w:w="269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2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Сравнение двух групп предметов в пределах</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6-ти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4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3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Упражнять в счете и отсчете предметов в пределах 6-ти. Формировать представление о равенстве и неравенстве двух групп предметов. Учить сравнивать два предмета, различающихся по толщине, обозначать результаты сравнения словами </w:t>
            </w:r>
            <w:r w:rsidRPr="008F7244">
              <w:rPr>
                <w:rFonts w:ascii="Times New Roman" w:eastAsia="Times New Roman" w:hAnsi="Times New Roman" w:cs="Times New Roman"/>
                <w:i/>
                <w:iCs/>
                <w:sz w:val="24"/>
                <w:szCs w:val="24"/>
                <w:lang w:eastAsia="ru-RU"/>
              </w:rPr>
              <w:t>«толстый», «тонкий».</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Счетный материал, набор игрушек, предметы различные по толщине.</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«Назови цифры»</w:t>
            </w:r>
          </w:p>
          <w:p w:rsidR="008F7244" w:rsidRPr="008F7244" w:rsidRDefault="008F7244" w:rsidP="006467E9">
            <w:pPr>
              <w:spacing w:after="22"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«Сравни»</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«Толстый - тонкий»</w:t>
            </w:r>
          </w:p>
        </w:tc>
        <w:tc>
          <w:tcPr>
            <w:tcW w:w="2832"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494"/>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11</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Январь 18-22.01</w:t>
            </w:r>
          </w:p>
        </w:tc>
        <w:tc>
          <w:tcPr>
            <w:tcW w:w="269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Закрепление счета в пределах 6-ти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4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Закрепить навыки сравнения двух групп предметов по количеству в пределах 6-ти, пересчѐта предметов. Упражнять в счете и отсчете предметов в пределах 6-ти. Продолжать уточнять представления о прямоугольнике, квадрате. Соотнесение, различение плоскостных и объемных фигур. Учить пониманию вопросов «</w:t>
            </w:r>
            <w:proofErr w:type="gramStart"/>
            <w:r w:rsidRPr="008F7244">
              <w:rPr>
                <w:rFonts w:ascii="Times New Roman" w:eastAsia="Times New Roman" w:hAnsi="Times New Roman" w:cs="Times New Roman"/>
                <w:sz w:val="24"/>
                <w:szCs w:val="24"/>
                <w:lang w:eastAsia="ru-RU"/>
              </w:rPr>
              <w:t>Который</w:t>
            </w:r>
            <w:proofErr w:type="gramEnd"/>
            <w:r w:rsidRPr="008F7244">
              <w:rPr>
                <w:rFonts w:ascii="Times New Roman" w:eastAsia="Times New Roman" w:hAnsi="Times New Roman" w:cs="Times New Roman"/>
                <w:sz w:val="24"/>
                <w:szCs w:val="24"/>
                <w:lang w:eastAsia="ru-RU"/>
              </w:rPr>
              <w:t xml:space="preserve"> по счету? Кто первый, второй, третий,  по счету? Кто первый? Кто следующий? </w:t>
            </w:r>
            <w:proofErr w:type="gramStart"/>
            <w:r w:rsidRPr="008F7244">
              <w:rPr>
                <w:rFonts w:ascii="Times New Roman" w:eastAsia="Times New Roman" w:hAnsi="Times New Roman" w:cs="Times New Roman"/>
                <w:sz w:val="24"/>
                <w:szCs w:val="24"/>
                <w:lang w:eastAsia="ru-RU"/>
              </w:rPr>
              <w:t>Кто последний?»).</w:t>
            </w:r>
            <w:proofErr w:type="gramEnd"/>
          </w:p>
          <w:p w:rsidR="008F7244" w:rsidRPr="008F7244" w:rsidRDefault="008F7244" w:rsidP="006467E9">
            <w:pPr>
              <w:spacing w:after="0" w:line="240" w:lineRule="auto"/>
              <w:ind w:left="335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Набор плоскостных и объемных фигур, счетный материал, карточка с </w:t>
            </w:r>
            <w:r w:rsidRPr="008F7244">
              <w:rPr>
                <w:rFonts w:ascii="Calibri" w:eastAsia="Times New Roman" w:hAnsi="Calibri" w:cs="Calibri"/>
                <w:lang w:eastAsia="ru-RU"/>
              </w:rPr>
              <w:t>107</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полосками, счетные палочки.</w:t>
            </w:r>
          </w:p>
        </w:tc>
        <w:tc>
          <w:tcPr>
            <w:tcW w:w="2832"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0" w:line="240" w:lineRule="auto"/>
        <w:ind w:right="1545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139" w:type="dxa"/>
        <w:tblCellMar>
          <w:left w:w="0" w:type="dxa"/>
          <w:right w:w="0" w:type="dxa"/>
        </w:tblCellMar>
        <w:tblLook w:val="04A0"/>
      </w:tblPr>
      <w:tblGrid>
        <w:gridCol w:w="466"/>
        <w:gridCol w:w="1508"/>
        <w:gridCol w:w="2690"/>
        <w:gridCol w:w="7643"/>
        <w:gridCol w:w="2832"/>
      </w:tblGrid>
      <w:tr w:rsidR="008F7244" w:rsidRPr="008F7244" w:rsidTr="008F7244">
        <w:trPr>
          <w:trHeight w:val="838"/>
        </w:trPr>
        <w:tc>
          <w:tcPr>
            <w:tcW w:w="46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08"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690"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43"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24"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«Посчитай и назови»</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«Назови фигуры»</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w:t>
            </w:r>
            <w:proofErr w:type="gramStart"/>
            <w:r w:rsidRPr="008F7244">
              <w:rPr>
                <w:rFonts w:ascii="Times New Roman" w:eastAsia="Times New Roman" w:hAnsi="Times New Roman" w:cs="Times New Roman"/>
                <w:sz w:val="24"/>
                <w:szCs w:val="24"/>
                <w:lang w:eastAsia="ru-RU"/>
              </w:rPr>
              <w:t>Какой</w:t>
            </w:r>
            <w:proofErr w:type="gramEnd"/>
            <w:r w:rsidRPr="008F7244">
              <w:rPr>
                <w:rFonts w:ascii="Times New Roman" w:eastAsia="Times New Roman" w:hAnsi="Times New Roman" w:cs="Times New Roman"/>
                <w:sz w:val="24"/>
                <w:szCs w:val="24"/>
                <w:lang w:eastAsia="ru-RU"/>
              </w:rPr>
              <w:t xml:space="preserve"> по счету?»</w:t>
            </w:r>
          </w:p>
        </w:tc>
        <w:tc>
          <w:tcPr>
            <w:tcW w:w="2832"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1666"/>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12</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25-29.01</w:t>
            </w:r>
          </w:p>
        </w:tc>
        <w:tc>
          <w:tcPr>
            <w:tcW w:w="269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Счет</w:t>
            </w:r>
            <w:r w:rsidRPr="008F7244">
              <w:rPr>
                <w:rFonts w:ascii="Times New Roman" w:eastAsia="Times New Roman" w:hAnsi="Times New Roman" w:cs="Times New Roman"/>
                <w:sz w:val="24"/>
                <w:szCs w:val="24"/>
                <w:lang w:eastAsia="ru-RU"/>
              </w:rPr>
              <w:t> </w:t>
            </w:r>
            <w:r w:rsidRPr="008F7244">
              <w:rPr>
                <w:rFonts w:ascii="Times New Roman" w:eastAsia="Times New Roman" w:hAnsi="Times New Roman" w:cs="Times New Roman"/>
                <w:b/>
                <w:bCs/>
                <w:sz w:val="24"/>
                <w:szCs w:val="24"/>
                <w:lang w:eastAsia="ru-RU"/>
              </w:rPr>
              <w:t>в пределах 7</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4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счету и отсчету предметов в пределах 7-ми. Учить делить целое на две равные части. Знакомство с цифрой 4.</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счетный материал; карточки для счета; листы формата А</w:t>
            </w:r>
            <w:proofErr w:type="gramStart"/>
            <w:r w:rsidRPr="008F7244">
              <w:rPr>
                <w:rFonts w:ascii="Times New Roman" w:eastAsia="Times New Roman" w:hAnsi="Times New Roman" w:cs="Times New Roman"/>
                <w:sz w:val="24"/>
                <w:szCs w:val="24"/>
                <w:lang w:eastAsia="ru-RU"/>
              </w:rPr>
              <w:t>4</w:t>
            </w:r>
            <w:proofErr w:type="gramEnd"/>
            <w:r w:rsidRPr="008F7244">
              <w:rPr>
                <w:rFonts w:ascii="Times New Roman" w:eastAsia="Times New Roman" w:hAnsi="Times New Roman" w:cs="Times New Roman"/>
                <w:sz w:val="24"/>
                <w:szCs w:val="24"/>
                <w:lang w:eastAsia="ru-RU"/>
              </w:rPr>
              <w:t>, А5.</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«Собери целое»</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«Посчитай до 7»</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«Раздели поровну»</w:t>
            </w:r>
          </w:p>
        </w:tc>
        <w:tc>
          <w:tcPr>
            <w:tcW w:w="2832"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3047"/>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13</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Февраль 1-5.02</w:t>
            </w:r>
          </w:p>
        </w:tc>
        <w:tc>
          <w:tcPr>
            <w:tcW w:w="269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2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Сравнение двух групп</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предметов в</w:t>
            </w:r>
            <w:r w:rsidRPr="008F7244">
              <w:rPr>
                <w:rFonts w:ascii="Times New Roman" w:eastAsia="Times New Roman" w:hAnsi="Times New Roman" w:cs="Times New Roman"/>
                <w:sz w:val="24"/>
                <w:szCs w:val="24"/>
                <w:lang w:eastAsia="ru-RU"/>
              </w:rPr>
              <w:t> </w:t>
            </w:r>
            <w:r w:rsidRPr="008F7244">
              <w:rPr>
                <w:rFonts w:ascii="Times New Roman" w:eastAsia="Times New Roman" w:hAnsi="Times New Roman" w:cs="Times New Roman"/>
                <w:b/>
                <w:bCs/>
                <w:sz w:val="24"/>
                <w:szCs w:val="24"/>
                <w:lang w:eastAsia="ru-RU"/>
              </w:rPr>
              <w:t>пределах</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7</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4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2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Упражнять в счете и отсчете предметов в пределах 7-ми. Продолжать учить соотносить множество предметов с таким же количеством на рисунке-образце (1-2-3-4-5,6, 7); выделять 1, 2, 3, 4 (5, 6, 7) предмета на основе зрительного и тактильного восприятия; выполнять движения (хлопки, отстукивания) по заданному количеству. Воспитывать правильное поведение на занятиях. Закреплять умение узнавать и называть цифру 4.</w:t>
            </w:r>
          </w:p>
          <w:p w:rsidR="008F7244" w:rsidRPr="008F7244" w:rsidRDefault="008F7244" w:rsidP="006467E9">
            <w:pPr>
              <w:spacing w:after="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Фигуры и предметы для счета; игрушки; рисунок-образец; набор предметных картинок с </w:t>
            </w:r>
            <w:proofErr w:type="spellStart"/>
            <w:r w:rsidRPr="008F7244">
              <w:rPr>
                <w:rFonts w:ascii="Times New Roman" w:eastAsia="Times New Roman" w:hAnsi="Times New Roman" w:cs="Times New Roman"/>
                <w:sz w:val="24"/>
                <w:szCs w:val="24"/>
                <w:lang w:eastAsia="ru-RU"/>
              </w:rPr>
              <w:t>изображ</w:t>
            </w:r>
            <w:proofErr w:type="spellEnd"/>
            <w:r w:rsidRPr="008F7244">
              <w:rPr>
                <w:rFonts w:ascii="Times New Roman" w:eastAsia="Times New Roman" w:hAnsi="Times New Roman" w:cs="Times New Roman"/>
                <w:sz w:val="24"/>
                <w:szCs w:val="24"/>
                <w:lang w:eastAsia="ru-RU"/>
              </w:rPr>
              <w:t>. в пределах 7.</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«Сделай столько же»</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«Самый внимательный»</w:t>
            </w:r>
          </w:p>
        </w:tc>
        <w:tc>
          <w:tcPr>
            <w:tcW w:w="2832"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1666"/>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14</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8-12.02</w:t>
            </w:r>
          </w:p>
        </w:tc>
        <w:tc>
          <w:tcPr>
            <w:tcW w:w="269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2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 xml:space="preserve">Обратный счет </w:t>
            </w:r>
            <w:proofErr w:type="gramStart"/>
            <w:r w:rsidRPr="008F7244">
              <w:rPr>
                <w:rFonts w:ascii="Times New Roman" w:eastAsia="Times New Roman" w:hAnsi="Times New Roman" w:cs="Times New Roman"/>
                <w:b/>
                <w:bCs/>
                <w:sz w:val="24"/>
                <w:szCs w:val="24"/>
                <w:lang w:eastAsia="ru-RU"/>
              </w:rPr>
              <w:t>в</w:t>
            </w:r>
            <w:proofErr w:type="gramEnd"/>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b/>
                <w:bCs/>
                <w:sz w:val="24"/>
                <w:szCs w:val="24"/>
                <w:lang w:eastAsia="ru-RU"/>
              </w:rPr>
              <w:t>пределах</w:t>
            </w:r>
            <w:proofErr w:type="gramEnd"/>
            <w:r w:rsidRPr="008F7244">
              <w:rPr>
                <w:rFonts w:ascii="Times New Roman" w:eastAsia="Times New Roman" w:hAnsi="Times New Roman" w:cs="Times New Roman"/>
                <w:b/>
                <w:bCs/>
                <w:sz w:val="24"/>
                <w:szCs w:val="24"/>
                <w:lang w:eastAsia="ru-RU"/>
              </w:rPr>
              <w:t xml:space="preserve"> 3</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4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3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Продолжать учить отсчитывать предметы в пределах 7. Познакомить с обратным счетом в пределах 3. Продолжать учить сравнивать предметы по ширине. Развивать внимание, память. Воспитывать усидчивость на занятии.</w:t>
            </w:r>
          </w:p>
          <w:p w:rsidR="008F7244" w:rsidRPr="008F7244" w:rsidRDefault="008F7244" w:rsidP="006467E9">
            <w:pPr>
              <w:spacing w:after="21"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«Посчитай предметы»</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«Широкий - узкий»</w:t>
            </w:r>
          </w:p>
        </w:tc>
        <w:tc>
          <w:tcPr>
            <w:tcW w:w="2832"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218"/>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15-26.02</w:t>
            </w:r>
          </w:p>
        </w:tc>
        <w:tc>
          <w:tcPr>
            <w:tcW w:w="269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Круг, овал, квадрат, треугольник, прямоугольник.</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4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38" w:line="240" w:lineRule="auto"/>
              <w:ind w:right="2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Закреплять представления о геометрических фигурах. Учить запоминать (называть) изученные геометрические фигуры, находить похожие формы среди окружающих предметов; группировать на основании выделенного отличительного признака, составлять упорядоченный ряд. Продолжать учить сравнивать предметы по высоте. Закреплять счет в пределах 7-ми.</w:t>
            </w:r>
          </w:p>
          <w:p w:rsidR="008F7244" w:rsidRPr="008F7244" w:rsidRDefault="008F7244" w:rsidP="006467E9">
            <w:pPr>
              <w:spacing w:after="21"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«Найди похожие предметы»</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«Высокий - низкий»</w:t>
            </w:r>
          </w:p>
        </w:tc>
        <w:tc>
          <w:tcPr>
            <w:tcW w:w="2832"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838"/>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16</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Март</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1-5.03</w:t>
            </w:r>
          </w:p>
        </w:tc>
        <w:tc>
          <w:tcPr>
            <w:tcW w:w="269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Счет</w:t>
            </w:r>
            <w:r w:rsidRPr="008F7244">
              <w:rPr>
                <w:rFonts w:ascii="Times New Roman" w:eastAsia="Times New Roman" w:hAnsi="Times New Roman" w:cs="Times New Roman"/>
                <w:sz w:val="24"/>
                <w:szCs w:val="24"/>
                <w:lang w:eastAsia="ru-RU"/>
              </w:rPr>
              <w:t> </w:t>
            </w:r>
            <w:r w:rsidRPr="008F7244">
              <w:rPr>
                <w:rFonts w:ascii="Times New Roman" w:eastAsia="Times New Roman" w:hAnsi="Times New Roman" w:cs="Times New Roman"/>
                <w:b/>
                <w:bCs/>
                <w:sz w:val="24"/>
                <w:szCs w:val="24"/>
                <w:lang w:eastAsia="ru-RU"/>
              </w:rPr>
              <w:t>в пределах 8</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4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счету и отсчету предметов в пределах 8-ти. Знакомство с цифрой 5.  Закреплять умение устанавливать отношения</w:t>
            </w:r>
            <w:r w:rsidRPr="008F7244">
              <w:rPr>
                <w:rFonts w:ascii="Calibri" w:eastAsia="Times New Roman" w:hAnsi="Calibri" w:cs="Calibri"/>
                <w:sz w:val="34"/>
                <w:szCs w:val="34"/>
                <w:vertAlign w:val="subscript"/>
                <w:lang w:eastAsia="ru-RU"/>
              </w:rPr>
              <w:t>108          </w:t>
            </w:r>
            <w:r w:rsidRPr="008F7244">
              <w:rPr>
                <w:rFonts w:ascii="Times New Roman" w:eastAsia="Times New Roman" w:hAnsi="Times New Roman" w:cs="Times New Roman"/>
                <w:sz w:val="24"/>
                <w:szCs w:val="24"/>
                <w:lang w:eastAsia="ru-RU"/>
              </w:rPr>
              <w:t> </w:t>
            </w:r>
            <w:r w:rsidRPr="008F7244">
              <w:rPr>
                <w:rFonts w:ascii="Times New Roman" w:eastAsia="Times New Roman" w:hAnsi="Times New Roman" w:cs="Times New Roman"/>
                <w:i/>
                <w:iCs/>
                <w:sz w:val="24"/>
                <w:szCs w:val="24"/>
                <w:lang w:eastAsia="ru-RU"/>
              </w:rPr>
              <w:t>больше — меньше — поровну</w:t>
            </w:r>
            <w:r w:rsidRPr="008F7244">
              <w:rPr>
                <w:rFonts w:ascii="Times New Roman" w:eastAsia="Times New Roman" w:hAnsi="Times New Roman" w:cs="Times New Roman"/>
                <w:sz w:val="24"/>
                <w:szCs w:val="24"/>
                <w:lang w:eastAsia="ru-RU"/>
              </w:rPr>
              <w:t>; преобразовывать множества путем уменьшения, увеличения,</w:t>
            </w:r>
          </w:p>
        </w:tc>
        <w:tc>
          <w:tcPr>
            <w:tcW w:w="2832"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0" w:line="240" w:lineRule="auto"/>
        <w:ind w:right="1545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139" w:type="dxa"/>
        <w:tblCellMar>
          <w:left w:w="0" w:type="dxa"/>
          <w:right w:w="0" w:type="dxa"/>
        </w:tblCellMar>
        <w:tblLook w:val="04A0"/>
      </w:tblPr>
      <w:tblGrid>
        <w:gridCol w:w="466"/>
        <w:gridCol w:w="1508"/>
        <w:gridCol w:w="2690"/>
        <w:gridCol w:w="7643"/>
        <w:gridCol w:w="2832"/>
      </w:tblGrid>
      <w:tr w:rsidR="008F7244" w:rsidRPr="008F7244" w:rsidTr="008F7244">
        <w:trPr>
          <w:trHeight w:val="1114"/>
        </w:trPr>
        <w:tc>
          <w:tcPr>
            <w:tcW w:w="46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08"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690"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43"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уравнивания. Развивать память. Воспитывать интерес к играм со счетными операциями.</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«Посчитай до 8»</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«Покажи и назови цифру»</w:t>
            </w:r>
          </w:p>
        </w:tc>
        <w:tc>
          <w:tcPr>
            <w:tcW w:w="2832"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2494"/>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17</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9-12.03</w:t>
            </w:r>
          </w:p>
        </w:tc>
        <w:tc>
          <w:tcPr>
            <w:tcW w:w="269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2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Сравнение двух групп</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предметов в</w:t>
            </w:r>
            <w:r w:rsidRPr="008F7244">
              <w:rPr>
                <w:rFonts w:ascii="Times New Roman" w:eastAsia="Times New Roman" w:hAnsi="Times New Roman" w:cs="Times New Roman"/>
                <w:sz w:val="24"/>
                <w:szCs w:val="24"/>
                <w:lang w:eastAsia="ru-RU"/>
              </w:rPr>
              <w:t> </w:t>
            </w:r>
            <w:r w:rsidRPr="008F7244">
              <w:rPr>
                <w:rFonts w:ascii="Times New Roman" w:eastAsia="Times New Roman" w:hAnsi="Times New Roman" w:cs="Times New Roman"/>
                <w:b/>
                <w:bCs/>
                <w:sz w:val="24"/>
                <w:szCs w:val="24"/>
                <w:lang w:eastAsia="ru-RU"/>
              </w:rPr>
              <w:t>пределах</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8</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4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Упражнять в счете и отсчете предметов в пределах 8-ми. Продолжать учить соотносить множество предметов с таким же количеством на рисунке-образце (1-2-3-4-5,6, 7, 8); выделять 1, 2, 3, 4 (5, 6, 7, 8) предметов на основе зрительного и тактильного восприятия; выполнять движения (хлопки, отстукивания) по заданному количеству.</w:t>
            </w:r>
          </w:p>
          <w:p w:rsidR="008F7244" w:rsidRPr="008F7244" w:rsidRDefault="008F7244" w:rsidP="006467E9">
            <w:pPr>
              <w:spacing w:after="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Воспитывать правильное поведение на занятиях. Закреплять умение узнавать и называть цифру 5.</w:t>
            </w:r>
          </w:p>
          <w:p w:rsidR="008F7244" w:rsidRPr="008F7244" w:rsidRDefault="008F7244" w:rsidP="006467E9">
            <w:pPr>
              <w:spacing w:after="0" w:line="240" w:lineRule="auto"/>
              <w:ind w:right="3746" w:firstLine="361"/>
              <w:contextualSpacing/>
              <w:rPr>
                <w:rFonts w:ascii="Times New Roman" w:eastAsia="Times New Roman" w:hAnsi="Times New Roman" w:cs="Times New Roman"/>
                <w:sz w:val="24"/>
                <w:szCs w:val="24"/>
                <w:lang w:eastAsia="ru-RU"/>
              </w:rPr>
            </w:pPr>
            <w:r w:rsidRPr="008F7244">
              <w:rPr>
                <w:rFonts w:ascii="Segoe UI Symbol" w:eastAsia="Times New Roman" w:hAnsi="Segoe UI Symbol" w:cs="Times New Roman"/>
                <w:sz w:val="20"/>
                <w:szCs w:val="20"/>
                <w:lang w:eastAsia="ru-RU"/>
              </w:rPr>
              <w:sym w:font="Symbol" w:char="F0B7"/>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4"/>
                <w:szCs w:val="24"/>
                <w:lang w:eastAsia="ru-RU"/>
              </w:rPr>
              <w:t>Д/и «Сделай столько же» Д/и «</w:t>
            </w:r>
            <w:proofErr w:type="gramStart"/>
            <w:r w:rsidRPr="008F7244">
              <w:rPr>
                <w:rFonts w:ascii="Times New Roman" w:eastAsia="Times New Roman" w:hAnsi="Times New Roman" w:cs="Times New Roman"/>
                <w:sz w:val="24"/>
                <w:szCs w:val="24"/>
                <w:lang w:eastAsia="ru-RU"/>
              </w:rPr>
              <w:t>Самый</w:t>
            </w:r>
            <w:proofErr w:type="gramEnd"/>
            <w:r w:rsidRPr="008F7244">
              <w:rPr>
                <w:rFonts w:ascii="Times New Roman" w:eastAsia="Times New Roman" w:hAnsi="Times New Roman" w:cs="Times New Roman"/>
                <w:sz w:val="24"/>
                <w:szCs w:val="24"/>
                <w:lang w:eastAsia="ru-RU"/>
              </w:rPr>
              <w:t xml:space="preserve"> внимательный»</w:t>
            </w:r>
          </w:p>
        </w:tc>
        <w:tc>
          <w:tcPr>
            <w:tcW w:w="2832"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1666"/>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18</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15-19.03</w:t>
            </w:r>
          </w:p>
        </w:tc>
        <w:tc>
          <w:tcPr>
            <w:tcW w:w="269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Обратный счет в пределах 5</w:t>
            </w:r>
          </w:p>
        </w:tc>
        <w:tc>
          <w:tcPr>
            <w:tcW w:w="764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3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Продолжать учить отсчитывать предметы в пределах 8. Познакомить с обратным счетом в пределах 5. Продолжать учить сравнивать предметы по высоте. Развивать внимание, память. Воспитывать усидчивость на занятии.</w:t>
            </w:r>
          </w:p>
          <w:p w:rsidR="008F7244" w:rsidRPr="008F7244" w:rsidRDefault="008F7244" w:rsidP="006467E9">
            <w:pPr>
              <w:spacing w:after="0" w:line="240" w:lineRule="auto"/>
              <w:ind w:right="45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«Высокий – низкий» Д/и «Посчитай обратно»</w:t>
            </w:r>
          </w:p>
        </w:tc>
        <w:tc>
          <w:tcPr>
            <w:tcW w:w="2832"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267D3A" w:rsidRDefault="00267D3A" w:rsidP="006467E9">
      <w:pPr>
        <w:spacing w:after="0" w:line="240" w:lineRule="auto"/>
        <w:contextualSpacing/>
        <w:rPr>
          <w:rFonts w:ascii="Times New Roman" w:eastAsia="Times New Roman" w:hAnsi="Times New Roman" w:cs="Times New Roman"/>
          <w:sz w:val="24"/>
          <w:szCs w:val="24"/>
          <w:lang w:eastAsia="ru-RU"/>
        </w:rPr>
        <w:sectPr w:rsidR="00267D3A" w:rsidSect="00267D3A">
          <w:pgSz w:w="16838" w:h="11906" w:orient="landscape"/>
          <w:pgMar w:top="851" w:right="284" w:bottom="851" w:left="567" w:header="709" w:footer="709" w:gutter="0"/>
          <w:cols w:space="708"/>
          <w:docGrid w:linePitch="360"/>
        </w:sectPr>
      </w:pPr>
    </w:p>
    <w:tbl>
      <w:tblPr>
        <w:tblW w:w="15139" w:type="dxa"/>
        <w:tblCellMar>
          <w:left w:w="0" w:type="dxa"/>
          <w:right w:w="0" w:type="dxa"/>
        </w:tblCellMar>
        <w:tblLook w:val="04A0"/>
      </w:tblPr>
      <w:tblGrid>
        <w:gridCol w:w="466"/>
        <w:gridCol w:w="1508"/>
        <w:gridCol w:w="2690"/>
        <w:gridCol w:w="7643"/>
        <w:gridCol w:w="2832"/>
      </w:tblGrid>
      <w:tr w:rsidR="008F7244" w:rsidRPr="008F7244" w:rsidTr="008F7244">
        <w:trPr>
          <w:trHeight w:val="1666"/>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19</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22-31.03</w:t>
            </w:r>
          </w:p>
        </w:tc>
        <w:tc>
          <w:tcPr>
            <w:tcW w:w="269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righ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Числовой ряд</w:t>
            </w:r>
            <w:r w:rsidRPr="008F7244">
              <w:rPr>
                <w:rFonts w:ascii="Times New Roman" w:eastAsia="Times New Roman" w:hAnsi="Times New Roman" w:cs="Times New Roman"/>
                <w:sz w:val="24"/>
                <w:szCs w:val="24"/>
                <w:lang w:eastAsia="ru-RU"/>
              </w:rPr>
              <w:t> </w:t>
            </w:r>
            <w:r w:rsidRPr="008F7244">
              <w:rPr>
                <w:rFonts w:ascii="Times New Roman" w:eastAsia="Times New Roman" w:hAnsi="Times New Roman" w:cs="Times New Roman"/>
                <w:b/>
                <w:bCs/>
                <w:sz w:val="24"/>
                <w:szCs w:val="24"/>
                <w:lang w:eastAsia="ru-RU"/>
              </w:rPr>
              <w:t>1-2-3-4-5</w:t>
            </w:r>
          </w:p>
        </w:tc>
        <w:tc>
          <w:tcPr>
            <w:tcW w:w="764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3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выкладывать числовой ряд в пределах 5. Продолжать учить считать в пределах 8. Продолжать учить порядковому счету. Продолжать учить детей ассоциировать геометрические формы с предметами (круг – солнце; квадрат – подушка и т.д.). </w:t>
            </w:r>
          </w:p>
          <w:p w:rsidR="008F7244" w:rsidRPr="008F7244" w:rsidRDefault="008F7244" w:rsidP="006467E9">
            <w:pPr>
              <w:spacing w:after="23"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w:t>
            </w:r>
            <w:proofErr w:type="gramStart"/>
            <w:r w:rsidRPr="008F7244">
              <w:rPr>
                <w:rFonts w:ascii="Times New Roman" w:eastAsia="Times New Roman" w:hAnsi="Times New Roman" w:cs="Times New Roman"/>
                <w:sz w:val="24"/>
                <w:szCs w:val="24"/>
                <w:lang w:eastAsia="ru-RU"/>
              </w:rPr>
              <w:t>Который</w:t>
            </w:r>
            <w:proofErr w:type="gramEnd"/>
            <w:r w:rsidRPr="008F7244">
              <w:rPr>
                <w:rFonts w:ascii="Times New Roman" w:eastAsia="Times New Roman" w:hAnsi="Times New Roman" w:cs="Times New Roman"/>
                <w:sz w:val="24"/>
                <w:szCs w:val="24"/>
                <w:lang w:eastAsia="ru-RU"/>
              </w:rPr>
              <w:t xml:space="preserve"> по счету»</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«Подбери формы»</w:t>
            </w:r>
          </w:p>
        </w:tc>
        <w:tc>
          <w:tcPr>
            <w:tcW w:w="2832"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1666"/>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20</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Апрель 1-9.04</w:t>
            </w:r>
          </w:p>
        </w:tc>
        <w:tc>
          <w:tcPr>
            <w:tcW w:w="269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Счет</w:t>
            </w:r>
            <w:r w:rsidRPr="008F7244">
              <w:rPr>
                <w:rFonts w:ascii="Times New Roman" w:eastAsia="Times New Roman" w:hAnsi="Times New Roman" w:cs="Times New Roman"/>
                <w:sz w:val="24"/>
                <w:szCs w:val="24"/>
                <w:lang w:eastAsia="ru-RU"/>
              </w:rPr>
              <w:t> </w:t>
            </w:r>
            <w:r w:rsidRPr="008F7244">
              <w:rPr>
                <w:rFonts w:ascii="Times New Roman" w:eastAsia="Times New Roman" w:hAnsi="Times New Roman" w:cs="Times New Roman"/>
                <w:b/>
                <w:bCs/>
                <w:sz w:val="24"/>
                <w:szCs w:val="24"/>
                <w:lang w:eastAsia="ru-RU"/>
              </w:rPr>
              <w:t>в пределах 9</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4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24" w:line="240" w:lineRule="auto"/>
              <w:ind w:right="1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счету и отсчету предметов в пределах 9-ти. Закреплять умение выкладывать числовой ряд до 5; преобразовывать множества путем уменьшения, увеличения, уравнивания. Развивать память. Воспитывать интерес к играм со счетными операциями. </w:t>
            </w:r>
            <w:r w:rsidRPr="008F7244">
              <w:rPr>
                <w:rFonts w:ascii="Segoe UI Symbol" w:eastAsia="Times New Roman" w:hAnsi="Segoe UI Symbol" w:cs="Times New Roman"/>
                <w:sz w:val="20"/>
                <w:szCs w:val="20"/>
                <w:lang w:eastAsia="ru-RU"/>
              </w:rPr>
              <w:sym w:font="Symbol" w:char="F0B7"/>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4"/>
                <w:szCs w:val="24"/>
                <w:lang w:eastAsia="ru-RU"/>
              </w:rPr>
              <w:t>Д/и «Посчитай до 9»</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«Покажи и назови цифру»</w:t>
            </w:r>
          </w:p>
        </w:tc>
        <w:tc>
          <w:tcPr>
            <w:tcW w:w="2832"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1666"/>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21</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12-23.04</w:t>
            </w:r>
          </w:p>
        </w:tc>
        <w:tc>
          <w:tcPr>
            <w:tcW w:w="269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Счет</w:t>
            </w:r>
            <w:r w:rsidRPr="008F7244">
              <w:rPr>
                <w:rFonts w:ascii="Times New Roman" w:eastAsia="Times New Roman" w:hAnsi="Times New Roman" w:cs="Times New Roman"/>
                <w:sz w:val="24"/>
                <w:szCs w:val="24"/>
                <w:lang w:eastAsia="ru-RU"/>
              </w:rPr>
              <w:t> </w:t>
            </w:r>
            <w:r w:rsidRPr="008F7244">
              <w:rPr>
                <w:rFonts w:ascii="Times New Roman" w:eastAsia="Times New Roman" w:hAnsi="Times New Roman" w:cs="Times New Roman"/>
                <w:b/>
                <w:bCs/>
                <w:sz w:val="24"/>
                <w:szCs w:val="24"/>
                <w:lang w:eastAsia="ru-RU"/>
              </w:rPr>
              <w:t>в пределах 10</w:t>
            </w:r>
          </w:p>
        </w:tc>
        <w:tc>
          <w:tcPr>
            <w:tcW w:w="764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right="1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счету и отсчету предметов в пределах 10-ти. Закреплять умение выкладывать числовой ряд до 5; преобразовывать множества путем уменьшения, увеличения, уравнивания. Развивать память. Воспитывать интерес к играм со счетными операциями. </w:t>
            </w:r>
            <w:r w:rsidRPr="008F7244">
              <w:rPr>
                <w:rFonts w:ascii="Segoe UI Symbol" w:eastAsia="Times New Roman" w:hAnsi="Segoe UI Symbol" w:cs="Times New Roman"/>
                <w:sz w:val="20"/>
                <w:szCs w:val="20"/>
                <w:lang w:eastAsia="ru-RU"/>
              </w:rPr>
              <w:sym w:font="Symbol" w:char="F0B7"/>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4"/>
                <w:szCs w:val="24"/>
                <w:lang w:eastAsia="ru-RU"/>
              </w:rPr>
              <w:t>Д/и «Посчитай до 10»</w:t>
            </w:r>
            <w:r w:rsidRPr="008F7244">
              <w:rPr>
                <w:rFonts w:ascii="Times New Roman" w:eastAsia="Times New Roman" w:hAnsi="Times New Roman" w:cs="Times New Roman"/>
                <w:sz w:val="37"/>
                <w:szCs w:val="37"/>
                <w:vertAlign w:val="superscript"/>
                <w:lang w:eastAsia="ru-RU"/>
              </w:rPr>
              <w:t> </w:t>
            </w:r>
            <w:r w:rsidRPr="008F7244">
              <w:rPr>
                <w:rFonts w:ascii="Calibri" w:eastAsia="Times New Roman" w:hAnsi="Calibri" w:cs="Calibri"/>
                <w:sz w:val="34"/>
                <w:szCs w:val="34"/>
                <w:vertAlign w:val="subscript"/>
                <w:lang w:eastAsia="ru-RU"/>
              </w:rPr>
              <w:t>109</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«Выложи числовой ряд»</w:t>
            </w:r>
          </w:p>
        </w:tc>
        <w:tc>
          <w:tcPr>
            <w:tcW w:w="2832"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000000"/>
          <w:sz w:val="24"/>
          <w:szCs w:val="24"/>
          <w:shd w:val="clear" w:color="auto" w:fill="FFFFFF"/>
          <w:lang w:eastAsia="ru-RU"/>
        </w:rPr>
        <w:br w:type="textWrapping" w:clear="all"/>
      </w:r>
    </w:p>
    <w:tbl>
      <w:tblPr>
        <w:tblW w:w="15139" w:type="dxa"/>
        <w:tblCellMar>
          <w:left w:w="0" w:type="dxa"/>
          <w:right w:w="0" w:type="dxa"/>
        </w:tblCellMar>
        <w:tblLook w:val="04A0"/>
      </w:tblPr>
      <w:tblGrid>
        <w:gridCol w:w="466"/>
        <w:gridCol w:w="1508"/>
        <w:gridCol w:w="2690"/>
        <w:gridCol w:w="7643"/>
        <w:gridCol w:w="2832"/>
      </w:tblGrid>
      <w:tr w:rsidR="008F7244" w:rsidRPr="008F7244" w:rsidTr="008F7244">
        <w:trPr>
          <w:trHeight w:val="1942"/>
        </w:trPr>
        <w:tc>
          <w:tcPr>
            <w:tcW w:w="46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22</w:t>
            </w:r>
          </w:p>
        </w:tc>
        <w:tc>
          <w:tcPr>
            <w:tcW w:w="1508" w:type="dxa"/>
            <w:tcBorders>
              <w:top w:val="single" w:sz="8" w:space="0" w:color="000000"/>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26-30.04</w:t>
            </w:r>
          </w:p>
        </w:tc>
        <w:tc>
          <w:tcPr>
            <w:tcW w:w="2690" w:type="dxa"/>
            <w:tcBorders>
              <w:top w:val="single" w:sz="8" w:space="0" w:color="000000"/>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Плоскостные геометрические фигуры</w:t>
            </w:r>
          </w:p>
        </w:tc>
        <w:tc>
          <w:tcPr>
            <w:tcW w:w="7643" w:type="dxa"/>
            <w:tcBorders>
              <w:top w:val="single" w:sz="8" w:space="0" w:color="000000"/>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Продолжать учить обследовать, узнавать, различать плоскостные геометрические фигуры (круг, овал, квадрат, треугольник, прямоугольник).</w:t>
            </w:r>
            <w:proofErr w:type="gramEnd"/>
            <w:r w:rsidRPr="008F7244">
              <w:rPr>
                <w:rFonts w:ascii="Times New Roman" w:eastAsia="Times New Roman" w:hAnsi="Times New Roman" w:cs="Times New Roman"/>
                <w:sz w:val="24"/>
                <w:szCs w:val="24"/>
                <w:lang w:eastAsia="ru-RU"/>
              </w:rPr>
              <w:t xml:space="preserve"> Учить подбирать предметы к эталону-форме. Продолжать учить составлять </w:t>
            </w:r>
            <w:proofErr w:type="spellStart"/>
            <w:r w:rsidRPr="008F7244">
              <w:rPr>
                <w:rFonts w:ascii="Times New Roman" w:eastAsia="Times New Roman" w:hAnsi="Times New Roman" w:cs="Times New Roman"/>
                <w:sz w:val="24"/>
                <w:szCs w:val="24"/>
                <w:lang w:eastAsia="ru-RU"/>
              </w:rPr>
              <w:t>сериационный</w:t>
            </w:r>
            <w:proofErr w:type="spellEnd"/>
            <w:r w:rsidRPr="008F7244">
              <w:rPr>
                <w:rFonts w:ascii="Times New Roman" w:eastAsia="Times New Roman" w:hAnsi="Times New Roman" w:cs="Times New Roman"/>
                <w:sz w:val="24"/>
                <w:szCs w:val="24"/>
                <w:lang w:eastAsia="ru-RU"/>
              </w:rPr>
              <w:t xml:space="preserve"> ряд из 3—5 предметов, сравниваемых по длине, высоте, ширине. </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«Разложи правильно»</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Calibri" w:eastAsia="Times New Roman" w:hAnsi="Calibri" w:cs="Calibri"/>
                <w:lang w:eastAsia="ru-RU"/>
              </w:rPr>
              <w:t>        </w:t>
            </w:r>
            <w:r w:rsidRPr="008F7244">
              <w:rPr>
                <w:rFonts w:ascii="Segoe UI Symbol" w:eastAsia="Times New Roman" w:hAnsi="Segoe UI Symbol" w:cs="Times New Roman"/>
                <w:sz w:val="20"/>
                <w:szCs w:val="20"/>
                <w:lang w:eastAsia="ru-RU"/>
              </w:rPr>
              <w:sym w:font="Symbol" w:char="F0B7"/>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4"/>
                <w:szCs w:val="24"/>
                <w:lang w:eastAsia="ru-RU"/>
              </w:rPr>
              <w:t>Д/и «Веселые фигуры»</w:t>
            </w:r>
          </w:p>
        </w:tc>
        <w:tc>
          <w:tcPr>
            <w:tcW w:w="2832" w:type="dxa"/>
            <w:tcBorders>
              <w:top w:val="single" w:sz="8" w:space="0" w:color="000000"/>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Май 3-14.05 Мониторинг</w:t>
            </w:r>
          </w:p>
        </w:tc>
        <w:tc>
          <w:tcPr>
            <w:tcW w:w="2690"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Мониторинг</w:t>
            </w:r>
          </w:p>
        </w:tc>
        <w:tc>
          <w:tcPr>
            <w:tcW w:w="764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832"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1666"/>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23</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17-21.05</w:t>
            </w:r>
          </w:p>
        </w:tc>
        <w:tc>
          <w:tcPr>
            <w:tcW w:w="2690"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Объѐмные геометрические фигуры</w:t>
            </w:r>
          </w:p>
        </w:tc>
        <w:tc>
          <w:tcPr>
            <w:tcW w:w="764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Продолжать учить обследовать, узнавать и различать объемные геометрические фигуры (шар, куб, треугольная призма); подбирать предметы к эталону-форме.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Объѐмные и плоскостные геометрические фигуры; картинки с изображением геометрических фигур; счетный материал.</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«Веселые фигуры»</w:t>
            </w:r>
          </w:p>
        </w:tc>
        <w:tc>
          <w:tcPr>
            <w:tcW w:w="2832"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1666"/>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24</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24-29.05</w:t>
            </w:r>
          </w:p>
        </w:tc>
        <w:tc>
          <w:tcPr>
            <w:tcW w:w="2690"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Повторение</w:t>
            </w:r>
          </w:p>
        </w:tc>
        <w:tc>
          <w:tcPr>
            <w:tcW w:w="764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47"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Закреплять счет и отсчет предметов в пределах 10-ти. Закреплять умение выкладывать числовой ряд до 5; преобразовывать множества путем уменьшения, увеличения, уравнивания. Развивать память.</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Воспитывать интерес к играм со счетными операциями.</w:t>
            </w:r>
          </w:p>
          <w:p w:rsidR="008F7244" w:rsidRPr="008F7244" w:rsidRDefault="008F7244" w:rsidP="006467E9">
            <w:pPr>
              <w:spacing w:after="0" w:line="240" w:lineRule="auto"/>
              <w:ind w:right="4099" w:firstLine="361"/>
              <w:contextualSpacing/>
              <w:rPr>
                <w:rFonts w:ascii="Times New Roman" w:eastAsia="Times New Roman" w:hAnsi="Times New Roman" w:cs="Times New Roman"/>
                <w:sz w:val="24"/>
                <w:szCs w:val="24"/>
                <w:lang w:eastAsia="ru-RU"/>
              </w:rPr>
            </w:pPr>
            <w:r w:rsidRPr="008F7244">
              <w:rPr>
                <w:rFonts w:ascii="Segoe UI Symbol" w:eastAsia="Times New Roman" w:hAnsi="Segoe UI Symbol" w:cs="Times New Roman"/>
                <w:sz w:val="20"/>
                <w:szCs w:val="20"/>
                <w:lang w:eastAsia="ru-RU"/>
              </w:rPr>
              <w:sym w:font="Symbol" w:char="F0B7"/>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4"/>
                <w:szCs w:val="24"/>
                <w:lang w:eastAsia="ru-RU"/>
              </w:rPr>
              <w:t>Д/и «Посчитай до 10» Д/и «Выложи числовой ряд»</w:t>
            </w:r>
          </w:p>
        </w:tc>
        <w:tc>
          <w:tcPr>
            <w:tcW w:w="2832"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267D3A" w:rsidRDefault="008F7244" w:rsidP="00267D3A">
      <w:pPr>
        <w:shd w:val="clear" w:color="auto" w:fill="FFFFFF"/>
        <w:spacing w:after="2" w:line="240" w:lineRule="auto"/>
        <w:ind w:left="681" w:right="674"/>
        <w:contextualSpacing/>
        <w:jc w:val="center"/>
        <w:outlineLvl w:val="0"/>
        <w:rPr>
          <w:rFonts w:ascii="Times New Roman" w:eastAsia="Times New Roman" w:hAnsi="Times New Roman" w:cs="Times New Roman"/>
          <w:b/>
          <w:bCs/>
          <w:color w:val="181818"/>
          <w:kern w:val="36"/>
          <w:sz w:val="28"/>
          <w:szCs w:val="28"/>
          <w:lang w:eastAsia="ru-RU"/>
        </w:rPr>
      </w:pPr>
      <w:r w:rsidRPr="00267D3A">
        <w:rPr>
          <w:rFonts w:ascii="Times New Roman" w:eastAsia="Times New Roman" w:hAnsi="Times New Roman" w:cs="Times New Roman"/>
          <w:b/>
          <w:bCs/>
          <w:color w:val="181818"/>
          <w:kern w:val="36"/>
          <w:sz w:val="28"/>
          <w:szCs w:val="28"/>
          <w:lang w:eastAsia="ru-RU"/>
        </w:rPr>
        <w:t>Перспективно – тематическое планирование</w:t>
      </w:r>
    </w:p>
    <w:p w:rsidR="008F7244" w:rsidRPr="00267D3A" w:rsidRDefault="008F7244" w:rsidP="006467E9">
      <w:pPr>
        <w:shd w:val="clear" w:color="auto" w:fill="FFFFFF"/>
        <w:spacing w:after="22" w:line="240" w:lineRule="auto"/>
        <w:ind w:left="3764" w:right="2241"/>
        <w:contextualSpacing/>
        <w:rPr>
          <w:rFonts w:ascii="Times New Roman" w:eastAsia="Times New Roman" w:hAnsi="Times New Roman" w:cs="Times New Roman"/>
          <w:color w:val="181818"/>
          <w:sz w:val="28"/>
          <w:szCs w:val="28"/>
          <w:lang w:eastAsia="ru-RU"/>
        </w:rPr>
      </w:pPr>
      <w:r w:rsidRPr="00267D3A">
        <w:rPr>
          <w:rFonts w:ascii="Times New Roman" w:eastAsia="Times New Roman" w:hAnsi="Times New Roman" w:cs="Times New Roman"/>
          <w:b/>
          <w:bCs/>
          <w:i/>
          <w:iCs/>
          <w:color w:val="181818"/>
          <w:sz w:val="28"/>
          <w:szCs w:val="28"/>
          <w:lang w:eastAsia="ru-RU"/>
        </w:rPr>
        <w:t>                                     «Развитие речи» 5-7лет</w:t>
      </w:r>
    </w:p>
    <w:p w:rsidR="008F7244" w:rsidRPr="008F7244" w:rsidRDefault="008F7244" w:rsidP="00267D3A">
      <w:pPr>
        <w:shd w:val="clear" w:color="auto" w:fill="FFFFFF"/>
        <w:spacing w:after="19"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r w:rsidRPr="008F7244">
        <w:rPr>
          <w:rFonts w:ascii="Times New Roman" w:eastAsia="Times New Roman" w:hAnsi="Times New Roman" w:cs="Times New Roman"/>
          <w:b/>
          <w:bCs/>
          <w:color w:val="181818"/>
          <w:sz w:val="24"/>
          <w:szCs w:val="24"/>
          <w:lang w:eastAsia="ru-RU"/>
        </w:rPr>
        <w:t>Задачи.</w:t>
      </w:r>
    </w:p>
    <w:p w:rsidR="008F7244" w:rsidRPr="008F7244" w:rsidRDefault="008F7244" w:rsidP="006467E9">
      <w:pPr>
        <w:shd w:val="clear" w:color="auto" w:fill="FFFFFF"/>
        <w:spacing w:after="11"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развивать вербальные формы общения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взрослыми и сверстниками;</w:t>
      </w:r>
    </w:p>
    <w:p w:rsidR="008F7244" w:rsidRPr="008F7244" w:rsidRDefault="008F7244" w:rsidP="006467E9">
      <w:pPr>
        <w:shd w:val="clear" w:color="auto" w:fill="FFFFFF"/>
        <w:spacing w:after="11"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продолжать учить выражать свои впечатления, чувства и мысли в речи;</w:t>
      </w:r>
    </w:p>
    <w:p w:rsidR="008F7244" w:rsidRPr="008F7244" w:rsidRDefault="008F7244" w:rsidP="006467E9">
      <w:pPr>
        <w:shd w:val="clear" w:color="auto" w:fill="FFFFFF"/>
        <w:spacing w:after="11"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закрепить умение пользоваться в речи монологическими и диалогическими формами;</w:t>
      </w:r>
    </w:p>
    <w:p w:rsidR="008F7244" w:rsidRPr="008F7244" w:rsidRDefault="008F7244" w:rsidP="006467E9">
      <w:pPr>
        <w:shd w:val="clear" w:color="auto" w:fill="FFFFFF"/>
        <w:spacing w:after="12"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продолжать формировать грамматический строй речи;</w:t>
      </w:r>
    </w:p>
    <w:p w:rsidR="008F7244" w:rsidRPr="008F7244" w:rsidRDefault="008F7244" w:rsidP="006467E9">
      <w:pPr>
        <w:shd w:val="clear" w:color="auto" w:fill="FFFFFF"/>
        <w:spacing w:after="12"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формировать понимание значения глаголов и словосочетаний с ними в настоящем, прошедшем и будущем времени;</w:t>
      </w:r>
    </w:p>
    <w:p w:rsidR="008F7244" w:rsidRPr="008F7244" w:rsidRDefault="008F7244" w:rsidP="006467E9">
      <w:pPr>
        <w:shd w:val="clear" w:color="auto" w:fill="FFFFFF"/>
        <w:spacing w:after="11"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уточнить  понимание значения изученных предлогов, учить пониманию и выполнению инструкции с предлогами </w:t>
      </w:r>
      <w:proofErr w:type="gramStart"/>
      <w:r w:rsidRPr="008F7244">
        <w:rPr>
          <w:rFonts w:ascii="Times New Roman" w:eastAsia="Times New Roman" w:hAnsi="Times New Roman" w:cs="Times New Roman"/>
          <w:i/>
          <w:iCs/>
          <w:color w:val="181818"/>
          <w:sz w:val="24"/>
          <w:szCs w:val="24"/>
          <w:lang w:eastAsia="ru-RU"/>
        </w:rPr>
        <w:t>на</w:t>
      </w:r>
      <w:proofErr w:type="gramEnd"/>
      <w:r w:rsidRPr="008F7244">
        <w:rPr>
          <w:rFonts w:ascii="Times New Roman" w:eastAsia="Times New Roman" w:hAnsi="Times New Roman" w:cs="Times New Roman"/>
          <w:i/>
          <w:iCs/>
          <w:color w:val="181818"/>
          <w:sz w:val="24"/>
          <w:szCs w:val="24"/>
          <w:lang w:eastAsia="ru-RU"/>
        </w:rPr>
        <w:t>, под, в, за, около, у, из, между;</w:t>
      </w:r>
    </w:p>
    <w:p w:rsidR="008F7244" w:rsidRPr="008F7244" w:rsidRDefault="008F7244" w:rsidP="006467E9">
      <w:pPr>
        <w:shd w:val="clear" w:color="auto" w:fill="FFFFFF"/>
        <w:spacing w:after="12"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учить употреблять в речи существительные в родительном падеже с предлогами </w:t>
      </w:r>
      <w:proofErr w:type="gramStart"/>
      <w:r w:rsidRPr="008F7244">
        <w:rPr>
          <w:rFonts w:ascii="Times New Roman" w:eastAsia="Times New Roman" w:hAnsi="Times New Roman" w:cs="Times New Roman"/>
          <w:i/>
          <w:iCs/>
          <w:color w:val="181818"/>
          <w:sz w:val="24"/>
          <w:szCs w:val="24"/>
          <w:lang w:eastAsia="ru-RU"/>
        </w:rPr>
        <w:t>у</w:t>
      </w:r>
      <w:proofErr w:type="gramEnd"/>
      <w:r w:rsidRPr="008F7244">
        <w:rPr>
          <w:rFonts w:ascii="Times New Roman" w:eastAsia="Times New Roman" w:hAnsi="Times New Roman" w:cs="Times New Roman"/>
          <w:i/>
          <w:iCs/>
          <w:color w:val="181818"/>
          <w:sz w:val="24"/>
          <w:szCs w:val="24"/>
          <w:lang w:eastAsia="ru-RU"/>
        </w:rPr>
        <w:t>, из;</w:t>
      </w:r>
    </w:p>
    <w:p w:rsidR="008F7244" w:rsidRPr="008F7244" w:rsidRDefault="008F7244" w:rsidP="006467E9">
      <w:pPr>
        <w:shd w:val="clear" w:color="auto" w:fill="FFFFFF"/>
        <w:spacing w:after="11"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расширять понимание значения слов (различение глаголов с разными приставками, употребление однокоренных существительных)</w:t>
      </w:r>
    </w:p>
    <w:p w:rsidR="008F7244" w:rsidRPr="008F7244" w:rsidRDefault="008F7244" w:rsidP="006467E9">
      <w:pPr>
        <w:shd w:val="clear" w:color="auto" w:fill="FFFFFF"/>
        <w:spacing w:after="11"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учить выполнению действий с разными глаголами и составлять фразы по картинке;</w:t>
      </w:r>
    </w:p>
    <w:p w:rsidR="008F7244" w:rsidRPr="008F7244" w:rsidRDefault="008F7244" w:rsidP="006467E9">
      <w:pPr>
        <w:shd w:val="clear" w:color="auto" w:fill="FFFFFF"/>
        <w:spacing w:after="11"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продолжать учить рассказыванию по картинке и составлению рассказов по серии сюжетных картинок;</w:t>
      </w:r>
    </w:p>
    <w:p w:rsidR="008F7244" w:rsidRPr="008F7244" w:rsidRDefault="008F7244" w:rsidP="006467E9">
      <w:pPr>
        <w:shd w:val="clear" w:color="auto" w:fill="FFFFFF"/>
        <w:spacing w:after="11"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закрепить интерес к сказкам, воспитывая воображение; </w:t>
      </w:r>
    </w:p>
    <w:p w:rsidR="008F7244" w:rsidRPr="008F7244" w:rsidRDefault="008F7244" w:rsidP="006467E9">
      <w:pPr>
        <w:shd w:val="clear" w:color="auto" w:fill="FFFFFF"/>
        <w:spacing w:after="10"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учить составлять предложения и небольшой рассказ по сюжетной картинке;</w:t>
      </w:r>
    </w:p>
    <w:p w:rsidR="008F7244" w:rsidRPr="008F7244" w:rsidRDefault="008F7244" w:rsidP="006467E9">
      <w:pPr>
        <w:shd w:val="clear" w:color="auto" w:fill="FFFFFF"/>
        <w:spacing w:after="11"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продолжать учить рассказыванию об </w:t>
      </w:r>
      <w:proofErr w:type="gramStart"/>
      <w:r w:rsidRPr="008F7244">
        <w:rPr>
          <w:rFonts w:ascii="Times New Roman" w:eastAsia="Times New Roman" w:hAnsi="Times New Roman" w:cs="Times New Roman"/>
          <w:color w:val="181818"/>
          <w:sz w:val="24"/>
          <w:szCs w:val="24"/>
          <w:lang w:eastAsia="ru-RU"/>
        </w:rPr>
        <w:t>увиденном</w:t>
      </w:r>
      <w:proofErr w:type="gram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11"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учить  придумывать различные рассказы по наглядной модели-схеме;</w:t>
      </w:r>
    </w:p>
    <w:p w:rsidR="008F7244" w:rsidRPr="008F7244" w:rsidRDefault="008F7244" w:rsidP="006467E9">
      <w:pPr>
        <w:shd w:val="clear" w:color="auto" w:fill="FFFFFF"/>
        <w:spacing w:after="11"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продолжать  разучивать стихи, загадки, считалки, пословицы и поговорки</w:t>
      </w:r>
    </w:p>
    <w:p w:rsidR="008F7244" w:rsidRPr="008F7244" w:rsidRDefault="008F7244" w:rsidP="006467E9">
      <w:pPr>
        <w:shd w:val="clear" w:color="auto" w:fill="FFFFFF"/>
        <w:spacing w:after="11"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формировать умение регулировать свою деятельность и поведение посредством речи;</w:t>
      </w:r>
    </w:p>
    <w:p w:rsidR="008F7244" w:rsidRPr="008F7244" w:rsidRDefault="008F7244" w:rsidP="006467E9">
      <w:pPr>
        <w:shd w:val="clear" w:color="auto" w:fill="FFFFFF"/>
        <w:spacing w:after="11"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закрепить в речевых высказываниях элементы планирования своей деятельности;</w:t>
      </w:r>
    </w:p>
    <w:p w:rsidR="008F7244" w:rsidRPr="008F7244" w:rsidRDefault="008F7244" w:rsidP="006467E9">
      <w:pPr>
        <w:shd w:val="clear" w:color="auto" w:fill="FFFFFF"/>
        <w:spacing w:after="0" w:line="240" w:lineRule="auto"/>
        <w:ind w:left="14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продолжать воспитывать культуру речи в повседневном общении и на специально организованных занятиях.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Calibri" w:eastAsia="Times New Roman" w:hAnsi="Calibri" w:cs="Calibri"/>
          <w:color w:val="181818"/>
          <w:sz w:val="24"/>
          <w:szCs w:val="24"/>
          <w:lang w:eastAsia="ru-RU"/>
        </w:rPr>
        <w:t> </w:t>
      </w:r>
    </w:p>
    <w:tbl>
      <w:tblPr>
        <w:tblW w:w="15158" w:type="dxa"/>
        <w:tblCellMar>
          <w:left w:w="0" w:type="dxa"/>
          <w:right w:w="0" w:type="dxa"/>
        </w:tblCellMar>
        <w:tblLook w:val="04A0"/>
      </w:tblPr>
      <w:tblGrid>
        <w:gridCol w:w="466"/>
        <w:gridCol w:w="1508"/>
        <w:gridCol w:w="2693"/>
        <w:gridCol w:w="7654"/>
        <w:gridCol w:w="2837"/>
      </w:tblGrid>
      <w:tr w:rsidR="008F7244" w:rsidRPr="008F7244" w:rsidTr="008F7244">
        <w:trPr>
          <w:trHeight w:val="286"/>
        </w:trPr>
        <w:tc>
          <w:tcPr>
            <w:tcW w:w="46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tc>
        <w:tc>
          <w:tcPr>
            <w:tcW w:w="1508" w:type="dxa"/>
            <w:tcBorders>
              <w:top w:val="single" w:sz="8" w:space="0" w:color="000000"/>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Период</w:t>
            </w:r>
          </w:p>
        </w:tc>
        <w:tc>
          <w:tcPr>
            <w:tcW w:w="2693" w:type="dxa"/>
            <w:tcBorders>
              <w:top w:val="single" w:sz="8" w:space="0" w:color="000000"/>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Тема</w:t>
            </w:r>
          </w:p>
        </w:tc>
        <w:tc>
          <w:tcPr>
            <w:tcW w:w="7655" w:type="dxa"/>
            <w:tcBorders>
              <w:top w:val="single" w:sz="8" w:space="0" w:color="000000"/>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Программное содержание</w:t>
            </w:r>
          </w:p>
        </w:tc>
        <w:tc>
          <w:tcPr>
            <w:tcW w:w="2837" w:type="dxa"/>
            <w:tcBorders>
              <w:top w:val="single" w:sz="8" w:space="0" w:color="000000"/>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Количество часов</w:t>
            </w:r>
          </w:p>
        </w:tc>
      </w:tr>
      <w:tr w:rsidR="008F7244" w:rsidRPr="008F7244" w:rsidTr="008F7244">
        <w:trPr>
          <w:trHeight w:val="2770"/>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1 </w:t>
            </w:r>
          </w:p>
        </w:tc>
        <w:tc>
          <w:tcPr>
            <w:tcW w:w="1508"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Октябрь 19-</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23.10</w:t>
            </w:r>
          </w:p>
        </w:tc>
        <w:tc>
          <w:tcPr>
            <w:tcW w:w="2693"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Овощи, фрукты</w:t>
            </w:r>
          </w:p>
        </w:tc>
        <w:tc>
          <w:tcPr>
            <w:tcW w:w="7655"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4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Расширять пассивный и активный словарь. Учить составлять описательный рассказ по схеме. Упражнять в складывании разрезной картинки. Учить узнавать и соотносить реальный предмет с его изображением. Учить совершать действия в соответствии с чтением стихотворения. Развивать двигательную координацию, тактильное восприятие. Воспитывать желание заниматься.</w:t>
            </w:r>
          </w:p>
          <w:p w:rsidR="008F7244" w:rsidRPr="008F7244" w:rsidRDefault="008F7244" w:rsidP="006467E9">
            <w:pPr>
              <w:spacing w:after="26"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«Подбери картинку к предмету»</w:t>
            </w:r>
          </w:p>
          <w:p w:rsidR="008F7244" w:rsidRPr="008F7244" w:rsidRDefault="008F7244" w:rsidP="006467E9">
            <w:pPr>
              <w:spacing w:after="27"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с речевым сопровождением «Яблочко»</w:t>
            </w:r>
          </w:p>
          <w:p w:rsidR="008F7244" w:rsidRPr="008F7244" w:rsidRDefault="008F7244" w:rsidP="006467E9">
            <w:pPr>
              <w:spacing w:after="22"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«Чудесный мешочек»</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Складывание разрезной картинки из 3-4-х частей по теме</w:t>
            </w:r>
          </w:p>
        </w:tc>
        <w:tc>
          <w:tcPr>
            <w:tcW w:w="2837"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0" w:line="240" w:lineRule="auto"/>
        <w:ind w:right="49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158" w:type="dxa"/>
        <w:tblCellMar>
          <w:left w:w="0" w:type="dxa"/>
          <w:right w:w="0" w:type="dxa"/>
        </w:tblCellMar>
        <w:tblLook w:val="04A0"/>
      </w:tblPr>
      <w:tblGrid>
        <w:gridCol w:w="465"/>
        <w:gridCol w:w="1508"/>
        <w:gridCol w:w="2693"/>
        <w:gridCol w:w="7655"/>
        <w:gridCol w:w="2837"/>
      </w:tblGrid>
      <w:tr w:rsidR="008F7244" w:rsidRPr="008F7244" w:rsidTr="008F7244">
        <w:trPr>
          <w:trHeight w:val="286"/>
        </w:trPr>
        <w:tc>
          <w:tcPr>
            <w:tcW w:w="46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08" w:type="dxa"/>
            <w:tcBorders>
              <w:top w:val="single" w:sz="8" w:space="0" w:color="000000"/>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693" w:type="dxa"/>
            <w:tcBorders>
              <w:top w:val="single" w:sz="8" w:space="0" w:color="000000"/>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single" w:sz="8" w:space="0" w:color="000000"/>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«Фрукты»</w:t>
            </w:r>
          </w:p>
        </w:tc>
        <w:tc>
          <w:tcPr>
            <w:tcW w:w="2837" w:type="dxa"/>
            <w:tcBorders>
              <w:top w:val="single" w:sz="8" w:space="0" w:color="000000"/>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2497"/>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c>
          <w:tcPr>
            <w:tcW w:w="1508"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26-31.10</w:t>
            </w:r>
          </w:p>
        </w:tc>
        <w:tc>
          <w:tcPr>
            <w:tcW w:w="2693"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Осень, деревья</w:t>
            </w:r>
          </w:p>
        </w:tc>
        <w:tc>
          <w:tcPr>
            <w:tcW w:w="7655"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Продолжить знакомить  с деревьями, с их отличительными признаками.</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выделять части дерева: «ствол», «ветки», «лист», «корень». Пополнять словарный запас названиями деревьев, их частей, величины, цвета. Закреплять представления о времени года «осень». Упражнять в сличении предметов. Развивать мелкую моторику. Воспитывать бережное отношение к природе.</w:t>
            </w:r>
          </w:p>
          <w:p w:rsidR="008F7244" w:rsidRPr="008F7244" w:rsidRDefault="008F7244" w:rsidP="006467E9">
            <w:pPr>
              <w:spacing w:after="0" w:line="240" w:lineRule="auto"/>
              <w:ind w:left="1" w:right="88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Закрепление понятия «осень». Чтение стих. «Листья улетели…» Составление рассказа по картинке, словарная работа по ней.</w:t>
            </w:r>
            <w:r w:rsidRPr="008F7244">
              <w:rPr>
                <w:rFonts w:ascii="Arial" w:eastAsia="Times New Roman" w:hAnsi="Arial" w:cs="Arial"/>
                <w:sz w:val="24"/>
                <w:szCs w:val="24"/>
                <w:lang w:eastAsia="ru-RU"/>
              </w:rPr>
              <w:t> </w:t>
            </w:r>
            <w:r w:rsidRPr="008F7244">
              <w:rPr>
                <w:rFonts w:ascii="Segoe UI Symbol" w:eastAsia="Times New Roman" w:hAnsi="Segoe UI Symbol" w:cs="Times New Roman"/>
                <w:sz w:val="20"/>
                <w:szCs w:val="20"/>
                <w:lang w:eastAsia="ru-RU"/>
              </w:rPr>
              <w:sym w:font="Symbol" w:char="F0B7"/>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4"/>
                <w:szCs w:val="24"/>
                <w:lang w:eastAsia="ru-RU"/>
              </w:rPr>
              <w:t>Пальчиковая гимнастика «Осенние листья…»</w:t>
            </w:r>
          </w:p>
        </w:tc>
        <w:tc>
          <w:tcPr>
            <w:tcW w:w="2837"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332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p>
        </w:tc>
        <w:tc>
          <w:tcPr>
            <w:tcW w:w="1508"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Ноябрь 2-6.11</w:t>
            </w:r>
          </w:p>
        </w:tc>
        <w:tc>
          <w:tcPr>
            <w:tcW w:w="2693"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Одежда, обувь</w:t>
            </w:r>
          </w:p>
        </w:tc>
        <w:tc>
          <w:tcPr>
            <w:tcW w:w="7655"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26"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Продолжать знакомить  с предметами одежды, обуви. Обогащать словарь  новыми словами: резиновая, кожаная, зимняя обувь, летняя обувь. Учить понимать и «отвечать» на вопросы по теме.  Рассматривание сюжетной картинки, ответы на вопросы по содержанию.</w:t>
            </w:r>
          </w:p>
          <w:p w:rsidR="008F7244" w:rsidRPr="008F7244" w:rsidRDefault="008F7244" w:rsidP="006467E9">
            <w:pPr>
              <w:spacing w:after="26"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Чтение загадки «Не ботинки, не сапожки…»</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Рассматривание предметов обуви</w:t>
            </w:r>
          </w:p>
          <w:p w:rsidR="008F7244" w:rsidRPr="008F7244" w:rsidRDefault="008F7244" w:rsidP="006467E9">
            <w:pPr>
              <w:spacing w:after="3"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«Собираемся на прогулку» (дифференциация предметов обуви, одежды).</w:t>
            </w:r>
          </w:p>
          <w:p w:rsidR="008F7244" w:rsidRPr="008F7244" w:rsidRDefault="008F7244" w:rsidP="006467E9">
            <w:pPr>
              <w:spacing w:after="0" w:line="240" w:lineRule="auto"/>
              <w:ind w:left="1" w:right="79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Игра с движением «нарядили ножки в новые сапожки…»</w:t>
            </w:r>
            <w:r w:rsidRPr="008F7244">
              <w:rPr>
                <w:rFonts w:ascii="Arial" w:eastAsia="Times New Roman" w:hAnsi="Arial" w:cs="Arial"/>
                <w:sz w:val="24"/>
                <w:szCs w:val="24"/>
                <w:lang w:eastAsia="ru-RU"/>
              </w:rPr>
              <w:t> </w:t>
            </w:r>
            <w:r w:rsidRPr="008F7244">
              <w:rPr>
                <w:rFonts w:ascii="Times New Roman" w:eastAsia="Times New Roman" w:hAnsi="Times New Roman" w:cs="Times New Roman"/>
                <w:sz w:val="24"/>
                <w:szCs w:val="24"/>
                <w:lang w:eastAsia="ru-RU"/>
              </w:rPr>
              <w:t>Чтение стихов «Я умею обуваться, если только захочу…»</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837"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1390"/>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4</w:t>
            </w:r>
          </w:p>
        </w:tc>
        <w:tc>
          <w:tcPr>
            <w:tcW w:w="1508"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9-13.11</w:t>
            </w:r>
          </w:p>
        </w:tc>
        <w:tc>
          <w:tcPr>
            <w:tcW w:w="2693"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Посуда</w:t>
            </w:r>
          </w:p>
        </w:tc>
        <w:tc>
          <w:tcPr>
            <w:tcW w:w="7655"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left="1" w:right="4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Расширить представление о посуде, материале, из которых она сделана; познакомить с классификацией предметов посуды; формировать умение описывать предметы посуды; воспитывать бережное отношение к посуде; развивать связную речь.</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Arial" w:eastAsia="Times New Roman" w:hAnsi="Arial" w:cs="Arial"/>
                <w:sz w:val="24"/>
                <w:szCs w:val="24"/>
                <w:lang w:eastAsia="ru-RU"/>
              </w:rPr>
              <w:t> </w:t>
            </w:r>
          </w:p>
        </w:tc>
        <w:tc>
          <w:tcPr>
            <w:tcW w:w="2837"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194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w:t>
            </w:r>
          </w:p>
        </w:tc>
        <w:tc>
          <w:tcPr>
            <w:tcW w:w="1508"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16-20.11</w:t>
            </w:r>
          </w:p>
        </w:tc>
        <w:tc>
          <w:tcPr>
            <w:tcW w:w="2693"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Продукты питания</w:t>
            </w:r>
          </w:p>
        </w:tc>
        <w:tc>
          <w:tcPr>
            <w:tcW w:w="7655"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38"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Закрепить знания  о продуктах питания; формировать умение правильно называть продукты питания, обобщающие понятия «продукты питания», упражнять в согласовании прилагательных с существительными, обогащать словарный запас, отвечать на вопросы.  Развивать навык речевого внимания и мышления на основе игровых упражнений.</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образовывать слова с уменьшительно – ласкательным значением.</w:t>
            </w:r>
          </w:p>
        </w:tc>
        <w:tc>
          <w:tcPr>
            <w:tcW w:w="2837"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0" w:line="240" w:lineRule="auto"/>
        <w:ind w:right="49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158" w:type="dxa"/>
        <w:tblCellMar>
          <w:left w:w="0" w:type="dxa"/>
          <w:right w:w="0" w:type="dxa"/>
        </w:tblCellMar>
        <w:tblLook w:val="04A0"/>
      </w:tblPr>
      <w:tblGrid>
        <w:gridCol w:w="465"/>
        <w:gridCol w:w="1508"/>
        <w:gridCol w:w="2693"/>
        <w:gridCol w:w="7655"/>
        <w:gridCol w:w="2837"/>
      </w:tblGrid>
      <w:tr w:rsidR="008F7244" w:rsidRPr="008F7244" w:rsidTr="008F7244">
        <w:trPr>
          <w:trHeight w:val="286"/>
        </w:trPr>
        <w:tc>
          <w:tcPr>
            <w:tcW w:w="46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08" w:type="dxa"/>
            <w:tcBorders>
              <w:top w:val="single" w:sz="8" w:space="0" w:color="000000"/>
              <w:left w:val="nil"/>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693" w:type="dxa"/>
            <w:tcBorders>
              <w:top w:val="single" w:sz="8" w:space="0" w:color="000000"/>
              <w:left w:val="nil"/>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single" w:sz="8" w:space="0" w:color="000000"/>
              <w:left w:val="nil"/>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837" w:type="dxa"/>
            <w:tcBorders>
              <w:top w:val="single" w:sz="8" w:space="0" w:color="000000"/>
              <w:left w:val="nil"/>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2497"/>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6</w:t>
            </w:r>
          </w:p>
        </w:tc>
        <w:tc>
          <w:tcPr>
            <w:tcW w:w="1508" w:type="dxa"/>
            <w:tcBorders>
              <w:top w:val="nil"/>
              <w:left w:val="nil"/>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23-27.11</w:t>
            </w:r>
          </w:p>
        </w:tc>
        <w:tc>
          <w:tcPr>
            <w:tcW w:w="2693" w:type="dxa"/>
            <w:tcBorders>
              <w:top w:val="nil"/>
              <w:left w:val="nil"/>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Части тела</w:t>
            </w:r>
          </w:p>
        </w:tc>
        <w:tc>
          <w:tcPr>
            <w:tcW w:w="7655" w:type="dxa"/>
            <w:tcBorders>
              <w:top w:val="nil"/>
              <w:left w:val="nil"/>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Чтение произведения</w:t>
            </w:r>
            <w:r w:rsidRPr="008F7244">
              <w:rPr>
                <w:rFonts w:ascii="Arial" w:eastAsia="Times New Roman" w:hAnsi="Arial" w:cs="Arial"/>
                <w:sz w:val="24"/>
                <w:szCs w:val="24"/>
                <w:lang w:eastAsia="ru-RU"/>
              </w:rPr>
              <w:t> </w:t>
            </w:r>
            <w:r w:rsidRPr="008F7244">
              <w:rPr>
                <w:rFonts w:ascii="Times New Roman" w:eastAsia="Times New Roman" w:hAnsi="Times New Roman" w:cs="Times New Roman"/>
                <w:sz w:val="24"/>
                <w:szCs w:val="24"/>
                <w:lang w:eastAsia="ru-RU"/>
              </w:rPr>
              <w:t>«Айболит»</w:t>
            </w:r>
            <w:r w:rsidRPr="008F7244">
              <w:rPr>
                <w:rFonts w:ascii="Arial" w:eastAsia="Times New Roman" w:hAnsi="Arial" w:cs="Arial"/>
                <w:sz w:val="24"/>
                <w:szCs w:val="24"/>
                <w:lang w:eastAsia="ru-RU"/>
              </w:rPr>
              <w:t> </w:t>
            </w:r>
            <w:r w:rsidRPr="008F7244">
              <w:rPr>
                <w:rFonts w:ascii="Times New Roman" w:eastAsia="Times New Roman" w:hAnsi="Times New Roman" w:cs="Times New Roman"/>
                <w:sz w:val="24"/>
                <w:szCs w:val="24"/>
                <w:lang w:eastAsia="ru-RU"/>
              </w:rPr>
              <w:t>К.И. Чуковского</w:t>
            </w:r>
          </w:p>
          <w:p w:rsidR="008F7244" w:rsidRPr="008F7244" w:rsidRDefault="008F7244" w:rsidP="006467E9">
            <w:pPr>
              <w:spacing w:after="31" w:line="240" w:lineRule="auto"/>
              <w:ind w:left="1" w:right="3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Познакомить детей с новым произведением, учить следить за развитием действий, понимать содержание, сопереживать героям. Учить слушать и понимать вопросы. Развивать внимание, память. Воспитывать доброту.</w:t>
            </w:r>
          </w:p>
          <w:p w:rsidR="008F7244" w:rsidRPr="008F7244" w:rsidRDefault="008F7244" w:rsidP="006467E9">
            <w:pPr>
              <w:spacing w:after="3"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Книга; картинка «Доктор»; 2 зайца-игрушки; атрибуты для игры в «Больницу».</w:t>
            </w:r>
          </w:p>
          <w:p w:rsidR="008F7244" w:rsidRPr="008F7244" w:rsidRDefault="008F7244" w:rsidP="006467E9">
            <w:pPr>
              <w:spacing w:after="0" w:line="240" w:lineRule="auto"/>
              <w:ind w:left="361" w:right="2913"/>
              <w:contextualSpacing/>
              <w:rPr>
                <w:rFonts w:ascii="Times New Roman" w:eastAsia="Times New Roman" w:hAnsi="Times New Roman" w:cs="Times New Roman"/>
                <w:sz w:val="24"/>
                <w:szCs w:val="24"/>
                <w:lang w:eastAsia="ru-RU"/>
              </w:rPr>
            </w:pPr>
            <w:r w:rsidRPr="008F7244">
              <w:rPr>
                <w:rFonts w:ascii="Segoe UI Symbol" w:eastAsia="Times New Roman" w:hAnsi="Segoe UI Symbol" w:cs="Times New Roman"/>
                <w:sz w:val="20"/>
                <w:szCs w:val="20"/>
                <w:lang w:eastAsia="ru-RU"/>
              </w:rPr>
              <w:sym w:font="Symbol" w:char="F0B7"/>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4"/>
                <w:szCs w:val="24"/>
                <w:lang w:eastAsia="ru-RU"/>
              </w:rPr>
              <w:t>Рассматривание картинки «Доктор»</w:t>
            </w:r>
            <w:r w:rsidRPr="008F7244">
              <w:rPr>
                <w:rFonts w:ascii="Arial" w:eastAsia="Times New Roman" w:hAnsi="Arial" w:cs="Arial"/>
                <w:sz w:val="24"/>
                <w:szCs w:val="24"/>
                <w:lang w:eastAsia="ru-RU"/>
              </w:rPr>
              <w:t> </w:t>
            </w:r>
            <w:r w:rsidRPr="008F7244">
              <w:rPr>
                <w:rFonts w:ascii="Segoe UI Symbol" w:eastAsia="Times New Roman" w:hAnsi="Segoe UI Symbol" w:cs="Times New Roman"/>
                <w:sz w:val="20"/>
                <w:szCs w:val="20"/>
                <w:lang w:eastAsia="ru-RU"/>
              </w:rPr>
              <w:sym w:font="Symbol" w:char="F0B7"/>
            </w:r>
            <w:r w:rsidRPr="008F7244">
              <w:rPr>
                <w:rFonts w:ascii="Arial" w:eastAsia="Times New Roman" w:hAnsi="Arial" w:cs="Arial"/>
                <w:sz w:val="20"/>
                <w:szCs w:val="20"/>
                <w:lang w:eastAsia="ru-RU"/>
              </w:rPr>
              <w:t>    </w:t>
            </w:r>
            <w:r w:rsidRPr="008F7244">
              <w:rPr>
                <w:rFonts w:ascii="Arial" w:eastAsia="Times New Roman" w:hAnsi="Arial" w:cs="Arial"/>
                <w:sz w:val="24"/>
                <w:szCs w:val="24"/>
                <w:lang w:eastAsia="ru-RU"/>
              </w:rPr>
              <w:t> </w:t>
            </w:r>
          </w:p>
        </w:tc>
        <w:tc>
          <w:tcPr>
            <w:tcW w:w="2837" w:type="dxa"/>
            <w:tcBorders>
              <w:top w:val="nil"/>
              <w:left w:val="nil"/>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3046"/>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7</w:t>
            </w:r>
          </w:p>
        </w:tc>
        <w:tc>
          <w:tcPr>
            <w:tcW w:w="1508" w:type="dxa"/>
            <w:tcBorders>
              <w:top w:val="nil"/>
              <w:left w:val="nil"/>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Декабрь 30-4.12</w:t>
            </w:r>
          </w:p>
        </w:tc>
        <w:tc>
          <w:tcPr>
            <w:tcW w:w="2693" w:type="dxa"/>
            <w:tcBorders>
              <w:top w:val="nil"/>
              <w:left w:val="nil"/>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Зима</w:t>
            </w:r>
          </w:p>
        </w:tc>
        <w:tc>
          <w:tcPr>
            <w:tcW w:w="7655" w:type="dxa"/>
            <w:tcBorders>
              <w:top w:val="nil"/>
              <w:left w:val="nil"/>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25"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Рассматривание картины</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«Таня не боится мороза»</w:t>
            </w:r>
            <w:r w:rsidRPr="008F7244">
              <w:rPr>
                <w:rFonts w:ascii="Arial" w:eastAsia="Times New Roman" w:hAnsi="Arial" w:cs="Arial"/>
                <w:sz w:val="24"/>
                <w:szCs w:val="24"/>
                <w:lang w:eastAsia="ru-RU"/>
              </w:rPr>
              <w:t> </w:t>
            </w:r>
            <w:r w:rsidRPr="008F7244">
              <w:rPr>
                <w:rFonts w:ascii="Times New Roman" w:eastAsia="Times New Roman" w:hAnsi="Times New Roman" w:cs="Times New Roman"/>
                <w:sz w:val="24"/>
                <w:szCs w:val="24"/>
                <w:lang w:eastAsia="ru-RU"/>
              </w:rPr>
              <w:t>О.И. Соловьевой</w:t>
            </w:r>
          </w:p>
          <w:p w:rsidR="008F7244" w:rsidRPr="008F7244" w:rsidRDefault="008F7244" w:rsidP="006467E9">
            <w:pPr>
              <w:spacing w:after="38"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рассматривать картину, выделяя на ней предметы, узнавать знакомые и показывать их. Активизировать словарь детей названиями предметов, действий, цвета. Развивать восприятие, внимание, память, умение «отвечать» на вопросы по содержанию картины. Воспитывать желание рассматривать сюжетные картинки.</w:t>
            </w:r>
          </w:p>
          <w:p w:rsidR="008F7244" w:rsidRPr="008F7244" w:rsidRDefault="008F7244" w:rsidP="006467E9">
            <w:pPr>
              <w:spacing w:after="26"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Картина из серии О.И. Соловьевой «Таня не боится мороза».</w:t>
            </w:r>
          </w:p>
          <w:p w:rsidR="008F7244" w:rsidRPr="008F7244" w:rsidRDefault="008F7244" w:rsidP="006467E9">
            <w:pPr>
              <w:spacing w:after="25"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Чтение стих. «Ты мороз, мороз, мороз…»</w:t>
            </w:r>
          </w:p>
          <w:p w:rsidR="008F7244" w:rsidRPr="008F7244" w:rsidRDefault="008F7244" w:rsidP="006467E9">
            <w:pPr>
              <w:spacing w:after="25"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Рассматривание картины</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Игра «Покатаемся на санках»</w:t>
            </w:r>
          </w:p>
        </w:tc>
        <w:tc>
          <w:tcPr>
            <w:tcW w:w="2837" w:type="dxa"/>
            <w:tcBorders>
              <w:top w:val="nil"/>
              <w:left w:val="nil"/>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194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8</w:t>
            </w:r>
          </w:p>
        </w:tc>
        <w:tc>
          <w:tcPr>
            <w:tcW w:w="1508" w:type="dxa"/>
            <w:tcBorders>
              <w:top w:val="nil"/>
              <w:left w:val="nil"/>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7-11.12</w:t>
            </w:r>
          </w:p>
        </w:tc>
        <w:tc>
          <w:tcPr>
            <w:tcW w:w="2693" w:type="dxa"/>
            <w:tcBorders>
              <w:top w:val="nil"/>
              <w:left w:val="nil"/>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Новый год</w:t>
            </w:r>
          </w:p>
        </w:tc>
        <w:tc>
          <w:tcPr>
            <w:tcW w:w="7655" w:type="dxa"/>
            <w:tcBorders>
              <w:top w:val="nil"/>
              <w:left w:val="nil"/>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23" w:line="240" w:lineRule="auto"/>
              <w:ind w:left="1"/>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Расширять и активизировать словарь за счѐт существительных (названия ѐлочных украшений, прилагательных и наречий (вверху, внизу, справа, слева); упражнять в составлении предложений; в подборе прилагательных, учить подбирать антонимы.</w:t>
            </w:r>
            <w:proofErr w:type="gramEnd"/>
            <w:r w:rsidRPr="008F7244">
              <w:rPr>
                <w:rFonts w:ascii="Times New Roman" w:eastAsia="Times New Roman" w:hAnsi="Times New Roman" w:cs="Times New Roman"/>
                <w:sz w:val="24"/>
                <w:szCs w:val="24"/>
                <w:lang w:eastAsia="ru-RU"/>
              </w:rPr>
              <w:t>  Формировать умение составлять рассказы по серии сюжетных картин.</w:t>
            </w:r>
          </w:p>
          <w:p w:rsidR="008F7244" w:rsidRPr="008F7244" w:rsidRDefault="008F7244" w:rsidP="006467E9">
            <w:pPr>
              <w:spacing w:after="2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Пальчиковая гимнастика </w:t>
            </w:r>
            <w:r w:rsidRPr="008F7244">
              <w:rPr>
                <w:rFonts w:ascii="Times New Roman" w:eastAsia="Times New Roman" w:hAnsi="Times New Roman" w:cs="Times New Roman"/>
                <w:i/>
                <w:iCs/>
                <w:sz w:val="24"/>
                <w:szCs w:val="24"/>
                <w:lang w:eastAsia="ru-RU"/>
              </w:rPr>
              <w:t>«</w:t>
            </w:r>
            <w:r w:rsidRPr="008F7244">
              <w:rPr>
                <w:rFonts w:ascii="Times New Roman" w:eastAsia="Times New Roman" w:hAnsi="Times New Roman" w:cs="Times New Roman"/>
                <w:b/>
                <w:bCs/>
                <w:i/>
                <w:iCs/>
                <w:sz w:val="24"/>
                <w:szCs w:val="24"/>
                <w:lang w:eastAsia="ru-RU"/>
              </w:rPr>
              <w:t>Новый год</w:t>
            </w:r>
            <w:r w:rsidRPr="008F7244">
              <w:rPr>
                <w:rFonts w:ascii="Times New Roman" w:eastAsia="Times New Roman" w:hAnsi="Times New Roman" w:cs="Times New Roman"/>
                <w:i/>
                <w:iCs/>
                <w:sz w:val="24"/>
                <w:szCs w:val="24"/>
                <w:lang w:eastAsia="ru-RU"/>
              </w:rPr>
              <w:t>»</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 </w:t>
            </w:r>
            <w:r w:rsidRPr="008F7244">
              <w:rPr>
                <w:rFonts w:ascii="Times New Roman" w:eastAsia="Times New Roman" w:hAnsi="Times New Roman" w:cs="Times New Roman"/>
                <w:sz w:val="24"/>
                <w:szCs w:val="24"/>
                <w:lang w:eastAsia="ru-RU"/>
              </w:rPr>
              <w:t>Упражнение «Скажи наоборот»  </w:t>
            </w:r>
          </w:p>
        </w:tc>
        <w:tc>
          <w:tcPr>
            <w:tcW w:w="2837" w:type="dxa"/>
            <w:tcBorders>
              <w:top w:val="nil"/>
              <w:left w:val="nil"/>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1666"/>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9</w:t>
            </w:r>
          </w:p>
        </w:tc>
        <w:tc>
          <w:tcPr>
            <w:tcW w:w="1508" w:type="dxa"/>
            <w:tcBorders>
              <w:top w:val="nil"/>
              <w:left w:val="nil"/>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14-18.12</w:t>
            </w:r>
          </w:p>
        </w:tc>
        <w:tc>
          <w:tcPr>
            <w:tcW w:w="2693" w:type="dxa"/>
            <w:tcBorders>
              <w:top w:val="nil"/>
              <w:left w:val="nil"/>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Зимние забавы</w:t>
            </w:r>
          </w:p>
        </w:tc>
        <w:tc>
          <w:tcPr>
            <w:tcW w:w="7655" w:type="dxa"/>
            <w:tcBorders>
              <w:top w:val="nil"/>
              <w:left w:val="nil"/>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Составление рассказа по сюжетной картине</w:t>
            </w:r>
            <w:r w:rsidRPr="008F7244">
              <w:rPr>
                <w:rFonts w:ascii="Arial" w:eastAsia="Times New Roman" w:hAnsi="Arial" w:cs="Arial"/>
                <w:sz w:val="24"/>
                <w:szCs w:val="24"/>
                <w:lang w:eastAsia="ru-RU"/>
              </w:rPr>
              <w:t> </w:t>
            </w:r>
            <w:r w:rsidRPr="008F7244">
              <w:rPr>
                <w:rFonts w:ascii="Times New Roman" w:eastAsia="Times New Roman" w:hAnsi="Times New Roman" w:cs="Times New Roman"/>
                <w:sz w:val="24"/>
                <w:szCs w:val="24"/>
                <w:lang w:eastAsia="ru-RU"/>
              </w:rPr>
              <w:t>«Зимние забавы детей»</w:t>
            </w:r>
            <w:r w:rsidRPr="008F7244">
              <w:rPr>
                <w:rFonts w:ascii="Arial" w:eastAsia="Times New Roman" w:hAnsi="Arial" w:cs="Arial"/>
                <w:sz w:val="24"/>
                <w:szCs w:val="24"/>
                <w:lang w:eastAsia="ru-RU"/>
              </w:rPr>
              <w:t> </w:t>
            </w:r>
            <w:r w:rsidRPr="008F7244">
              <w:rPr>
                <w:rFonts w:ascii="Times New Roman" w:eastAsia="Times New Roman" w:hAnsi="Times New Roman" w:cs="Times New Roman"/>
                <w:sz w:val="24"/>
                <w:szCs w:val="24"/>
                <w:lang w:eastAsia="ru-RU"/>
              </w:rPr>
              <w:t>Закрепить представление о зиме, ее признаках; зимних забавах.</w:t>
            </w:r>
          </w:p>
          <w:p w:rsidR="008F7244" w:rsidRPr="008F7244" w:rsidRDefault="008F7244" w:rsidP="006467E9">
            <w:pPr>
              <w:spacing w:after="0" w:line="240" w:lineRule="auto"/>
              <w:ind w:left="1" w:right="4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Воспитывать интерес к зимним видам игр. Формировать связную речь. Учить составлять короткий рассказ с помощью педагога по картинному плану. Формировать навык соблюдения последовательности изложения. Развивать внимание, память, речь. Воспитывать желание</w:t>
            </w:r>
          </w:p>
        </w:tc>
        <w:tc>
          <w:tcPr>
            <w:tcW w:w="2837" w:type="dxa"/>
            <w:tcBorders>
              <w:top w:val="nil"/>
              <w:left w:val="nil"/>
              <w:bottom w:val="single" w:sz="8" w:space="0" w:color="000000"/>
              <w:right w:val="single" w:sz="8" w:space="0" w:color="000000"/>
            </w:tcBorders>
            <w:tcMar>
              <w:top w:w="7" w:type="dxa"/>
              <w:left w:w="108" w:type="dxa"/>
              <w:bottom w:w="0" w:type="dxa"/>
              <w:right w:w="52"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0" w:line="240" w:lineRule="auto"/>
        <w:ind w:right="49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158" w:type="dxa"/>
        <w:tblCellMar>
          <w:left w:w="0" w:type="dxa"/>
          <w:right w:w="0" w:type="dxa"/>
        </w:tblCellMar>
        <w:tblLook w:val="04A0"/>
      </w:tblPr>
      <w:tblGrid>
        <w:gridCol w:w="465"/>
        <w:gridCol w:w="1508"/>
        <w:gridCol w:w="2693"/>
        <w:gridCol w:w="7655"/>
        <w:gridCol w:w="2837"/>
      </w:tblGrid>
      <w:tr w:rsidR="008F7244" w:rsidRPr="008F7244" w:rsidTr="008F7244">
        <w:trPr>
          <w:trHeight w:val="1114"/>
        </w:trPr>
        <w:tc>
          <w:tcPr>
            <w:tcW w:w="46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08"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693"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23"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рассказывать.</w:t>
            </w:r>
          </w:p>
          <w:p w:rsidR="008F7244" w:rsidRPr="008F7244" w:rsidRDefault="008F7244" w:rsidP="006467E9">
            <w:pPr>
              <w:spacing w:after="26"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Сюжетная картина «Зимние забавы детей».</w:t>
            </w:r>
          </w:p>
          <w:p w:rsidR="008F7244" w:rsidRPr="008F7244" w:rsidRDefault="008F7244" w:rsidP="006467E9">
            <w:pPr>
              <w:spacing w:after="26"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Рассматривание картины</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Составление рассказа</w:t>
            </w:r>
          </w:p>
        </w:tc>
        <w:tc>
          <w:tcPr>
            <w:tcW w:w="2837"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3049"/>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10</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21-31.12</w:t>
            </w:r>
          </w:p>
        </w:tc>
        <w:tc>
          <w:tcPr>
            <w:tcW w:w="269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Домашние животные</w:t>
            </w:r>
          </w:p>
        </w:tc>
        <w:tc>
          <w:tcPr>
            <w:tcW w:w="7655"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«Моѐ любимое домашнее животное»</w:t>
            </w:r>
          </w:p>
          <w:p w:rsidR="008F7244" w:rsidRPr="008F7244" w:rsidRDefault="008F7244" w:rsidP="006467E9">
            <w:pPr>
              <w:spacing w:after="38"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рассматривать картину, понимать еѐ содержание. Упражнять в составлении рассказа по картине. Пополнить словарный запас. Активизировать в речи имена прилагательные. Учить  отвечать на вопросы не короткими фразами, а полным предложением; учить составлять короткий описательный рассказ по вопросному плану.</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Формировать связную речь.</w:t>
            </w:r>
          </w:p>
          <w:p w:rsidR="008F7244" w:rsidRPr="008F7244" w:rsidRDefault="008F7244" w:rsidP="006467E9">
            <w:pPr>
              <w:spacing w:after="0" w:line="240" w:lineRule="auto"/>
              <w:ind w:left="1" w:right="6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Картинки с изображением домашних животных; игрушки; книга о домашних животных.</w:t>
            </w:r>
            <w:r w:rsidRPr="008F7244">
              <w:rPr>
                <w:rFonts w:ascii="Arial" w:eastAsia="Times New Roman" w:hAnsi="Arial" w:cs="Arial"/>
                <w:sz w:val="24"/>
                <w:szCs w:val="24"/>
                <w:lang w:eastAsia="ru-RU"/>
              </w:rPr>
              <w:t> </w:t>
            </w:r>
            <w:r w:rsidRPr="008F7244">
              <w:rPr>
                <w:rFonts w:ascii="Times New Roman" w:eastAsia="Times New Roman" w:hAnsi="Times New Roman" w:cs="Times New Roman"/>
                <w:sz w:val="24"/>
                <w:szCs w:val="24"/>
                <w:lang w:eastAsia="ru-RU"/>
              </w:rPr>
              <w:t>Рассматривание иллюстраций</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«В деревне»</w:t>
            </w:r>
          </w:p>
        </w:tc>
        <w:tc>
          <w:tcPr>
            <w:tcW w:w="2837"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3875"/>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11</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Январь 18-22.01</w:t>
            </w:r>
          </w:p>
        </w:tc>
        <w:tc>
          <w:tcPr>
            <w:tcW w:w="269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Домашние животные и их детеныши</w:t>
            </w:r>
          </w:p>
        </w:tc>
        <w:tc>
          <w:tcPr>
            <w:tcW w:w="7655"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«Детки в клетке»</w:t>
            </w:r>
          </w:p>
          <w:p w:rsidR="008F7244" w:rsidRPr="008F7244" w:rsidRDefault="008F7244" w:rsidP="006467E9">
            <w:pPr>
              <w:spacing w:after="0" w:line="240" w:lineRule="auto"/>
              <w:ind w:left="1" w:right="3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Познакомить  с произведением С. Маршака «Детки в клетке», вызвать интерес к слушанию поэтических произведений, стимулировать ребенка повторять за педагогом слова и фразы из произведения, учить понимать его содержание, обогащать словарь, развивать активный и пассивный словарь на основе углубления представлений о животных, их детенышах. Продолжать учить образовывать слова  с уменьшительно – ласкательным суффиксом. Развивать эмоциональный отклик на произведение, развивать звуковую культуру речи.</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Книга С. Маршака «Детки в клетке»; иллюстрации в виде раскрытых страниц книги по произведению автора.</w:t>
            </w:r>
          </w:p>
          <w:p w:rsidR="008F7244" w:rsidRPr="008F7244" w:rsidRDefault="008F7244" w:rsidP="006467E9">
            <w:pPr>
              <w:spacing w:after="24"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«Найди животное»</w:t>
            </w:r>
          </w:p>
          <w:p w:rsidR="008F7244" w:rsidRPr="008F7244" w:rsidRDefault="008F7244" w:rsidP="006467E9">
            <w:pPr>
              <w:spacing w:after="22"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«Кто это?»</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Словесная</w:t>
            </w:r>
            <w:proofErr w:type="gramEnd"/>
            <w:r w:rsidRPr="008F7244">
              <w:rPr>
                <w:rFonts w:ascii="Times New Roman" w:eastAsia="Times New Roman" w:hAnsi="Times New Roman" w:cs="Times New Roman"/>
                <w:sz w:val="24"/>
                <w:szCs w:val="24"/>
                <w:lang w:eastAsia="ru-RU"/>
              </w:rPr>
              <w:t xml:space="preserve"> ига «Назови ласково».</w:t>
            </w:r>
          </w:p>
        </w:tc>
        <w:tc>
          <w:tcPr>
            <w:tcW w:w="2837"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1390"/>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12</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25-29.01</w:t>
            </w:r>
          </w:p>
        </w:tc>
        <w:tc>
          <w:tcPr>
            <w:tcW w:w="269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Дикие животные</w:t>
            </w:r>
          </w:p>
        </w:tc>
        <w:tc>
          <w:tcPr>
            <w:tcW w:w="7655"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Рассматривание картины</w:t>
            </w:r>
            <w:r w:rsidRPr="008F7244">
              <w:rPr>
                <w:rFonts w:ascii="Arial" w:eastAsia="Times New Roman" w:hAnsi="Arial" w:cs="Arial"/>
                <w:sz w:val="24"/>
                <w:szCs w:val="24"/>
                <w:lang w:eastAsia="ru-RU"/>
              </w:rPr>
              <w:t> </w:t>
            </w:r>
            <w:r w:rsidRPr="008F7244">
              <w:rPr>
                <w:rFonts w:ascii="Times New Roman" w:eastAsia="Times New Roman" w:hAnsi="Times New Roman" w:cs="Times New Roman"/>
                <w:sz w:val="24"/>
                <w:szCs w:val="24"/>
                <w:lang w:eastAsia="ru-RU"/>
              </w:rPr>
              <w:t>«Зайцы»</w:t>
            </w:r>
            <w:r w:rsidRPr="008F7244">
              <w:rPr>
                <w:rFonts w:ascii="Arial" w:eastAsia="Times New Roman" w:hAnsi="Arial" w:cs="Arial"/>
                <w:sz w:val="24"/>
                <w:szCs w:val="24"/>
                <w:lang w:eastAsia="ru-RU"/>
              </w:rPr>
              <w:t> </w:t>
            </w:r>
            <w:r w:rsidRPr="008F7244">
              <w:rPr>
                <w:rFonts w:ascii="Times New Roman" w:eastAsia="Times New Roman" w:hAnsi="Times New Roman" w:cs="Times New Roman"/>
                <w:sz w:val="24"/>
                <w:szCs w:val="24"/>
                <w:lang w:eastAsia="ru-RU"/>
              </w:rPr>
              <w:t>С.Н. Николаева</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рассматривать картину, понимать ее содержание. Продолжать учить отвечать на вопросы по содержанию картины. Развивать внимание, мышление, память. Воспитывать интерес к жизни зверей.  Закрепить в словаре понятие «дикие животные». Воспитывать</w:t>
            </w:r>
          </w:p>
        </w:tc>
        <w:tc>
          <w:tcPr>
            <w:tcW w:w="2837"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0" w:line="240" w:lineRule="auto"/>
        <w:ind w:right="49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158" w:type="dxa"/>
        <w:tblCellMar>
          <w:left w:w="0" w:type="dxa"/>
          <w:right w:w="0" w:type="dxa"/>
        </w:tblCellMar>
        <w:tblLook w:val="04A0"/>
      </w:tblPr>
      <w:tblGrid>
        <w:gridCol w:w="465"/>
        <w:gridCol w:w="1508"/>
        <w:gridCol w:w="2693"/>
        <w:gridCol w:w="7655"/>
        <w:gridCol w:w="2837"/>
      </w:tblGrid>
      <w:tr w:rsidR="008F7244" w:rsidRPr="008F7244" w:rsidTr="008F7244">
        <w:trPr>
          <w:trHeight w:val="2218"/>
        </w:trPr>
        <w:tc>
          <w:tcPr>
            <w:tcW w:w="46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08"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693"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2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эстетические чувства.</w:t>
            </w:r>
          </w:p>
          <w:p w:rsidR="008F7244" w:rsidRPr="008F7244" w:rsidRDefault="008F7244" w:rsidP="006467E9">
            <w:pPr>
              <w:spacing w:after="1"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Игрушка-заяц; картина по теме; шапочка «совы» для игры; д/и «Покорми зайчат».</w:t>
            </w:r>
          </w:p>
          <w:p w:rsidR="008F7244" w:rsidRPr="008F7244" w:rsidRDefault="008F7244" w:rsidP="006467E9">
            <w:pPr>
              <w:spacing w:after="26"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Рассматривание картины. Беседа</w:t>
            </w:r>
          </w:p>
          <w:p w:rsidR="008F7244" w:rsidRPr="008F7244" w:rsidRDefault="008F7244" w:rsidP="006467E9">
            <w:pPr>
              <w:spacing w:after="26"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Чтение рассказа по картине</w:t>
            </w:r>
          </w:p>
          <w:p w:rsidR="008F7244" w:rsidRPr="008F7244" w:rsidRDefault="008F7244" w:rsidP="006467E9">
            <w:pPr>
              <w:spacing w:after="27"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«Сова»</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«Покорми зайчат»</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837"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1945"/>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13</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Февраль 1-5.02</w:t>
            </w:r>
          </w:p>
        </w:tc>
        <w:tc>
          <w:tcPr>
            <w:tcW w:w="269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Домашние птицы</w:t>
            </w:r>
          </w:p>
        </w:tc>
        <w:tc>
          <w:tcPr>
            <w:tcW w:w="7655"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Рассказывание по картинкам «Домашние птицы»</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Продолжать знакомить с домашними птицами. Учить составлять описательный рассказ по схеме. Закреплять в речевых высказываниях  употребление существительных в родительном падеже с предлогами </w:t>
            </w:r>
            <w:proofErr w:type="gramStart"/>
            <w:r w:rsidRPr="008F7244">
              <w:rPr>
                <w:rFonts w:ascii="Times New Roman" w:eastAsia="Times New Roman" w:hAnsi="Times New Roman" w:cs="Times New Roman"/>
                <w:i/>
                <w:iCs/>
                <w:sz w:val="24"/>
                <w:szCs w:val="24"/>
                <w:lang w:eastAsia="ru-RU"/>
              </w:rPr>
              <w:t>у</w:t>
            </w:r>
            <w:proofErr w:type="gramEnd"/>
            <w:r w:rsidRPr="008F7244">
              <w:rPr>
                <w:rFonts w:ascii="Times New Roman" w:eastAsia="Times New Roman" w:hAnsi="Times New Roman" w:cs="Times New Roman"/>
                <w:i/>
                <w:iCs/>
                <w:sz w:val="24"/>
                <w:szCs w:val="24"/>
                <w:lang w:eastAsia="ru-RU"/>
              </w:rPr>
              <w:t>, из. </w:t>
            </w:r>
            <w:r w:rsidRPr="008F7244">
              <w:rPr>
                <w:rFonts w:ascii="Times New Roman" w:eastAsia="Times New Roman" w:hAnsi="Times New Roman" w:cs="Times New Roman"/>
                <w:sz w:val="24"/>
                <w:szCs w:val="24"/>
                <w:lang w:eastAsia="ru-RU"/>
              </w:rPr>
              <w:t>Воспитывать любовь к птицам, желание за ними ухаживать.</w:t>
            </w:r>
            <w:r w:rsidRPr="008F7244">
              <w:rPr>
                <w:rFonts w:ascii="Arial" w:eastAsia="Times New Roman" w:hAnsi="Arial" w:cs="Arial"/>
                <w:sz w:val="24"/>
                <w:szCs w:val="24"/>
                <w:lang w:eastAsia="ru-RU"/>
              </w:rPr>
              <w:t> </w:t>
            </w:r>
            <w:r w:rsidRPr="008F7244">
              <w:rPr>
                <w:rFonts w:ascii="Times New Roman" w:eastAsia="Times New Roman" w:hAnsi="Times New Roman" w:cs="Times New Roman"/>
                <w:sz w:val="24"/>
                <w:szCs w:val="24"/>
                <w:lang w:eastAsia="ru-RU"/>
              </w:rPr>
              <w:t>Картинки с изображением домашних птиц. Рассматривание иллюстраций.</w:t>
            </w:r>
          </w:p>
        </w:tc>
        <w:tc>
          <w:tcPr>
            <w:tcW w:w="2837"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494"/>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14</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8-12.02</w:t>
            </w:r>
          </w:p>
        </w:tc>
        <w:tc>
          <w:tcPr>
            <w:tcW w:w="269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Дикие птицы</w:t>
            </w:r>
          </w:p>
        </w:tc>
        <w:tc>
          <w:tcPr>
            <w:tcW w:w="7655"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23"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Расширить представления о зимующих птицах, их строении.</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Формировать понятие ―зимующие птицы‖.</w:t>
            </w:r>
          </w:p>
          <w:p w:rsidR="008F7244" w:rsidRPr="008F7244" w:rsidRDefault="008F7244" w:rsidP="006467E9">
            <w:pPr>
              <w:spacing w:after="0" w:line="240" w:lineRule="auto"/>
              <w:ind w:left="1" w:right="3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Активизировать словарь по теме, учить отвечать на вопросы, составлять предложения.</w:t>
            </w:r>
          </w:p>
          <w:p w:rsidR="008F7244" w:rsidRPr="008F7244" w:rsidRDefault="008F7244" w:rsidP="006467E9">
            <w:pPr>
              <w:spacing w:after="25"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Совершенствовать грамматический строй речи, учить образовывать качественные прилагательные, множественное число существительных, глаголы.</w:t>
            </w:r>
          </w:p>
          <w:p w:rsidR="008F7244" w:rsidRPr="008F7244" w:rsidRDefault="008F7244" w:rsidP="006467E9">
            <w:pPr>
              <w:spacing w:after="0" w:line="240" w:lineRule="auto"/>
              <w:ind w:left="1" w:right="234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Дидактическое упражнение</w:t>
            </w:r>
            <w:proofErr w:type="gramStart"/>
            <w:r w:rsidRPr="008F7244">
              <w:rPr>
                <w:rFonts w:ascii="Times New Roman" w:eastAsia="Times New Roman" w:hAnsi="Times New Roman" w:cs="Times New Roman"/>
                <w:sz w:val="24"/>
                <w:szCs w:val="24"/>
                <w:lang w:eastAsia="ru-RU"/>
              </w:rPr>
              <w:t xml:space="preserve"> ―Д</w:t>
            </w:r>
            <w:proofErr w:type="gramEnd"/>
            <w:r w:rsidRPr="008F7244">
              <w:rPr>
                <w:rFonts w:ascii="Times New Roman" w:eastAsia="Times New Roman" w:hAnsi="Times New Roman" w:cs="Times New Roman"/>
                <w:sz w:val="24"/>
                <w:szCs w:val="24"/>
                <w:lang w:eastAsia="ru-RU"/>
              </w:rPr>
              <w:t>ля чего?‖ «Закончи предложение».</w:t>
            </w:r>
          </w:p>
        </w:tc>
        <w:tc>
          <w:tcPr>
            <w:tcW w:w="2837"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495"/>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15-26.02</w:t>
            </w:r>
          </w:p>
        </w:tc>
        <w:tc>
          <w:tcPr>
            <w:tcW w:w="269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Домашние и дикие животные</w:t>
            </w:r>
          </w:p>
        </w:tc>
        <w:tc>
          <w:tcPr>
            <w:tcW w:w="7655"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Закреплять в речи обобщающее понятие: «дикие животные», «домашние животные», закреплять умение называть детенышей животных.</w:t>
            </w:r>
          </w:p>
          <w:p w:rsidR="008F7244" w:rsidRPr="008F7244" w:rsidRDefault="008F7244" w:rsidP="006467E9">
            <w:pPr>
              <w:spacing w:after="15"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Развивать диалогическую речь через ответы на вопросы, описывать предмет. Упражнять в словообразовании существительных с уменьшительно-ласкательными суффиксами, расширять словарный запас. Совершенствовать правильное произнесение слов.</w:t>
            </w:r>
          </w:p>
          <w:p w:rsidR="008F7244" w:rsidRPr="008F7244" w:rsidRDefault="008F7244" w:rsidP="006467E9">
            <w:pPr>
              <w:spacing w:after="22"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Д/игра « Назови ласково»</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Словесная игра «</w:t>
            </w:r>
            <w:proofErr w:type="gramStart"/>
            <w:r w:rsidRPr="008F7244">
              <w:rPr>
                <w:rFonts w:ascii="Times New Roman" w:eastAsia="Times New Roman" w:hAnsi="Times New Roman" w:cs="Times New Roman"/>
                <w:sz w:val="24"/>
                <w:szCs w:val="24"/>
                <w:lang w:eastAsia="ru-RU"/>
              </w:rPr>
              <w:t>Кто</w:t>
            </w:r>
            <w:proofErr w:type="gramEnd"/>
            <w:r w:rsidRPr="008F7244">
              <w:rPr>
                <w:rFonts w:ascii="Times New Roman" w:eastAsia="Times New Roman" w:hAnsi="Times New Roman" w:cs="Times New Roman"/>
                <w:sz w:val="24"/>
                <w:szCs w:val="24"/>
                <w:lang w:eastAsia="ru-RU"/>
              </w:rPr>
              <w:t xml:space="preserve"> где живет?»</w:t>
            </w:r>
          </w:p>
        </w:tc>
        <w:tc>
          <w:tcPr>
            <w:tcW w:w="2837"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86"/>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16</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Март</w:t>
            </w:r>
          </w:p>
        </w:tc>
        <w:tc>
          <w:tcPr>
            <w:tcW w:w="269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Игрушки</w:t>
            </w:r>
          </w:p>
        </w:tc>
        <w:tc>
          <w:tcPr>
            <w:tcW w:w="7655"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составлять описательный рассказ об игрушках с использованием</w:t>
            </w:r>
          </w:p>
        </w:tc>
        <w:tc>
          <w:tcPr>
            <w:tcW w:w="2837"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0" w:line="240" w:lineRule="auto"/>
        <w:ind w:right="49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158" w:type="dxa"/>
        <w:tblCellMar>
          <w:left w:w="0" w:type="dxa"/>
          <w:right w:w="0" w:type="dxa"/>
        </w:tblCellMar>
        <w:tblLook w:val="04A0"/>
      </w:tblPr>
      <w:tblGrid>
        <w:gridCol w:w="465"/>
        <w:gridCol w:w="1508"/>
        <w:gridCol w:w="2693"/>
        <w:gridCol w:w="7655"/>
        <w:gridCol w:w="2837"/>
      </w:tblGrid>
      <w:tr w:rsidR="008F7244" w:rsidRPr="008F7244" w:rsidTr="008F7244">
        <w:trPr>
          <w:trHeight w:val="2495"/>
        </w:trPr>
        <w:tc>
          <w:tcPr>
            <w:tcW w:w="46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08"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1-5.03</w:t>
            </w:r>
          </w:p>
        </w:tc>
        <w:tc>
          <w:tcPr>
            <w:tcW w:w="2693"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схемы. Закрепить умения обследовать предмет от восприятия его в целом к выделению существенных признаков. Употреблять в речи названия предметов, их частей, деталей, материалов, из которых они сделаны.</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Закрепить навыки правильного произношения. Развивать грамматический строй речи.</w:t>
            </w:r>
          </w:p>
          <w:p w:rsidR="008F7244" w:rsidRPr="008F7244" w:rsidRDefault="008F7244" w:rsidP="006467E9">
            <w:pPr>
              <w:spacing w:after="0" w:line="240" w:lineRule="auto"/>
              <w:ind w:left="1" w:right="260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Воспитывать бережное отношение к игрушкам. </w:t>
            </w:r>
            <w:proofErr w:type="gramStart"/>
            <w:r w:rsidRPr="008F7244">
              <w:rPr>
                <w:rFonts w:ascii="Times New Roman" w:eastAsia="Times New Roman" w:hAnsi="Times New Roman" w:cs="Times New Roman"/>
                <w:sz w:val="24"/>
                <w:szCs w:val="24"/>
                <w:lang w:eastAsia="ru-RU"/>
              </w:rPr>
              <w:t>Игра</w:t>
            </w:r>
            <w:proofErr w:type="gramEnd"/>
            <w:r w:rsidRPr="008F7244">
              <w:rPr>
                <w:rFonts w:ascii="Times New Roman" w:eastAsia="Times New Roman" w:hAnsi="Times New Roman" w:cs="Times New Roman"/>
                <w:sz w:val="24"/>
                <w:szCs w:val="24"/>
                <w:lang w:eastAsia="ru-RU"/>
              </w:rPr>
              <w:t xml:space="preserve"> «Какой игрушки не стало?» Составление рассказа по схеме.</w:t>
            </w:r>
          </w:p>
        </w:tc>
        <w:tc>
          <w:tcPr>
            <w:tcW w:w="2837"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1944"/>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17</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9-12.03</w:t>
            </w:r>
          </w:p>
        </w:tc>
        <w:tc>
          <w:tcPr>
            <w:tcW w:w="269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 и его части</w:t>
            </w:r>
          </w:p>
        </w:tc>
        <w:tc>
          <w:tcPr>
            <w:tcW w:w="7655"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35"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Расширять знания о доме и его частях; учить сравнивать предметы по сходным и отличительным признакам; формировать умение внимательно слушать рассказ, отвечать на вопросы по его содержанию; активизировать словарь по теме. Упражнять в образовании  прилагательных и образовании прилагательных от существительных. </w:t>
            </w:r>
          </w:p>
          <w:p w:rsidR="008F7244" w:rsidRPr="008F7244" w:rsidRDefault="008F7244" w:rsidP="006467E9">
            <w:pPr>
              <w:spacing w:after="22"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Рассказ Я.Тайца «Кубик на кубик»</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Игра «Скажи, какой дом»</w:t>
            </w:r>
          </w:p>
        </w:tc>
        <w:tc>
          <w:tcPr>
            <w:tcW w:w="2837"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771"/>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18</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15-19.03</w:t>
            </w:r>
          </w:p>
        </w:tc>
        <w:tc>
          <w:tcPr>
            <w:tcW w:w="269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Квартира, мебель</w:t>
            </w:r>
          </w:p>
        </w:tc>
        <w:tc>
          <w:tcPr>
            <w:tcW w:w="7655"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23"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Расширять  представлений о мебели и ее назначении.</w:t>
            </w:r>
          </w:p>
          <w:p w:rsidR="008F7244" w:rsidRPr="008F7244" w:rsidRDefault="008F7244" w:rsidP="006467E9">
            <w:pPr>
              <w:spacing w:after="19"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Расширение словаря по теме.  Закреплять в речи существительное с обобщающим значением мебель. Совершенствовать грамматический строй речи (образование существительных с уменьшительн</w:t>
            </w:r>
            <w:proofErr w:type="gramStart"/>
            <w:r w:rsidRPr="008F7244">
              <w:rPr>
                <w:rFonts w:ascii="Times New Roman" w:eastAsia="Times New Roman" w:hAnsi="Times New Roman" w:cs="Times New Roman"/>
                <w:sz w:val="24"/>
                <w:szCs w:val="24"/>
                <w:lang w:eastAsia="ru-RU"/>
              </w:rPr>
              <w:t>о-</w:t>
            </w:r>
            <w:proofErr w:type="gramEnd"/>
            <w:r w:rsidRPr="008F7244">
              <w:rPr>
                <w:rFonts w:ascii="Times New Roman" w:eastAsia="Times New Roman" w:hAnsi="Times New Roman" w:cs="Times New Roman"/>
                <w:sz w:val="24"/>
                <w:szCs w:val="24"/>
                <w:lang w:eastAsia="ru-RU"/>
              </w:rPr>
              <w:t xml:space="preserve"> ласкательными суффиксами, употребление союза чтобы). Развитие речевого слуха, памяти, связной речи</w:t>
            </w:r>
            <w:r w:rsidRPr="008F7244">
              <w:rPr>
                <w:rFonts w:ascii="Times New Roman" w:eastAsia="Times New Roman" w:hAnsi="Times New Roman" w:cs="Times New Roman"/>
                <w:sz w:val="24"/>
                <w:szCs w:val="24"/>
                <w:u w:val="single"/>
                <w:lang w:eastAsia="ru-RU"/>
              </w:rPr>
              <w:t>. </w:t>
            </w:r>
            <w:r w:rsidRPr="008F7244">
              <w:rPr>
                <w:rFonts w:ascii="Times New Roman" w:eastAsia="Times New Roman" w:hAnsi="Times New Roman" w:cs="Times New Roman"/>
                <w:sz w:val="24"/>
                <w:szCs w:val="24"/>
                <w:lang w:eastAsia="ru-RU"/>
              </w:rPr>
              <w:t>Воспитывать бережное отношение к мебели. </w:t>
            </w:r>
          </w:p>
          <w:p w:rsidR="008F7244" w:rsidRPr="008F7244" w:rsidRDefault="008F7244" w:rsidP="006467E9">
            <w:pPr>
              <w:spacing w:after="22"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Предметные картинки по теме</w:t>
            </w:r>
          </w:p>
          <w:p w:rsidR="008F7244" w:rsidRPr="008F7244" w:rsidRDefault="008F7244" w:rsidP="006467E9">
            <w:pPr>
              <w:spacing w:after="23"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Игра «Доскажи словечко»</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Пальчиковая гимнастика  «Много мебели в квартире».</w:t>
            </w:r>
          </w:p>
        </w:tc>
        <w:tc>
          <w:tcPr>
            <w:tcW w:w="2837"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194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19</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22-31.03</w:t>
            </w:r>
          </w:p>
        </w:tc>
        <w:tc>
          <w:tcPr>
            <w:tcW w:w="269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Наша семья</w:t>
            </w:r>
          </w:p>
        </w:tc>
        <w:tc>
          <w:tcPr>
            <w:tcW w:w="7655"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согласовывать прилагательные с существительными, образовывать слова с помощью уменьшительно-ласкательных суффиксов.</w:t>
            </w:r>
          </w:p>
          <w:p w:rsidR="008F7244" w:rsidRPr="008F7244" w:rsidRDefault="008F7244" w:rsidP="006467E9">
            <w:pPr>
              <w:spacing w:after="0" w:line="240" w:lineRule="auto"/>
              <w:ind w:left="1" w:right="30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Закреплять и расширять представления  о семье как о людях, которые живут вместе, любят друг друга, заботятся друг о друге. Словесная игра «Назови ласково» Пальчиковая игра «Моя семья».</w:t>
            </w:r>
          </w:p>
        </w:tc>
        <w:tc>
          <w:tcPr>
            <w:tcW w:w="2837"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86"/>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20</w:t>
            </w:r>
          </w:p>
        </w:tc>
        <w:tc>
          <w:tcPr>
            <w:tcW w:w="1508"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Апрель</w:t>
            </w:r>
          </w:p>
        </w:tc>
        <w:tc>
          <w:tcPr>
            <w:tcW w:w="2693"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Транспорт</w:t>
            </w:r>
          </w:p>
        </w:tc>
        <w:tc>
          <w:tcPr>
            <w:tcW w:w="7655"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Рассматривание картины «Автомобили бывают разные».</w:t>
            </w:r>
          </w:p>
        </w:tc>
        <w:tc>
          <w:tcPr>
            <w:tcW w:w="2837"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0" w:line="240" w:lineRule="auto"/>
        <w:ind w:right="49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158" w:type="dxa"/>
        <w:tblCellMar>
          <w:left w:w="0" w:type="dxa"/>
          <w:right w:w="0" w:type="dxa"/>
        </w:tblCellMar>
        <w:tblLook w:val="04A0"/>
      </w:tblPr>
      <w:tblGrid>
        <w:gridCol w:w="466"/>
        <w:gridCol w:w="1508"/>
        <w:gridCol w:w="2693"/>
        <w:gridCol w:w="7654"/>
        <w:gridCol w:w="2837"/>
      </w:tblGrid>
      <w:tr w:rsidR="008F7244" w:rsidRPr="008F7244" w:rsidTr="008F7244">
        <w:trPr>
          <w:trHeight w:val="2218"/>
        </w:trPr>
        <w:tc>
          <w:tcPr>
            <w:tcW w:w="46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08" w:type="dxa"/>
            <w:tcBorders>
              <w:top w:val="single" w:sz="8" w:space="0" w:color="000000"/>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1-9.04</w:t>
            </w:r>
          </w:p>
        </w:tc>
        <w:tc>
          <w:tcPr>
            <w:tcW w:w="2693" w:type="dxa"/>
            <w:tcBorders>
              <w:top w:val="single" w:sz="8" w:space="0" w:color="000000"/>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single" w:sz="8" w:space="0" w:color="000000"/>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36"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Учить рассматривать картину, понимать еѐ содержание. Понимать смысл обобщающих слов и словосочетаний «транспорт», «легковой автомобиль», «водный/наземный/воздушный транспорт». Пополнять и активизировать словарь по теме. Развивать мышление. Формировать простую распространенную фразу с предлогом </w:t>
            </w:r>
            <w:proofErr w:type="gramStart"/>
            <w:r w:rsidRPr="008F7244">
              <w:rPr>
                <w:rFonts w:ascii="Times New Roman" w:eastAsia="Times New Roman" w:hAnsi="Times New Roman" w:cs="Times New Roman"/>
                <w:sz w:val="24"/>
                <w:szCs w:val="24"/>
                <w:lang w:eastAsia="ru-RU"/>
              </w:rPr>
              <w:t>ПО</w:t>
            </w:r>
            <w:proofErr w:type="gramEnd"/>
            <w:r w:rsidRPr="008F7244">
              <w:rPr>
                <w:rFonts w:ascii="Times New Roman" w:eastAsia="Times New Roman" w:hAnsi="Times New Roman" w:cs="Times New Roman"/>
                <w:sz w:val="24"/>
                <w:szCs w:val="24"/>
                <w:lang w:eastAsia="ru-RU"/>
              </w:rPr>
              <w:t xml:space="preserve"> и без предлога.</w:t>
            </w:r>
          </w:p>
          <w:p w:rsidR="008F7244" w:rsidRPr="008F7244" w:rsidRDefault="008F7244" w:rsidP="006467E9">
            <w:pPr>
              <w:spacing w:after="22"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Картина «На дороге»; картинки транспорта.</w:t>
            </w:r>
          </w:p>
          <w:p w:rsidR="008F7244" w:rsidRPr="008F7244" w:rsidRDefault="008F7244" w:rsidP="006467E9">
            <w:pPr>
              <w:spacing w:after="19"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Рассматривание иллюстраций</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«Летает-плывет-едет»</w:t>
            </w:r>
          </w:p>
        </w:tc>
        <w:tc>
          <w:tcPr>
            <w:tcW w:w="2837" w:type="dxa"/>
            <w:tcBorders>
              <w:top w:val="single" w:sz="8" w:space="0" w:color="000000"/>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2221"/>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21</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12-23.04</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Весна</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23"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связной речи по лексической теме «Весна». Закреплять характерные признаки весны; обогащение и активизация словаря по теме «Весна»; совершенствовать грамматический строй речи; формировать умение образовывать имена существительные с помощью уменьшительно-ласкательных суффиксов; воспитывать  отзывчивость,</w:t>
            </w:r>
          </w:p>
          <w:p w:rsidR="008F7244" w:rsidRPr="008F7244" w:rsidRDefault="008F7244" w:rsidP="006467E9">
            <w:pPr>
              <w:spacing w:after="22"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любовь к родной природе и бережное отношение к ней;</w:t>
            </w:r>
          </w:p>
          <w:p w:rsidR="008F7244" w:rsidRPr="008F7244" w:rsidRDefault="008F7244" w:rsidP="006467E9">
            <w:pPr>
              <w:spacing w:after="22"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Речевая игра «Скажи наоборот»</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Пальчиковая гимнастика "Цветок"</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194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22</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26-30.04</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Растения</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1"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Обобщить представления о комнатных растениях, правила и способы ухода за ними;</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-Упражнять говорить полными предложениями, согласовывая прилагательные с существительными.</w:t>
            </w:r>
          </w:p>
          <w:p w:rsidR="008F7244" w:rsidRPr="008F7244" w:rsidRDefault="008F7244" w:rsidP="006467E9">
            <w:pPr>
              <w:spacing w:after="21" w:line="240" w:lineRule="auto"/>
              <w:ind w:left="14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Совершенствовать умения понимать словесную инструкцию.</w:t>
            </w:r>
          </w:p>
          <w:p w:rsidR="008F7244" w:rsidRPr="008F7244" w:rsidRDefault="008F7244" w:rsidP="006467E9">
            <w:pPr>
              <w:spacing w:after="22" w:line="240" w:lineRule="auto"/>
              <w:ind w:left="14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Учить составлять описательный рассказ по схеме.</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 «Назови ласково»</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Май 3-14.05 Мониторинг</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Мониторинг</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2218"/>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23</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17-21.05</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Насекомые</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20" w:line="240" w:lineRule="auto"/>
              <w:ind w:left="1" w:right="5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Расширять и активизировать словарь по теме; развивать умение употреблять существительные в форме родительного падежа множественного числа.</w:t>
            </w:r>
            <w:r w:rsidRPr="008F7244">
              <w:rPr>
                <w:rFonts w:ascii="Calibri" w:eastAsia="Times New Roman" w:hAnsi="Calibri" w:cs="Calibri"/>
                <w:sz w:val="24"/>
                <w:szCs w:val="24"/>
                <w:lang w:eastAsia="ru-RU"/>
              </w:rPr>
              <w:t> </w:t>
            </w:r>
            <w:r w:rsidRPr="008F7244">
              <w:rPr>
                <w:rFonts w:ascii="Times New Roman" w:eastAsia="Times New Roman" w:hAnsi="Times New Roman" w:cs="Times New Roman"/>
                <w:sz w:val="24"/>
                <w:szCs w:val="24"/>
                <w:lang w:eastAsia="ru-RU"/>
              </w:rPr>
              <w:t>Закреплять умение образовывать имена существительные с помощью уменьшительно-ласкательных суффиксов;</w:t>
            </w:r>
          </w:p>
          <w:p w:rsidR="008F7244" w:rsidRPr="008F7244" w:rsidRDefault="008F7244" w:rsidP="006467E9">
            <w:pPr>
              <w:spacing w:after="22"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Предметные картинки</w:t>
            </w:r>
          </w:p>
          <w:p w:rsidR="008F7244" w:rsidRPr="008F7244" w:rsidRDefault="008F7244" w:rsidP="006467E9">
            <w:pPr>
              <w:spacing w:after="22"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Игра «Назови ласково»</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Сказка «Путешествие </w:t>
            </w:r>
            <w:proofErr w:type="spellStart"/>
            <w:r w:rsidRPr="008F7244">
              <w:rPr>
                <w:rFonts w:ascii="Times New Roman" w:eastAsia="Times New Roman" w:hAnsi="Times New Roman" w:cs="Times New Roman"/>
                <w:sz w:val="24"/>
                <w:szCs w:val="24"/>
                <w:lang w:eastAsia="ru-RU"/>
              </w:rPr>
              <w:t>Муравьишки</w:t>
            </w:r>
            <w:proofErr w:type="spellEnd"/>
            <w:r w:rsidRPr="008F7244">
              <w:rPr>
                <w:rFonts w:ascii="Times New Roman" w:eastAsia="Times New Roman" w:hAnsi="Times New Roman" w:cs="Times New Roman"/>
                <w:sz w:val="24"/>
                <w:szCs w:val="24"/>
                <w:lang w:eastAsia="ru-RU"/>
              </w:rPr>
              <w:t>»</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24</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24-29.05</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Лето</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Расширить и уточнить знания  о временах года. Обогащать и</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2" w:line="240" w:lineRule="auto"/>
        <w:contextualSpacing/>
        <w:rPr>
          <w:rFonts w:ascii="Times New Roman" w:eastAsia="Times New Roman" w:hAnsi="Times New Roman" w:cs="Times New Roman"/>
          <w:color w:val="181818"/>
          <w:sz w:val="24"/>
          <w:szCs w:val="24"/>
          <w:lang w:eastAsia="ru-RU"/>
        </w:rPr>
      </w:pP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2962EF">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2962EF" w:rsidRDefault="008F7244" w:rsidP="002962EF">
      <w:pPr>
        <w:shd w:val="clear" w:color="auto" w:fill="FFFFFF"/>
        <w:spacing w:after="4" w:line="240" w:lineRule="auto"/>
        <w:ind w:right="4571"/>
        <w:contextualSpacing/>
        <w:outlineLvl w:val="1"/>
        <w:rPr>
          <w:rFonts w:ascii="Times New Roman" w:eastAsia="Times New Roman" w:hAnsi="Times New Roman" w:cs="Times New Roman"/>
          <w:b/>
          <w:bCs/>
          <w:color w:val="181818"/>
          <w:sz w:val="28"/>
          <w:szCs w:val="28"/>
          <w:lang w:eastAsia="ru-RU"/>
        </w:rPr>
      </w:pPr>
      <w:r w:rsidRPr="002962EF">
        <w:rPr>
          <w:rFonts w:ascii="Times New Roman" w:eastAsia="Times New Roman" w:hAnsi="Times New Roman" w:cs="Times New Roman"/>
          <w:b/>
          <w:bCs/>
          <w:color w:val="181818"/>
          <w:sz w:val="28"/>
          <w:szCs w:val="28"/>
          <w:lang w:eastAsia="ru-RU"/>
        </w:rPr>
        <w:t xml:space="preserve">Перспективно – тематическое </w:t>
      </w:r>
      <w:r w:rsidR="002962EF">
        <w:rPr>
          <w:rFonts w:ascii="Times New Roman" w:eastAsia="Times New Roman" w:hAnsi="Times New Roman" w:cs="Times New Roman"/>
          <w:b/>
          <w:bCs/>
          <w:color w:val="181818"/>
          <w:sz w:val="28"/>
          <w:szCs w:val="28"/>
          <w:lang w:eastAsia="ru-RU"/>
        </w:rPr>
        <w:t>пл</w:t>
      </w:r>
      <w:r w:rsidRPr="002962EF">
        <w:rPr>
          <w:rFonts w:ascii="Times New Roman" w:eastAsia="Times New Roman" w:hAnsi="Times New Roman" w:cs="Times New Roman"/>
          <w:b/>
          <w:bCs/>
          <w:color w:val="181818"/>
          <w:sz w:val="28"/>
          <w:szCs w:val="28"/>
          <w:lang w:eastAsia="ru-RU"/>
        </w:rPr>
        <w:t>анирование </w:t>
      </w:r>
      <w:r w:rsidRPr="002962EF">
        <w:rPr>
          <w:rFonts w:ascii="Times New Roman" w:eastAsia="Times New Roman" w:hAnsi="Times New Roman" w:cs="Times New Roman"/>
          <w:color w:val="FF0000"/>
          <w:sz w:val="28"/>
          <w:szCs w:val="28"/>
          <w:lang w:eastAsia="ru-RU"/>
        </w:rPr>
        <w:t>  </w:t>
      </w:r>
      <w:r w:rsidRPr="002962EF">
        <w:rPr>
          <w:rFonts w:ascii="Times New Roman" w:eastAsia="Times New Roman" w:hAnsi="Times New Roman" w:cs="Times New Roman"/>
          <w:b/>
          <w:bCs/>
          <w:i/>
          <w:iCs/>
          <w:color w:val="181818"/>
          <w:sz w:val="28"/>
          <w:szCs w:val="28"/>
          <w:lang w:eastAsia="ru-RU"/>
        </w:rPr>
        <w:t xml:space="preserve">«Художественно-эстетическое развитие» </w:t>
      </w:r>
      <w:r w:rsidR="002962EF">
        <w:rPr>
          <w:rFonts w:ascii="Times New Roman" w:eastAsia="Times New Roman" w:hAnsi="Times New Roman" w:cs="Times New Roman"/>
          <w:b/>
          <w:bCs/>
          <w:i/>
          <w:iCs/>
          <w:color w:val="181818"/>
          <w:sz w:val="28"/>
          <w:szCs w:val="28"/>
          <w:lang w:eastAsia="ru-RU"/>
        </w:rPr>
        <w:t>5-7</w:t>
      </w:r>
      <w:r w:rsidRPr="002962EF">
        <w:rPr>
          <w:rFonts w:ascii="Times New Roman" w:eastAsia="Times New Roman" w:hAnsi="Times New Roman" w:cs="Times New Roman"/>
          <w:b/>
          <w:bCs/>
          <w:i/>
          <w:iCs/>
          <w:color w:val="181818"/>
          <w:sz w:val="28"/>
          <w:szCs w:val="28"/>
          <w:lang w:eastAsia="ru-RU"/>
        </w:rPr>
        <w:t xml:space="preserve"> лет</w:t>
      </w:r>
    </w:p>
    <w:p w:rsidR="008F7244" w:rsidRPr="008F7244" w:rsidRDefault="008F7244" w:rsidP="002962EF">
      <w:pPr>
        <w:shd w:val="clear" w:color="auto" w:fill="FFFFFF"/>
        <w:spacing w:after="20" w:line="240" w:lineRule="auto"/>
        <w:ind w:left="5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Задачи:</w:t>
      </w:r>
    </w:p>
    <w:p w:rsidR="008F7244" w:rsidRPr="008F7244" w:rsidRDefault="008F7244" w:rsidP="006467E9">
      <w:pPr>
        <w:shd w:val="clear" w:color="auto" w:fill="FFFFFF"/>
        <w:spacing w:after="9"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-развивать умение создавать лепные поделки отдельных предметов и  сюжетов, обыгрывая их;</w:t>
      </w:r>
    </w:p>
    <w:p w:rsidR="008F7244" w:rsidRPr="008F7244" w:rsidRDefault="008F7244" w:rsidP="006467E9">
      <w:pPr>
        <w:shd w:val="clear" w:color="auto" w:fill="FFFFFF"/>
        <w:spacing w:after="8" w:line="240" w:lineRule="auto"/>
        <w:ind w:left="10" w:right="1"/>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-продолжать учить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roofErr w:type="gramEnd"/>
    </w:p>
    <w:p w:rsidR="008F7244" w:rsidRPr="008F7244" w:rsidRDefault="008F7244" w:rsidP="006467E9">
      <w:pPr>
        <w:shd w:val="clear" w:color="auto" w:fill="FFFFFF"/>
        <w:spacing w:after="12"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-учить лепить предметы по предварительному замыслу;</w:t>
      </w:r>
    </w:p>
    <w:p w:rsidR="008F7244" w:rsidRPr="008F7244" w:rsidRDefault="008F7244" w:rsidP="006467E9">
      <w:pPr>
        <w:shd w:val="clear" w:color="auto" w:fill="FFFFFF"/>
        <w:spacing w:after="9" w:line="240" w:lineRule="auto"/>
        <w:ind w:left="1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-учить передавать при лепке человека передавать его в движения, используя прием раскатывания, вдавливания, сплющивания, </w:t>
      </w:r>
      <w:proofErr w:type="spellStart"/>
      <w:r w:rsidRPr="008F7244">
        <w:rPr>
          <w:rFonts w:ascii="Times New Roman" w:eastAsia="Times New Roman" w:hAnsi="Times New Roman" w:cs="Times New Roman"/>
          <w:color w:val="181818"/>
          <w:sz w:val="24"/>
          <w:szCs w:val="24"/>
          <w:lang w:eastAsia="ru-RU"/>
        </w:rPr>
        <w:t>защипывания</w:t>
      </w:r>
      <w:proofErr w:type="spellEnd"/>
      <w:r w:rsidRPr="008F7244">
        <w:rPr>
          <w:rFonts w:ascii="Times New Roman" w:eastAsia="Times New Roman" w:hAnsi="Times New Roman" w:cs="Times New Roman"/>
          <w:color w:val="181818"/>
          <w:sz w:val="24"/>
          <w:szCs w:val="24"/>
          <w:lang w:eastAsia="ru-RU"/>
        </w:rPr>
        <w:t>, оттягивания, соединение частей в целое;  </w:t>
      </w:r>
    </w:p>
    <w:p w:rsidR="008F7244" w:rsidRPr="008F7244" w:rsidRDefault="008F7244" w:rsidP="006467E9">
      <w:pPr>
        <w:shd w:val="clear" w:color="auto" w:fill="FFFFFF"/>
        <w:spacing w:after="14" w:line="240" w:lineRule="auto"/>
        <w:ind w:left="10" w:right="85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-учить лепить предметы по образцу, слову и замыслу;  </w:t>
      </w:r>
      <w:proofErr w:type="gramStart"/>
      <w:r w:rsidRPr="008F7244">
        <w:rPr>
          <w:rFonts w:ascii="Times New Roman" w:eastAsia="Times New Roman" w:hAnsi="Times New Roman" w:cs="Times New Roman"/>
          <w:color w:val="181818"/>
          <w:sz w:val="24"/>
          <w:szCs w:val="24"/>
          <w:lang w:eastAsia="ru-RU"/>
        </w:rPr>
        <w:t>-в</w:t>
      </w:r>
      <w:proofErr w:type="gramEnd"/>
      <w:r w:rsidRPr="008F7244">
        <w:rPr>
          <w:rFonts w:ascii="Times New Roman" w:eastAsia="Times New Roman" w:hAnsi="Times New Roman" w:cs="Times New Roman"/>
          <w:color w:val="181818"/>
          <w:sz w:val="24"/>
          <w:szCs w:val="24"/>
          <w:lang w:eastAsia="ru-RU"/>
        </w:rPr>
        <w:t>оспитывать оценочное отношение к своим работам.</w:t>
      </w:r>
    </w:p>
    <w:p w:rsidR="008F7244" w:rsidRPr="008F7244" w:rsidRDefault="008F7244" w:rsidP="006467E9">
      <w:pPr>
        <w:shd w:val="clear" w:color="auto" w:fill="FFFFFF"/>
        <w:spacing w:after="48" w:line="240" w:lineRule="auto"/>
        <w:ind w:left="85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продолжать формировать положительное отношение к занятиям по аппликации;</w:t>
      </w:r>
    </w:p>
    <w:p w:rsidR="008F7244" w:rsidRPr="008F7244" w:rsidRDefault="008F7244" w:rsidP="006467E9">
      <w:pPr>
        <w:shd w:val="clear" w:color="auto" w:fill="FFFFFF"/>
        <w:spacing w:after="48" w:line="240" w:lineRule="auto"/>
        <w:ind w:left="85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8F7244" w:rsidRPr="008F7244" w:rsidRDefault="008F7244" w:rsidP="006467E9">
      <w:pPr>
        <w:shd w:val="clear" w:color="auto" w:fill="FFFFFF"/>
        <w:spacing w:after="48" w:line="240" w:lineRule="auto"/>
        <w:ind w:left="85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создавать условия для развития и закрепления интереса к процессу и результатам рисования;</w:t>
      </w:r>
    </w:p>
    <w:p w:rsidR="008F7244" w:rsidRPr="008F7244" w:rsidRDefault="008F7244" w:rsidP="006467E9">
      <w:pPr>
        <w:shd w:val="clear" w:color="auto" w:fill="FFFFFF"/>
        <w:spacing w:after="48" w:line="240" w:lineRule="auto"/>
        <w:ind w:left="85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закреплять умений передавать в рисунках предметы различной формы, знакомить с изображением предметов и их элементов треугольной формы;</w:t>
      </w:r>
    </w:p>
    <w:p w:rsidR="008F7244" w:rsidRPr="008F7244" w:rsidRDefault="008F7244" w:rsidP="006467E9">
      <w:pPr>
        <w:shd w:val="clear" w:color="auto" w:fill="FFFFFF"/>
        <w:spacing w:after="48" w:line="240" w:lineRule="auto"/>
        <w:ind w:left="85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учить использовать разнообразные цвета и цветовые оттенки в изображениях предметов и явлений окружающей природы;</w:t>
      </w:r>
    </w:p>
    <w:p w:rsidR="008F7244" w:rsidRPr="008F7244" w:rsidRDefault="008F7244" w:rsidP="006467E9">
      <w:pPr>
        <w:shd w:val="clear" w:color="auto" w:fill="FFFFFF"/>
        <w:spacing w:after="48" w:line="240" w:lineRule="auto"/>
        <w:ind w:left="85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продолжать учить дорисовывать целостные, законченные изображения на основе заданных геометрических форм и незаконченных элементов;</w:t>
      </w:r>
    </w:p>
    <w:p w:rsidR="008F7244" w:rsidRPr="008F7244" w:rsidRDefault="008F7244" w:rsidP="006467E9">
      <w:pPr>
        <w:shd w:val="clear" w:color="auto" w:fill="FFFFFF"/>
        <w:spacing w:after="48" w:line="240" w:lineRule="auto"/>
        <w:ind w:left="85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учить создавать сюжетные  изображения по собственному замыслу;</w:t>
      </w:r>
    </w:p>
    <w:p w:rsidR="008F7244" w:rsidRPr="008F7244" w:rsidRDefault="008F7244" w:rsidP="006467E9">
      <w:pPr>
        <w:shd w:val="clear" w:color="auto" w:fill="FFFFFF"/>
        <w:spacing w:after="48" w:line="240" w:lineRule="auto"/>
        <w:ind w:left="85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учить создавать декоративные рисунки, </w:t>
      </w:r>
    </w:p>
    <w:p w:rsidR="008F7244" w:rsidRPr="008F7244" w:rsidRDefault="008F7244" w:rsidP="006467E9">
      <w:pPr>
        <w:shd w:val="clear" w:color="auto" w:fill="FFFFFF"/>
        <w:spacing w:after="48" w:line="240" w:lineRule="auto"/>
        <w:ind w:left="85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знакомить с элементами народного промысла (хохломская роспись по образцу); </w:t>
      </w:r>
    </w:p>
    <w:p w:rsidR="008F7244" w:rsidRPr="008F7244" w:rsidRDefault="008F7244" w:rsidP="006467E9">
      <w:pPr>
        <w:shd w:val="clear" w:color="auto" w:fill="FFFFFF"/>
        <w:spacing w:after="22" w:line="240" w:lineRule="auto"/>
        <w:ind w:left="852"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продолжать воспитывать оценочное отношение к своим работам;</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Calibri" w:eastAsia="Times New Roman" w:hAnsi="Calibri" w:cs="Calibri"/>
          <w:color w:val="181818"/>
          <w:sz w:val="24"/>
          <w:szCs w:val="24"/>
          <w:lang w:eastAsia="ru-RU"/>
        </w:rPr>
        <w:t> </w:t>
      </w:r>
    </w:p>
    <w:tbl>
      <w:tblPr>
        <w:tblW w:w="15158" w:type="dxa"/>
        <w:tblCellMar>
          <w:left w:w="0" w:type="dxa"/>
          <w:right w:w="0" w:type="dxa"/>
        </w:tblCellMar>
        <w:tblLook w:val="04A0"/>
      </w:tblPr>
      <w:tblGrid>
        <w:gridCol w:w="466"/>
        <w:gridCol w:w="1508"/>
        <w:gridCol w:w="2693"/>
        <w:gridCol w:w="7654"/>
        <w:gridCol w:w="2837"/>
      </w:tblGrid>
      <w:tr w:rsidR="008F7244" w:rsidRPr="008F7244" w:rsidTr="008F7244">
        <w:trPr>
          <w:trHeight w:val="288"/>
        </w:trPr>
        <w:tc>
          <w:tcPr>
            <w:tcW w:w="46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tc>
        <w:tc>
          <w:tcPr>
            <w:tcW w:w="1508" w:type="dxa"/>
            <w:tcBorders>
              <w:top w:val="single" w:sz="8" w:space="0" w:color="000000"/>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Период</w:t>
            </w:r>
          </w:p>
        </w:tc>
        <w:tc>
          <w:tcPr>
            <w:tcW w:w="2693" w:type="dxa"/>
            <w:tcBorders>
              <w:top w:val="single" w:sz="8" w:space="0" w:color="000000"/>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Тема</w:t>
            </w:r>
          </w:p>
        </w:tc>
        <w:tc>
          <w:tcPr>
            <w:tcW w:w="7655" w:type="dxa"/>
            <w:tcBorders>
              <w:top w:val="single" w:sz="8" w:space="0" w:color="000000"/>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Программное содержание</w:t>
            </w:r>
          </w:p>
        </w:tc>
        <w:tc>
          <w:tcPr>
            <w:tcW w:w="2837" w:type="dxa"/>
            <w:tcBorders>
              <w:top w:val="single" w:sz="8" w:space="0" w:color="000000"/>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Количество часов</w:t>
            </w:r>
          </w:p>
        </w:tc>
      </w:tr>
      <w:tr w:rsidR="008F7244" w:rsidRPr="008F7244" w:rsidTr="008F7244">
        <w:trPr>
          <w:trHeight w:val="838"/>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1 </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Октябрь 19-</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23.10</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Овощи, фрукты</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Segoe UI Symbol" w:eastAsia="Times New Roman" w:hAnsi="Segoe UI Symbol" w:cs="Times New Roman"/>
                <w:sz w:val="20"/>
                <w:szCs w:val="20"/>
                <w:lang w:eastAsia="ru-RU"/>
              </w:rPr>
              <w:sym w:font="Symbol" w:char="F0B7"/>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4"/>
                <w:szCs w:val="24"/>
                <w:lang w:eastAsia="ru-RU"/>
              </w:rPr>
              <w:t>«Помидор, Огурец» Учить передавать при лепке основные внешние признаки предметов, работая по образцу, речевой инструкции</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26-31.10</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Осень, деревья</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«Осеннее дерево» Продолжать учить изображать в рисунке сюжет, передавая результаты своих наблюдений</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838"/>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Ноябрь 2-6.11</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Одежда, обувь</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складывать пополам бумагу различной формы (треугольник, круг), разрезать по линии сгиба. Из полученных деталей составлять предмет.</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838"/>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9-13.11</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Посуда</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Segoe UI Symbol" w:eastAsia="Times New Roman" w:hAnsi="Segoe UI Symbol" w:cs="Times New Roman"/>
                <w:sz w:val="20"/>
                <w:szCs w:val="20"/>
                <w:lang w:eastAsia="ru-RU"/>
              </w:rPr>
              <w:sym w:font="Symbol" w:char="F0B7"/>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4"/>
                <w:szCs w:val="24"/>
                <w:lang w:eastAsia="ru-RU"/>
              </w:rPr>
              <w:t>«Тарелочка» Учить лепить круглую форму, раскатывая комок пластилина круговыми движениями, слегка вытягивая его и прищипывая пальцами</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16-20.11</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Продукты питания</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ориентироваться на листе бумаги, рисовать продукты питания разной геометрической формы</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6</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23-27.11</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Части тела</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Segoe UI Symbol" w:eastAsia="Times New Roman" w:hAnsi="Segoe UI Symbol" w:cs="Times New Roman"/>
                <w:sz w:val="20"/>
                <w:szCs w:val="20"/>
                <w:lang w:eastAsia="ru-RU"/>
              </w:rPr>
              <w:sym w:font="Symbol" w:char="F0B7"/>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4"/>
                <w:szCs w:val="24"/>
                <w:lang w:eastAsia="ru-RU"/>
              </w:rPr>
              <w:t>«Рукавичка» Продолжаем учить работать  с цвет</w:t>
            </w:r>
            <w:proofErr w:type="gramStart"/>
            <w:r w:rsidRPr="008F7244">
              <w:rPr>
                <w:rFonts w:ascii="Times New Roman" w:eastAsia="Times New Roman" w:hAnsi="Times New Roman" w:cs="Times New Roman"/>
                <w:sz w:val="24"/>
                <w:szCs w:val="24"/>
                <w:lang w:eastAsia="ru-RU"/>
              </w:rPr>
              <w:t>.</w:t>
            </w:r>
            <w:proofErr w:type="gramEnd"/>
            <w:r w:rsidRPr="008F7244">
              <w:rPr>
                <w:rFonts w:ascii="Times New Roman" w:eastAsia="Times New Roman" w:hAnsi="Times New Roman" w:cs="Times New Roman"/>
                <w:sz w:val="24"/>
                <w:szCs w:val="24"/>
                <w:lang w:eastAsia="ru-RU"/>
              </w:rPr>
              <w:t xml:space="preserve"> </w:t>
            </w:r>
            <w:proofErr w:type="gramStart"/>
            <w:r w:rsidRPr="008F7244">
              <w:rPr>
                <w:rFonts w:ascii="Times New Roman" w:eastAsia="Times New Roman" w:hAnsi="Times New Roman" w:cs="Times New Roman"/>
                <w:sz w:val="24"/>
                <w:szCs w:val="24"/>
                <w:lang w:eastAsia="ru-RU"/>
              </w:rPr>
              <w:t>б</w:t>
            </w:r>
            <w:proofErr w:type="gramEnd"/>
            <w:r w:rsidRPr="008F7244">
              <w:rPr>
                <w:rFonts w:ascii="Times New Roman" w:eastAsia="Times New Roman" w:hAnsi="Times New Roman" w:cs="Times New Roman"/>
                <w:sz w:val="24"/>
                <w:szCs w:val="24"/>
                <w:lang w:eastAsia="ru-RU"/>
              </w:rPr>
              <w:t>умагой, аккуратно наклеивать детали.</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4"/>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7</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Декабрь 30-4.12</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Зима</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Segoe UI Symbol" w:eastAsia="Times New Roman" w:hAnsi="Segoe UI Symbol" w:cs="Times New Roman"/>
                <w:sz w:val="20"/>
                <w:szCs w:val="20"/>
                <w:lang w:eastAsia="ru-RU"/>
              </w:rPr>
              <w:sym w:font="Symbol" w:char="F0B7"/>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4"/>
                <w:szCs w:val="24"/>
                <w:lang w:eastAsia="ru-RU"/>
              </w:rPr>
              <w:t>«Снежинка» Учить лепить столбики разной величины и выкладывать на плоскость в виде «снежинки» (из пластилина)</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8</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7-11.12</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Новый год</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«Ёлочка» Продолжать учить  </w:t>
            </w:r>
            <w:proofErr w:type="gramStart"/>
            <w:r w:rsidRPr="008F7244">
              <w:rPr>
                <w:rFonts w:ascii="Times New Roman" w:eastAsia="Times New Roman" w:hAnsi="Times New Roman" w:cs="Times New Roman"/>
                <w:sz w:val="24"/>
                <w:szCs w:val="24"/>
                <w:lang w:eastAsia="ru-RU"/>
              </w:rPr>
              <w:t>при</w:t>
            </w:r>
            <w:proofErr w:type="gramEnd"/>
            <w:r w:rsidRPr="008F7244">
              <w:rPr>
                <w:rFonts w:ascii="Times New Roman" w:eastAsia="Times New Roman" w:hAnsi="Times New Roman" w:cs="Times New Roman"/>
                <w:sz w:val="24"/>
                <w:szCs w:val="24"/>
                <w:lang w:eastAsia="ru-RU"/>
              </w:rPr>
              <w:t>ѐмам рисования красками, изображая праздничное дерево. Украшать игрушками.</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9</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14-18.12</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Зимние забавы</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«Снеговик»  Учить  работать  с цветной бумагой, аккуратно вырезать детали по контуру, наклеивать их, дополнить  поделку орнаментом.  </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10</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21-31.12</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Домашние животные</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«Рыбки для котика» Учить лепить предмет овальной формы, используя </w:t>
            </w:r>
            <w:proofErr w:type="gramStart"/>
            <w:r w:rsidRPr="008F7244">
              <w:rPr>
                <w:rFonts w:ascii="Times New Roman" w:eastAsia="Times New Roman" w:hAnsi="Times New Roman" w:cs="Times New Roman"/>
                <w:sz w:val="24"/>
                <w:szCs w:val="24"/>
                <w:lang w:eastAsia="ru-RU"/>
              </w:rPr>
              <w:t>при</w:t>
            </w:r>
            <w:proofErr w:type="gramEnd"/>
            <w:r w:rsidRPr="008F7244">
              <w:rPr>
                <w:rFonts w:ascii="Times New Roman" w:eastAsia="Times New Roman" w:hAnsi="Times New Roman" w:cs="Times New Roman"/>
                <w:sz w:val="24"/>
                <w:szCs w:val="24"/>
                <w:lang w:eastAsia="ru-RU"/>
              </w:rPr>
              <w:t>ѐмы соединения, раскатывания, вдавливания и сплющивания </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86"/>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11</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Январь</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Домашние животные и</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«Собака и щенок» (рисование </w:t>
            </w:r>
            <w:proofErr w:type="gramStart"/>
            <w:r w:rsidRPr="008F7244">
              <w:rPr>
                <w:rFonts w:ascii="Times New Roman" w:eastAsia="Times New Roman" w:hAnsi="Times New Roman" w:cs="Times New Roman"/>
                <w:sz w:val="24"/>
                <w:szCs w:val="24"/>
                <w:lang w:eastAsia="ru-RU"/>
              </w:rPr>
              <w:t>тычком</w:t>
            </w:r>
            <w:proofErr w:type="gramEnd"/>
            <w:r w:rsidRPr="008F7244">
              <w:rPr>
                <w:rFonts w:ascii="Times New Roman" w:eastAsia="Times New Roman" w:hAnsi="Times New Roman" w:cs="Times New Roman"/>
                <w:sz w:val="24"/>
                <w:szCs w:val="24"/>
                <w:lang w:eastAsia="ru-RU"/>
              </w:rPr>
              <w:t>) Учить закрашивать контур</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86"/>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18-22.01</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их детеныши</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изображения в новой технике.</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564"/>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12</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25-29.01</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Дикие животные</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«Медведь» Учить  работать  с цветной бумагой, аккуратно вырезать детали по контуру, наклеивать их, дополнить</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838"/>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13</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Февраль 1-5.02</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Домашние птицы</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«Цыпленок» Учить детей передавать при лепке, работая по образцу, основные признаки предмето</w:t>
            </w:r>
            <w:proofErr w:type="gramStart"/>
            <w:r w:rsidRPr="008F7244">
              <w:rPr>
                <w:rFonts w:ascii="Times New Roman" w:eastAsia="Times New Roman" w:hAnsi="Times New Roman" w:cs="Times New Roman"/>
                <w:sz w:val="24"/>
                <w:szCs w:val="24"/>
                <w:lang w:eastAsia="ru-RU"/>
              </w:rPr>
              <w:t>в-</w:t>
            </w:r>
            <w:proofErr w:type="gramEnd"/>
            <w:r w:rsidRPr="008F7244">
              <w:rPr>
                <w:rFonts w:ascii="Times New Roman" w:eastAsia="Times New Roman" w:hAnsi="Times New Roman" w:cs="Times New Roman"/>
                <w:sz w:val="24"/>
                <w:szCs w:val="24"/>
                <w:lang w:eastAsia="ru-RU"/>
              </w:rPr>
              <w:t xml:space="preserve"> изображать птиц выделяя основные части их тела: голова, туловище, лапки, клюв, хвост.</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14</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8-12.02</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Дикие птицы</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«Снегирь» Продолжать учить аккуратно, закрашивать изображение, не выходя за контур.</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15-26.02</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Домашние и дикие животные</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22"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«Лиса и корова» Продолжаем учить работать  с бумагой и еѐ свойством</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рвать, наклеивать детали на бумажную основу (</w:t>
            </w:r>
            <w:proofErr w:type="gramStart"/>
            <w:r w:rsidRPr="008F7244">
              <w:rPr>
                <w:rFonts w:ascii="Times New Roman" w:eastAsia="Times New Roman" w:hAnsi="Times New Roman" w:cs="Times New Roman"/>
                <w:sz w:val="24"/>
                <w:szCs w:val="24"/>
                <w:lang w:eastAsia="ru-RU"/>
              </w:rPr>
              <w:t>обрывная</w:t>
            </w:r>
            <w:proofErr w:type="gramEnd"/>
            <w:r w:rsidRPr="008F7244">
              <w:rPr>
                <w:rFonts w:ascii="Times New Roman" w:eastAsia="Times New Roman" w:hAnsi="Times New Roman" w:cs="Times New Roman"/>
                <w:sz w:val="24"/>
                <w:szCs w:val="24"/>
                <w:lang w:eastAsia="ru-RU"/>
              </w:rPr>
              <w:t>)</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838"/>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16</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Март</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1-5.03</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Игрушки</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«Пирамидка» </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Продолжать учить раскатывать шар из пластилина, сплющивать его, составлять игрушку, ориентируясь на размер деталей. </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838"/>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17</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9-12.03</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 и его части</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 Продолжать учить составлять предмет из геометрических форм, получать треугольник путем складывания квадрата пополам, разрезать по линии сгиба. Аккуратно наклеивать детали.</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18</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15-19.03</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Квартира, мебель</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«Мебель» Учить изображать предметы мебели и располагать их в комнате</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19</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22-31.03</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Наша семья</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лепить фигуру человека из цельного куска пластилина.</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20</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Апрель 1-9.04</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Транспорт</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«Машина» Учить дорисовывать детали машины.</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21</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12-23.04</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Весна</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«Мимоза» Продолжать учить наклеивать </w:t>
            </w:r>
            <w:proofErr w:type="spellStart"/>
            <w:r w:rsidRPr="008F7244">
              <w:rPr>
                <w:rFonts w:ascii="Times New Roman" w:eastAsia="Times New Roman" w:hAnsi="Times New Roman" w:cs="Times New Roman"/>
                <w:sz w:val="24"/>
                <w:szCs w:val="24"/>
                <w:lang w:eastAsia="ru-RU"/>
              </w:rPr>
              <w:t>салфетные</w:t>
            </w:r>
            <w:proofErr w:type="spellEnd"/>
            <w:r w:rsidRPr="008F7244">
              <w:rPr>
                <w:rFonts w:ascii="Times New Roman" w:eastAsia="Times New Roman" w:hAnsi="Times New Roman" w:cs="Times New Roman"/>
                <w:sz w:val="24"/>
                <w:szCs w:val="24"/>
                <w:lang w:eastAsia="ru-RU"/>
              </w:rPr>
              <w:t xml:space="preserve"> комочки, дорисовывать стебель и листья.</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22</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26-30.04</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Растения</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«Цветок» Учить лепить части предмета разной формы, приклеивать его к основе.</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Май 3-14.05 Мониторинг</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Мониторинг</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23</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17-21.05</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Насекомые</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«Божья коровка» Учить рисовать насекомое, ориентироваться на листе бумаги, проявлять самостоятельность в выборе цвета.</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4"/>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24</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24-29.05</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Лето</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«Бабочка» Продолжаем учить работать  с бумагой и еѐ свойством – рвать, наклеивать детали на бумажную основу (обрывная)</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ind w:right="771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w:t>
      </w:r>
    </w:p>
    <w:p w:rsidR="008F7244" w:rsidRPr="002962EF" w:rsidRDefault="008F7244" w:rsidP="002962EF">
      <w:pPr>
        <w:shd w:val="clear" w:color="auto" w:fill="FFFFFF"/>
        <w:spacing w:after="4" w:line="240" w:lineRule="auto"/>
        <w:ind w:right="4631"/>
        <w:contextualSpacing/>
        <w:jc w:val="center"/>
        <w:outlineLvl w:val="1"/>
        <w:rPr>
          <w:rFonts w:ascii="Times New Roman" w:eastAsia="Times New Roman" w:hAnsi="Times New Roman" w:cs="Times New Roman"/>
          <w:b/>
          <w:bCs/>
          <w:color w:val="181818"/>
          <w:sz w:val="28"/>
          <w:szCs w:val="28"/>
          <w:lang w:eastAsia="ru-RU"/>
        </w:rPr>
      </w:pPr>
      <w:r w:rsidRPr="002962EF">
        <w:rPr>
          <w:rFonts w:ascii="Times New Roman" w:eastAsia="Times New Roman" w:hAnsi="Times New Roman" w:cs="Times New Roman"/>
          <w:b/>
          <w:bCs/>
          <w:color w:val="181818"/>
          <w:sz w:val="28"/>
          <w:szCs w:val="28"/>
          <w:lang w:eastAsia="ru-RU"/>
        </w:rPr>
        <w:t>Перспективно – тематическое планирование </w:t>
      </w:r>
      <w:r w:rsidRPr="002962EF">
        <w:rPr>
          <w:rFonts w:ascii="Times New Roman" w:eastAsia="Times New Roman" w:hAnsi="Times New Roman" w:cs="Times New Roman"/>
          <w:b/>
          <w:bCs/>
          <w:color w:val="FF0000"/>
          <w:sz w:val="28"/>
          <w:szCs w:val="28"/>
          <w:lang w:eastAsia="ru-RU"/>
        </w:rPr>
        <w:t> </w:t>
      </w:r>
      <w:r w:rsidRPr="002962EF">
        <w:rPr>
          <w:rFonts w:ascii="Times New Roman" w:eastAsia="Times New Roman" w:hAnsi="Times New Roman" w:cs="Times New Roman"/>
          <w:b/>
          <w:bCs/>
          <w:i/>
          <w:iCs/>
          <w:color w:val="181818"/>
          <w:sz w:val="28"/>
          <w:szCs w:val="28"/>
          <w:lang w:eastAsia="ru-RU"/>
        </w:rPr>
        <w:t xml:space="preserve">«Развитие </w:t>
      </w:r>
      <w:r w:rsidR="002962EF" w:rsidRPr="002962EF">
        <w:rPr>
          <w:rFonts w:ascii="Times New Roman" w:eastAsia="Times New Roman" w:hAnsi="Times New Roman" w:cs="Times New Roman"/>
          <w:b/>
          <w:bCs/>
          <w:i/>
          <w:iCs/>
          <w:color w:val="181818"/>
          <w:sz w:val="28"/>
          <w:szCs w:val="28"/>
          <w:lang w:eastAsia="ru-RU"/>
        </w:rPr>
        <w:t>г</w:t>
      </w:r>
      <w:r w:rsidRPr="002962EF">
        <w:rPr>
          <w:rFonts w:ascii="Times New Roman" w:eastAsia="Times New Roman" w:hAnsi="Times New Roman" w:cs="Times New Roman"/>
          <w:b/>
          <w:bCs/>
          <w:i/>
          <w:iCs/>
          <w:color w:val="181818"/>
          <w:sz w:val="28"/>
          <w:szCs w:val="28"/>
          <w:lang w:eastAsia="ru-RU"/>
        </w:rPr>
        <w:t xml:space="preserve">рафо-моторных навыков» 5-7 </w:t>
      </w:r>
      <w:r w:rsidR="002962EF">
        <w:rPr>
          <w:rFonts w:ascii="Times New Roman" w:eastAsia="Times New Roman" w:hAnsi="Times New Roman" w:cs="Times New Roman"/>
          <w:b/>
          <w:bCs/>
          <w:i/>
          <w:iCs/>
          <w:color w:val="181818"/>
          <w:sz w:val="28"/>
          <w:szCs w:val="28"/>
          <w:lang w:eastAsia="ru-RU"/>
        </w:rPr>
        <w:t>л</w:t>
      </w:r>
      <w:r w:rsidRPr="002962EF">
        <w:rPr>
          <w:rFonts w:ascii="Times New Roman" w:eastAsia="Times New Roman" w:hAnsi="Times New Roman" w:cs="Times New Roman"/>
          <w:b/>
          <w:bCs/>
          <w:i/>
          <w:iCs/>
          <w:color w:val="181818"/>
          <w:sz w:val="28"/>
          <w:szCs w:val="28"/>
          <w:lang w:eastAsia="ru-RU"/>
        </w:rPr>
        <w:t>ет</w:t>
      </w:r>
    </w:p>
    <w:p w:rsidR="008F7244" w:rsidRPr="008F7244" w:rsidRDefault="008F7244" w:rsidP="006467E9">
      <w:pPr>
        <w:shd w:val="clear" w:color="auto" w:fill="FFFFFF"/>
        <w:spacing w:after="15" w:line="240" w:lineRule="auto"/>
        <w:ind w:left="5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 </w:t>
      </w:r>
    </w:p>
    <w:p w:rsidR="008F7244" w:rsidRPr="008F7244" w:rsidRDefault="008F7244" w:rsidP="006467E9">
      <w:pPr>
        <w:shd w:val="clear" w:color="auto" w:fill="FFFFFF"/>
        <w:spacing w:after="17"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Задачи: </w:t>
      </w:r>
    </w:p>
    <w:p w:rsidR="008F7244" w:rsidRPr="008F7244" w:rsidRDefault="008F7244" w:rsidP="006467E9">
      <w:pPr>
        <w:shd w:val="clear" w:color="auto" w:fill="FFFFFF"/>
        <w:spacing w:after="264" w:line="240" w:lineRule="auto"/>
        <w:ind w:left="66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Продолжать учить штриховать простые предметы в разном направлении (слева направо, вверх-вниз). </w:t>
      </w:r>
    </w:p>
    <w:p w:rsidR="008F7244" w:rsidRPr="008F7244" w:rsidRDefault="008F7244" w:rsidP="006467E9">
      <w:pPr>
        <w:shd w:val="clear" w:color="auto" w:fill="FFFFFF"/>
        <w:spacing w:after="262" w:line="240" w:lineRule="auto"/>
        <w:ind w:left="66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Учить ориентироваться на листе бумаги, правильно располагать графические изображения на листе бумаги. </w:t>
      </w:r>
    </w:p>
    <w:p w:rsidR="008F7244" w:rsidRPr="008F7244" w:rsidRDefault="008F7244" w:rsidP="006467E9">
      <w:pPr>
        <w:shd w:val="clear" w:color="auto" w:fill="FFFFFF"/>
        <w:spacing w:after="262" w:line="240" w:lineRule="auto"/>
        <w:ind w:left="66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Учить ориентироваться в тетради в клетку, обводить клетки, считать их, проводить горизонтальные и вертикальные линии. </w:t>
      </w:r>
    </w:p>
    <w:p w:rsidR="008F7244" w:rsidRPr="008F7244" w:rsidRDefault="008F7244" w:rsidP="006467E9">
      <w:pPr>
        <w:shd w:val="clear" w:color="auto" w:fill="FFFFFF"/>
        <w:spacing w:after="263" w:line="240" w:lineRule="auto"/>
        <w:ind w:left="66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Учить выполнять графические задания. </w:t>
      </w:r>
    </w:p>
    <w:p w:rsidR="008F7244" w:rsidRPr="008F7244" w:rsidRDefault="008F7244" w:rsidP="006467E9">
      <w:pPr>
        <w:shd w:val="clear" w:color="auto" w:fill="FFFFFF"/>
        <w:spacing w:after="10" w:line="240" w:lineRule="auto"/>
        <w:ind w:left="66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Учить выполнять графические задания на листе бумаги по образцу.</w:t>
      </w:r>
    </w:p>
    <w:p w:rsidR="008F7244" w:rsidRPr="008F7244" w:rsidRDefault="008F7244" w:rsidP="006467E9">
      <w:pPr>
        <w:shd w:val="clear" w:color="auto" w:fill="FFFFFF"/>
        <w:spacing w:after="0" w:line="240" w:lineRule="auto"/>
        <w:ind w:left="5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FF0000"/>
          <w:sz w:val="24"/>
          <w:szCs w:val="24"/>
          <w:lang w:eastAsia="ru-RU"/>
        </w:rPr>
        <w:t> </w:t>
      </w:r>
    </w:p>
    <w:tbl>
      <w:tblPr>
        <w:tblW w:w="15158" w:type="dxa"/>
        <w:tblCellMar>
          <w:left w:w="0" w:type="dxa"/>
          <w:right w:w="0" w:type="dxa"/>
        </w:tblCellMar>
        <w:tblLook w:val="04A0"/>
      </w:tblPr>
      <w:tblGrid>
        <w:gridCol w:w="466"/>
        <w:gridCol w:w="1508"/>
        <w:gridCol w:w="2693"/>
        <w:gridCol w:w="7654"/>
        <w:gridCol w:w="2837"/>
      </w:tblGrid>
      <w:tr w:rsidR="008F7244" w:rsidRPr="008F7244" w:rsidTr="008F7244">
        <w:trPr>
          <w:trHeight w:val="286"/>
        </w:trPr>
        <w:tc>
          <w:tcPr>
            <w:tcW w:w="46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tc>
        <w:tc>
          <w:tcPr>
            <w:tcW w:w="1508" w:type="dxa"/>
            <w:tcBorders>
              <w:top w:val="single" w:sz="8" w:space="0" w:color="000000"/>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Период</w:t>
            </w:r>
          </w:p>
        </w:tc>
        <w:tc>
          <w:tcPr>
            <w:tcW w:w="2693" w:type="dxa"/>
            <w:tcBorders>
              <w:top w:val="single" w:sz="8" w:space="0" w:color="000000"/>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Тема</w:t>
            </w:r>
          </w:p>
        </w:tc>
        <w:tc>
          <w:tcPr>
            <w:tcW w:w="7655" w:type="dxa"/>
            <w:tcBorders>
              <w:top w:val="single" w:sz="8" w:space="0" w:color="000000"/>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Программное содержание</w:t>
            </w:r>
          </w:p>
        </w:tc>
        <w:tc>
          <w:tcPr>
            <w:tcW w:w="2837" w:type="dxa"/>
            <w:tcBorders>
              <w:top w:val="single" w:sz="8" w:space="0" w:color="000000"/>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Количество часов</w:t>
            </w:r>
          </w:p>
        </w:tc>
      </w:tr>
      <w:tr w:rsidR="008F7244" w:rsidRPr="008F7244" w:rsidTr="008F7244">
        <w:trPr>
          <w:trHeight w:val="838"/>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1 </w:t>
            </w:r>
          </w:p>
        </w:tc>
        <w:tc>
          <w:tcPr>
            <w:tcW w:w="1508"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Октябрь 19-</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23.10</w:t>
            </w:r>
          </w:p>
        </w:tc>
        <w:tc>
          <w:tcPr>
            <w:tcW w:w="2693"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Продолжать учить выкладывать из мелкой мозаики или мелких плоских палочек различные предметы (по образцу, по словесной инструкции, по замыслу)</w:t>
            </w:r>
          </w:p>
        </w:tc>
        <w:tc>
          <w:tcPr>
            <w:tcW w:w="2837"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c>
          <w:tcPr>
            <w:tcW w:w="1508"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26-30.10</w:t>
            </w:r>
          </w:p>
        </w:tc>
        <w:tc>
          <w:tcPr>
            <w:tcW w:w="2693"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выполнять штриховку прямыми линиями в разном направлении отдельных предметов (яблоко, груша, огурец, мяч)</w:t>
            </w:r>
          </w:p>
        </w:tc>
        <w:tc>
          <w:tcPr>
            <w:tcW w:w="2837"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p>
        </w:tc>
        <w:tc>
          <w:tcPr>
            <w:tcW w:w="1508"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Ноябрь 2-6.11</w:t>
            </w:r>
          </w:p>
        </w:tc>
        <w:tc>
          <w:tcPr>
            <w:tcW w:w="2693"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выполнять штриховку прямыми линиями в разном направлении отдельных предметов (яблоко, груша, огурец, мяч)</w:t>
            </w:r>
          </w:p>
        </w:tc>
        <w:tc>
          <w:tcPr>
            <w:tcW w:w="2837"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4"/>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p>
        </w:tc>
        <w:tc>
          <w:tcPr>
            <w:tcW w:w="1508"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9-13.11</w:t>
            </w:r>
          </w:p>
        </w:tc>
        <w:tc>
          <w:tcPr>
            <w:tcW w:w="2693"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ind w:left="1" w:right="1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обводить по трафарету геометрические фигуры и закрашивать их, не отрывая карандаш от бумаги. </w:t>
            </w:r>
          </w:p>
        </w:tc>
        <w:tc>
          <w:tcPr>
            <w:tcW w:w="2837"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838"/>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w:t>
            </w:r>
          </w:p>
        </w:tc>
        <w:tc>
          <w:tcPr>
            <w:tcW w:w="1508"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16-20.11</w:t>
            </w:r>
          </w:p>
        </w:tc>
        <w:tc>
          <w:tcPr>
            <w:tcW w:w="2693"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ind w:left="1" w:right="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Продолжать учить штриховать прямыми линиями в разном направлении сюжетные рисунки (направление линий показать стрелкой)</w:t>
            </w:r>
          </w:p>
        </w:tc>
        <w:tc>
          <w:tcPr>
            <w:tcW w:w="2837"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6</w:t>
            </w:r>
          </w:p>
        </w:tc>
        <w:tc>
          <w:tcPr>
            <w:tcW w:w="1508"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23-27.11</w:t>
            </w:r>
          </w:p>
        </w:tc>
        <w:tc>
          <w:tcPr>
            <w:tcW w:w="2693"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Продолжать учить обводить нарисованные предметы по контуру, не отрывая карандаша от бумаги (животные, птицы)</w:t>
            </w:r>
          </w:p>
        </w:tc>
        <w:tc>
          <w:tcPr>
            <w:tcW w:w="2837"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1114"/>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7</w:t>
            </w:r>
          </w:p>
        </w:tc>
        <w:tc>
          <w:tcPr>
            <w:tcW w:w="1508"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Декабрь 30-4.12</w:t>
            </w:r>
          </w:p>
        </w:tc>
        <w:tc>
          <w:tcPr>
            <w:tcW w:w="2693"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ind w:left="1" w:right="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Продолжать учить обводить по трафарету геометрические фигуры, несложные предметы и закрашивать их, не отрывая карандаш от бумаги. </w:t>
            </w:r>
          </w:p>
          <w:p w:rsidR="008F7244" w:rsidRPr="008F7244" w:rsidRDefault="008F7244" w:rsidP="006467E9">
            <w:pPr>
              <w:spacing w:after="0" w:line="240" w:lineRule="auto"/>
              <w:ind w:left="721"/>
              <w:contextualSpacing/>
              <w:rPr>
                <w:rFonts w:ascii="Times New Roman" w:eastAsia="Times New Roman" w:hAnsi="Times New Roman" w:cs="Times New Roman"/>
                <w:sz w:val="24"/>
                <w:szCs w:val="24"/>
                <w:lang w:eastAsia="ru-RU"/>
              </w:rPr>
            </w:pPr>
            <w:r w:rsidRPr="008F7244">
              <w:rPr>
                <w:rFonts w:ascii="Arial" w:eastAsia="Times New Roman" w:hAnsi="Arial" w:cs="Arial"/>
                <w:sz w:val="24"/>
                <w:szCs w:val="24"/>
                <w:lang w:eastAsia="ru-RU"/>
              </w:rPr>
              <w:t> </w:t>
            </w:r>
          </w:p>
        </w:tc>
        <w:tc>
          <w:tcPr>
            <w:tcW w:w="2837"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8</w:t>
            </w:r>
          </w:p>
        </w:tc>
        <w:tc>
          <w:tcPr>
            <w:tcW w:w="1508"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7-11.12</w:t>
            </w:r>
          </w:p>
        </w:tc>
        <w:tc>
          <w:tcPr>
            <w:tcW w:w="2693"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проводить линию карандашом по «сложной» дорожке. Учить проводить линию, не выходя за пределы дорожки и не отрывая</w:t>
            </w:r>
          </w:p>
        </w:tc>
        <w:tc>
          <w:tcPr>
            <w:tcW w:w="2837" w:type="dxa"/>
            <w:tcBorders>
              <w:top w:val="nil"/>
              <w:left w:val="nil"/>
              <w:bottom w:val="single" w:sz="8" w:space="0" w:color="000000"/>
              <w:right w:val="single" w:sz="8" w:space="0" w:color="000000"/>
            </w:tcBorders>
            <w:tcMar>
              <w:top w:w="7" w:type="dxa"/>
              <w:left w:w="108" w:type="dxa"/>
              <w:bottom w:w="0" w:type="dxa"/>
              <w:right w:w="56"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0" w:line="240" w:lineRule="auto"/>
        <w:ind w:right="49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158" w:type="dxa"/>
        <w:tblCellMar>
          <w:left w:w="0" w:type="dxa"/>
          <w:right w:w="0" w:type="dxa"/>
        </w:tblCellMar>
        <w:tblLook w:val="04A0"/>
      </w:tblPr>
      <w:tblGrid>
        <w:gridCol w:w="465"/>
        <w:gridCol w:w="1508"/>
        <w:gridCol w:w="2693"/>
        <w:gridCol w:w="7655"/>
        <w:gridCol w:w="2837"/>
      </w:tblGrid>
      <w:tr w:rsidR="008F7244" w:rsidRPr="008F7244" w:rsidTr="008F7244">
        <w:trPr>
          <w:trHeight w:val="286"/>
        </w:trPr>
        <w:tc>
          <w:tcPr>
            <w:tcW w:w="46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08" w:type="dxa"/>
            <w:tcBorders>
              <w:top w:val="single" w:sz="8" w:space="0" w:color="000000"/>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693" w:type="dxa"/>
            <w:tcBorders>
              <w:top w:val="single" w:sz="8" w:space="0" w:color="000000"/>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single" w:sz="8" w:space="0" w:color="000000"/>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карандаша от бумаги.</w:t>
            </w:r>
          </w:p>
        </w:tc>
        <w:tc>
          <w:tcPr>
            <w:tcW w:w="2837" w:type="dxa"/>
            <w:tcBorders>
              <w:top w:val="single" w:sz="8" w:space="0" w:color="000000"/>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564"/>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9</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14-18.12</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обводить предметы по пунктирным линиям плавными непрерывными движениями.</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1114"/>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10</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21-31.12</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обводить клубочки по пунктирным линиям от стрелки, показывающей направление обводки («Бабушкины клубочки»). Продолжать учить проводить плавные непрерывные линии от стрелки до конца пунктира</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11</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Январь 18-22.01</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firstLine="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дорисовывать половину предмета в целях получения </w:t>
            </w:r>
            <w:r w:rsidRPr="008F7244">
              <w:rPr>
                <w:rFonts w:ascii="Times New Roman" w:eastAsia="Times New Roman" w:hAnsi="Times New Roman" w:cs="Times New Roman"/>
                <w:sz w:val="2"/>
                <w:szCs w:val="2"/>
                <w:lang w:eastAsia="ru-RU"/>
              </w:rPr>
              <w:t> </w:t>
            </w:r>
            <w:r w:rsidRPr="008F7244">
              <w:rPr>
                <w:rFonts w:ascii="Times New Roman" w:eastAsia="Times New Roman" w:hAnsi="Times New Roman" w:cs="Times New Roman"/>
                <w:sz w:val="24"/>
                <w:szCs w:val="24"/>
                <w:lang w:eastAsia="ru-RU"/>
              </w:rPr>
              <w:t>целостного предметного изображения (елка, снеговик, бабочка) </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12</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25-29.01</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дорисовывать половину предмета в целях получения целостного предметного изображения (елка, снеговик, бабочка)</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13</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Февраль 1-5.02</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Знакомить с тетрадью в крупную клетку, учить обводить клетки.</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14</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8-12.02</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firstLine="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Продолжать знакомить с тетрадью в крупную клетку, учить обводить </w:t>
            </w:r>
            <w:r w:rsidRPr="008F7244">
              <w:rPr>
                <w:rFonts w:ascii="Times New Roman" w:eastAsia="Times New Roman" w:hAnsi="Times New Roman" w:cs="Times New Roman"/>
                <w:sz w:val="2"/>
                <w:szCs w:val="2"/>
                <w:lang w:eastAsia="ru-RU"/>
              </w:rPr>
              <w:t> </w:t>
            </w:r>
            <w:r w:rsidRPr="008F7244">
              <w:rPr>
                <w:rFonts w:ascii="Times New Roman" w:eastAsia="Times New Roman" w:hAnsi="Times New Roman" w:cs="Times New Roman"/>
                <w:sz w:val="24"/>
                <w:szCs w:val="24"/>
                <w:lang w:eastAsia="ru-RU"/>
              </w:rPr>
              <w:t>клетки, пропускать 1 клетку. </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4"/>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15-26.02</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Продолжать знакомить с тетрадью в крупную клетку, учить обводить клетки, пропускать 1 клетку.</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16</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Март</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1-5.03</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firstLine="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проводить прямые линии в две клетки (вертикальные, </w:t>
            </w:r>
            <w:r w:rsidRPr="008F7244">
              <w:rPr>
                <w:rFonts w:ascii="Times New Roman" w:eastAsia="Times New Roman" w:hAnsi="Times New Roman" w:cs="Times New Roman"/>
                <w:sz w:val="2"/>
                <w:szCs w:val="2"/>
                <w:lang w:eastAsia="ru-RU"/>
              </w:rPr>
              <w:t> </w:t>
            </w:r>
            <w:r w:rsidRPr="008F7244">
              <w:rPr>
                <w:rFonts w:ascii="Times New Roman" w:eastAsia="Times New Roman" w:hAnsi="Times New Roman" w:cs="Times New Roman"/>
                <w:sz w:val="24"/>
                <w:szCs w:val="24"/>
                <w:lang w:eastAsia="ru-RU"/>
              </w:rPr>
              <w:t>горизонтальные).</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17</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9-12.03</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проводить прямые линии в две клетки (вертикальные, горизонтальные).</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18</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15-19.03</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проводить чередование вертикальных и горизонтальных линий в тетради.</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19</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22-31.03</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проводить чередование вертикальных и горизонтальных линий в тетради.</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20</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Апрель 1-9.04</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чередовать элементы (полоски, точки).</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21</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12-23.04</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чередовать элементы (полоски, точки).</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8"/>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22</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26-30.04</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Продолжать учить чередовать элементы (полоски, точки).</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Май 3-14.05 Мониторинг</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286"/>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23</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17-21.05</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считать клетки, выполняя определенный графический рисунок.</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562"/>
        </w:trPr>
        <w:tc>
          <w:tcPr>
            <w:tcW w:w="466" w:type="dxa"/>
            <w:tcBorders>
              <w:top w:val="nil"/>
              <w:left w:val="single" w:sz="8" w:space="0" w:color="000000"/>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24</w:t>
            </w:r>
          </w:p>
        </w:tc>
        <w:tc>
          <w:tcPr>
            <w:tcW w:w="1508"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24-29.05</w:t>
            </w:r>
          </w:p>
        </w:tc>
        <w:tc>
          <w:tcPr>
            <w:tcW w:w="2693"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655"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Продолжать учить считать клетки, выполняя определенный графический рисунок.</w:t>
            </w:r>
          </w:p>
        </w:tc>
        <w:tc>
          <w:tcPr>
            <w:tcW w:w="2837" w:type="dxa"/>
            <w:tcBorders>
              <w:top w:val="nil"/>
              <w:left w:val="nil"/>
              <w:bottom w:val="single" w:sz="8" w:space="0" w:color="000000"/>
              <w:right w:val="single" w:sz="8" w:space="0" w:color="000000"/>
            </w:tcBorders>
            <w:tcMar>
              <w:top w:w="7" w:type="dxa"/>
              <w:left w:w="108" w:type="dxa"/>
              <w:bottom w:w="0" w:type="dxa"/>
              <w:right w:w="4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bl>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8"/>
          <w:szCs w:val="28"/>
          <w:lang w:eastAsia="ru-RU"/>
        </w:rPr>
        <w:t> </w:t>
      </w:r>
    </w:p>
    <w:p w:rsidR="008F7244" w:rsidRPr="008F7244" w:rsidRDefault="008F7244" w:rsidP="002962EF">
      <w:pPr>
        <w:shd w:val="clear" w:color="auto" w:fill="FFFFFF"/>
        <w:spacing w:after="59"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8"/>
          <w:szCs w:val="28"/>
          <w:lang w:eastAsia="ru-RU"/>
        </w:rPr>
        <w:t> </w:t>
      </w:r>
      <w:r w:rsidRPr="008F7244">
        <w:rPr>
          <w:rFonts w:ascii="Times New Roman" w:eastAsia="Times New Roman" w:hAnsi="Times New Roman" w:cs="Times New Roman"/>
          <w:color w:val="181818"/>
          <w:sz w:val="24"/>
          <w:szCs w:val="24"/>
          <w:lang w:eastAsia="ru-RU"/>
        </w:rPr>
        <w:t>Приложение № 4</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5" w:line="240" w:lineRule="auto"/>
        <w:ind w:left="960" w:right="541" w:firstLine="2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Индивидуальный маршрут логопедического сопровождения ребенка дошкольного возраста с ограниченными возможностями здоровья на 2020-2021 учебный год </w:t>
      </w:r>
      <w:r w:rsidRPr="008F7244">
        <w:rPr>
          <w:rFonts w:ascii="Times New Roman" w:eastAsia="Times New Roman" w:hAnsi="Times New Roman" w:cs="Times New Roman"/>
          <w:color w:val="181818"/>
          <w:sz w:val="24"/>
          <w:szCs w:val="24"/>
          <w:lang w:eastAsia="ru-RU"/>
        </w:rPr>
        <w:t>Ф.И. ребенка Б.И.</w:t>
      </w:r>
    </w:p>
    <w:p w:rsidR="008F7244" w:rsidRPr="008F7244" w:rsidRDefault="008F7244" w:rsidP="006467E9">
      <w:pPr>
        <w:shd w:val="clear" w:color="auto" w:fill="FFFFFF"/>
        <w:spacing w:after="17"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Дата проведения ПМПК </w:t>
      </w:r>
      <w:r w:rsidRPr="008F7244">
        <w:rPr>
          <w:rFonts w:ascii="Times New Roman" w:eastAsia="Times New Roman" w:hAnsi="Times New Roman" w:cs="Times New Roman"/>
          <w:color w:val="FF0000"/>
          <w:sz w:val="24"/>
          <w:szCs w:val="24"/>
          <w:lang w:eastAsia="ru-RU"/>
        </w:rPr>
        <w:t> </w:t>
      </w:r>
      <w:r w:rsidRPr="008F7244">
        <w:rPr>
          <w:rFonts w:ascii="Times New Roman" w:eastAsia="Times New Roman" w:hAnsi="Times New Roman" w:cs="Times New Roman"/>
          <w:color w:val="181818"/>
          <w:sz w:val="24"/>
          <w:szCs w:val="24"/>
          <w:lang w:eastAsia="ru-RU"/>
        </w:rPr>
        <w:t>сентябрь 2020г.</w:t>
      </w:r>
    </w:p>
    <w:p w:rsidR="008F7244" w:rsidRPr="008F7244" w:rsidRDefault="008F7244" w:rsidP="006467E9">
      <w:pPr>
        <w:shd w:val="clear" w:color="auto" w:fill="FFFFFF"/>
        <w:spacing w:after="48"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По </w:t>
      </w:r>
      <w:proofErr w:type="spellStart"/>
      <w:r w:rsidRPr="008F7244">
        <w:rPr>
          <w:rFonts w:ascii="Times New Roman" w:eastAsia="Times New Roman" w:hAnsi="Times New Roman" w:cs="Times New Roman"/>
          <w:color w:val="181818"/>
          <w:sz w:val="24"/>
          <w:szCs w:val="24"/>
          <w:lang w:eastAsia="ru-RU"/>
        </w:rPr>
        <w:t>заключениюТПМПК</w:t>
      </w:r>
      <w:proofErr w:type="spellEnd"/>
      <w:r w:rsidRPr="008F7244">
        <w:rPr>
          <w:rFonts w:ascii="Times New Roman" w:eastAsia="Times New Roman" w:hAnsi="Times New Roman" w:cs="Times New Roman"/>
          <w:color w:val="181818"/>
          <w:sz w:val="24"/>
          <w:szCs w:val="24"/>
          <w:lang w:eastAsia="ru-RU"/>
        </w:rPr>
        <w:t xml:space="preserve"> Адаптированная основная образовательная программа для воспитанника с легкой умственной отсталостью (интеллектуальными нарушениями).</w:t>
      </w:r>
    </w:p>
    <w:p w:rsidR="008F7244" w:rsidRPr="008F7244" w:rsidRDefault="008F7244" w:rsidP="006467E9">
      <w:pPr>
        <w:shd w:val="clear" w:color="auto" w:fill="FFFFFF"/>
        <w:spacing w:after="262"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9"/>
          <w:szCs w:val="9"/>
          <w:lang w:eastAsia="ru-RU"/>
        </w:rPr>
        <w:lastRenderedPageBreak/>
        <w:t> </w:t>
      </w:r>
    </w:p>
    <w:p w:rsidR="008F7244" w:rsidRPr="008F7244" w:rsidRDefault="008F7244" w:rsidP="006467E9">
      <w:pPr>
        <w:shd w:val="clear" w:color="auto" w:fill="FFFFFF"/>
        <w:spacing w:after="24" w:line="240" w:lineRule="auto"/>
        <w:ind w:left="845" w:right="28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Дошкольное образовательное учреждение: </w:t>
      </w:r>
    </w:p>
    <w:p w:rsidR="008F7244" w:rsidRPr="008F7244" w:rsidRDefault="008F7244" w:rsidP="006467E9">
      <w:pPr>
        <w:shd w:val="clear" w:color="auto" w:fill="FFFFFF"/>
        <w:spacing w:after="9" w:line="240" w:lineRule="auto"/>
        <w:ind w:left="960"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Индивидуальный образовательный маршрут (далее – ИОМ) разработан в соответствии с Федеральным законом от 29 декабря 2012 г. № 273-ФЗ «Об образовании в Российской Федерации».</w:t>
      </w:r>
    </w:p>
    <w:p w:rsidR="008F7244" w:rsidRPr="008F7244" w:rsidRDefault="008F7244" w:rsidP="006467E9">
      <w:pPr>
        <w:shd w:val="clear" w:color="auto" w:fill="FFFFFF"/>
        <w:spacing w:after="48"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Индивидуальный образовательный маршрут спроектирован на основании:</w:t>
      </w:r>
    </w:p>
    <w:p w:rsidR="008F7244" w:rsidRPr="008F7244" w:rsidRDefault="008F7244" w:rsidP="006467E9">
      <w:pPr>
        <w:shd w:val="clear" w:color="auto" w:fill="FFFFFF"/>
        <w:spacing w:after="15" w:line="240" w:lineRule="auto"/>
        <w:ind w:left="1141" w:right="1007" w:firstLine="363"/>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Федеральный государственный образовательный </w:t>
      </w:r>
      <w:proofErr w:type="spellStart"/>
      <w:r w:rsidRPr="008F7244">
        <w:rPr>
          <w:rFonts w:ascii="Times New Roman" w:eastAsia="Times New Roman" w:hAnsi="Times New Roman" w:cs="Times New Roman"/>
          <w:color w:val="181818"/>
          <w:sz w:val="24"/>
          <w:szCs w:val="24"/>
          <w:lang w:eastAsia="ru-RU"/>
        </w:rPr>
        <w:t>стандартдошкольного</w:t>
      </w:r>
      <w:proofErr w:type="spellEnd"/>
      <w:r w:rsidRPr="008F7244">
        <w:rPr>
          <w:rFonts w:ascii="Segoe UI Symbol" w:eastAsia="Times New Roman" w:hAnsi="Segoe UI Symbol" w:cs="Times New Roman"/>
          <w:color w:val="181818"/>
          <w:sz w:val="24"/>
          <w:szCs w:val="24"/>
          <w:lang w:eastAsia="ru-RU"/>
        </w:rPr>
        <w:sym w:font="Symbol" w:char="F020"/>
      </w:r>
      <w:r w:rsidRPr="008F7244">
        <w:rPr>
          <w:rFonts w:ascii="Segoe UI Symbol" w:eastAsia="Times New Roman" w:hAnsi="Segoe UI Symbol" w:cs="Times New Roman"/>
          <w:color w:val="181818"/>
          <w:sz w:val="24"/>
          <w:szCs w:val="24"/>
          <w:lang w:eastAsia="ru-RU"/>
        </w:rPr>
        <w:t> </w:t>
      </w:r>
      <w:r w:rsidRPr="008F7244">
        <w:rPr>
          <w:rFonts w:ascii="Times New Roman" w:eastAsia="Times New Roman" w:hAnsi="Times New Roman" w:cs="Times New Roman"/>
          <w:color w:val="181818"/>
          <w:sz w:val="24"/>
          <w:szCs w:val="24"/>
          <w:lang w:eastAsia="ru-RU"/>
        </w:rPr>
        <w:t>образования (Утвержден приказом Министерства образования и науки Российской Федерации от 17 октября 2013 г. № 1155); </w:t>
      </w:r>
      <w:r w:rsidRPr="008F7244">
        <w:rPr>
          <w:rFonts w:ascii="Segoe UI Symbol" w:eastAsia="Times New Roman" w:hAnsi="Segoe UI Symbol" w:cs="Times New Roman"/>
          <w:color w:val="181818"/>
          <w:sz w:val="24"/>
          <w:szCs w:val="24"/>
          <w:lang w:eastAsia="ru-RU"/>
        </w:rPr>
        <w:sym w:font="Symbol" w:char="F0B7"/>
      </w: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color w:val="181818"/>
          <w:sz w:val="24"/>
          <w:szCs w:val="24"/>
          <w:lang w:eastAsia="ru-RU"/>
        </w:rPr>
        <w:t>Министерство образования и науки Российской Федерации (</w:t>
      </w:r>
      <w:proofErr w:type="spellStart"/>
      <w:r w:rsidRPr="008F7244">
        <w:rPr>
          <w:rFonts w:ascii="Times New Roman" w:eastAsia="Times New Roman" w:hAnsi="Times New Roman" w:cs="Times New Roman"/>
          <w:color w:val="181818"/>
          <w:sz w:val="24"/>
          <w:szCs w:val="24"/>
          <w:lang w:eastAsia="ru-RU"/>
        </w:rPr>
        <w:t>МинобрнаукиРоссии</w:t>
      </w:r>
      <w:proofErr w:type="spellEnd"/>
      <w:r w:rsidRPr="008F7244">
        <w:rPr>
          <w:rFonts w:ascii="Times New Roman" w:eastAsia="Times New Roman" w:hAnsi="Times New Roman" w:cs="Times New Roman"/>
          <w:color w:val="181818"/>
          <w:sz w:val="24"/>
          <w:szCs w:val="24"/>
          <w:lang w:eastAsia="ru-RU"/>
        </w:rPr>
        <w:t>)</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48"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Департамент общего образования 28 февраля 2014 год № 08-249 Комментарии к ФГОС дошкольного образования;</w:t>
      </w:r>
    </w:p>
    <w:p w:rsidR="008F7244" w:rsidRPr="008F7244" w:rsidRDefault="008F7244" w:rsidP="006467E9">
      <w:pPr>
        <w:shd w:val="clear" w:color="auto" w:fill="FFFFFF"/>
        <w:spacing w:after="0" w:line="240" w:lineRule="auto"/>
        <w:ind w:left="1141" w:right="1007" w:firstLine="363"/>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hyperlink r:id="rId10" w:tgtFrame="_blank" w:history="1">
        <w:r w:rsidRPr="008F7244">
          <w:rPr>
            <w:rFonts w:ascii="Times New Roman" w:eastAsia="Times New Roman" w:hAnsi="Times New Roman" w:cs="Times New Roman"/>
            <w:color w:val="000000"/>
            <w:sz w:val="24"/>
            <w:szCs w:val="24"/>
            <w:u w:val="single"/>
            <w:lang w:eastAsia="ru-RU"/>
          </w:rPr>
          <w:t>Постановление Главного государственного санитарного врача РФ от 15 мая</w:t>
        </w:r>
      </w:hyperlink>
      <w:hyperlink r:id="rId11" w:tgtFrame="_blank" w:history="1">
        <w:r w:rsidRPr="008F7244">
          <w:rPr>
            <w:rFonts w:ascii="Times New Roman" w:eastAsia="Times New Roman" w:hAnsi="Times New Roman" w:cs="Times New Roman"/>
            <w:color w:val="000000"/>
            <w:sz w:val="24"/>
            <w:szCs w:val="24"/>
            <w:u w:val="single"/>
            <w:lang w:eastAsia="ru-RU"/>
          </w:rPr>
          <w:t> 2013г.</w:t>
        </w:r>
      </w:hyperlink>
      <w:hyperlink r:id="rId12" w:tgtFrame="_blank" w:history="1">
        <w:r w:rsidRPr="008F7244">
          <w:rPr>
            <w:rFonts w:ascii="Segoe UI Symbol" w:eastAsia="Times New Roman" w:hAnsi="Segoe UI Symbol" w:cs="Times New Roman"/>
            <w:color w:val="000000"/>
            <w:sz w:val="24"/>
            <w:szCs w:val="24"/>
            <w:u w:val="single"/>
            <w:lang w:eastAsia="ru-RU"/>
          </w:rPr>
          <w:sym w:font="Symbol" w:char="F020"/>
        </w:r>
      </w:hyperlink>
    </w:p>
    <w:p w:rsidR="008F7244" w:rsidRPr="008F7244" w:rsidRDefault="00EA6DBA" w:rsidP="006467E9">
      <w:pPr>
        <w:shd w:val="clear" w:color="auto" w:fill="FFFFFF"/>
        <w:spacing w:after="48" w:line="240" w:lineRule="auto"/>
        <w:ind w:left="970" w:right="339"/>
        <w:contextualSpacing/>
        <w:rPr>
          <w:rFonts w:ascii="Times New Roman" w:eastAsia="Times New Roman" w:hAnsi="Times New Roman" w:cs="Times New Roman"/>
          <w:color w:val="181818"/>
          <w:sz w:val="24"/>
          <w:szCs w:val="24"/>
          <w:lang w:eastAsia="ru-RU"/>
        </w:rPr>
      </w:pPr>
      <w:hyperlink r:id="rId13" w:tgtFrame="_blank" w:history="1">
        <w:r w:rsidR="008F7244" w:rsidRPr="008F7244">
          <w:rPr>
            <w:rFonts w:ascii="Times New Roman" w:eastAsia="Times New Roman" w:hAnsi="Times New Roman" w:cs="Times New Roman"/>
            <w:color w:val="000000"/>
            <w:sz w:val="24"/>
            <w:szCs w:val="24"/>
            <w:u w:val="single"/>
            <w:lang w:eastAsia="ru-RU"/>
          </w:rPr>
          <w:t>N 26 "Об утверждении СанПиН 2.4.1.3049</w:t>
        </w:r>
      </w:hyperlink>
      <w:hyperlink r:id="rId14" w:tgtFrame="_blank" w:history="1">
        <w:r w:rsidR="008F7244" w:rsidRPr="008F7244">
          <w:rPr>
            <w:rFonts w:ascii="Times New Roman" w:eastAsia="Times New Roman" w:hAnsi="Times New Roman" w:cs="Times New Roman"/>
            <w:color w:val="000000"/>
            <w:sz w:val="24"/>
            <w:szCs w:val="24"/>
            <w:u w:val="single"/>
            <w:lang w:eastAsia="ru-RU"/>
          </w:rPr>
          <w:t>-</w:t>
        </w:r>
      </w:hyperlink>
      <w:hyperlink r:id="rId15" w:tgtFrame="_blank" w:history="1">
        <w:r w:rsidR="008F7244" w:rsidRPr="008F7244">
          <w:rPr>
            <w:rFonts w:ascii="Times New Roman" w:eastAsia="Times New Roman" w:hAnsi="Times New Roman" w:cs="Times New Roman"/>
            <w:color w:val="000000"/>
            <w:sz w:val="24"/>
            <w:szCs w:val="24"/>
            <w:u w:val="single"/>
            <w:lang w:eastAsia="ru-RU"/>
          </w:rPr>
          <w:t>13 «</w:t>
        </w:r>
      </w:hyperlink>
      <w:hyperlink r:id="rId16" w:tgtFrame="_blank" w:history="1">
        <w:r w:rsidR="008F7244" w:rsidRPr="008F7244">
          <w:rPr>
            <w:rFonts w:ascii="Times New Roman" w:eastAsia="Times New Roman" w:hAnsi="Times New Roman" w:cs="Times New Roman"/>
            <w:color w:val="000000"/>
            <w:sz w:val="24"/>
            <w:szCs w:val="24"/>
            <w:u w:val="single"/>
            <w:lang w:eastAsia="ru-RU"/>
          </w:rPr>
          <w:t>Санитарно</w:t>
        </w:r>
      </w:hyperlink>
      <w:hyperlink r:id="rId17" w:tgtFrame="_blank" w:history="1">
        <w:r w:rsidR="008F7244" w:rsidRPr="008F7244">
          <w:rPr>
            <w:rFonts w:ascii="Times New Roman" w:eastAsia="Times New Roman" w:hAnsi="Times New Roman" w:cs="Times New Roman"/>
            <w:color w:val="000000"/>
            <w:sz w:val="24"/>
            <w:szCs w:val="24"/>
            <w:u w:val="single"/>
            <w:lang w:eastAsia="ru-RU"/>
          </w:rPr>
          <w:t>-</w:t>
        </w:r>
      </w:hyperlink>
      <w:hyperlink r:id="rId18" w:tgtFrame="_blank" w:history="1">
        <w:r w:rsidR="008F7244" w:rsidRPr="008F7244">
          <w:rPr>
            <w:rFonts w:ascii="Times New Roman" w:eastAsia="Times New Roman" w:hAnsi="Times New Roman" w:cs="Times New Roman"/>
            <w:color w:val="000000"/>
            <w:sz w:val="24"/>
            <w:szCs w:val="24"/>
            <w:u w:val="single"/>
            <w:lang w:eastAsia="ru-RU"/>
          </w:rPr>
          <w:t xml:space="preserve">эпидемиологические требования к устройству, содержанию и </w:t>
        </w:r>
        <w:proofErr w:type="gramStart"/>
        <w:r w:rsidR="008F7244" w:rsidRPr="008F7244">
          <w:rPr>
            <w:rFonts w:ascii="Times New Roman" w:eastAsia="Times New Roman" w:hAnsi="Times New Roman" w:cs="Times New Roman"/>
            <w:color w:val="000000"/>
            <w:sz w:val="24"/>
            <w:szCs w:val="24"/>
            <w:u w:val="single"/>
            <w:lang w:eastAsia="ru-RU"/>
          </w:rPr>
          <w:t>организаци</w:t>
        </w:r>
      </w:hyperlink>
      <w:hyperlink r:id="rId19" w:tgtFrame="_blank" w:history="1">
        <w:r w:rsidR="008F7244" w:rsidRPr="008F7244">
          <w:rPr>
            <w:rFonts w:ascii="Times New Roman" w:eastAsia="Times New Roman" w:hAnsi="Times New Roman" w:cs="Times New Roman"/>
            <w:color w:val="000000"/>
            <w:sz w:val="24"/>
            <w:szCs w:val="24"/>
            <w:u w:val="single"/>
            <w:lang w:eastAsia="ru-RU"/>
          </w:rPr>
          <w:t>и</w:t>
        </w:r>
        <w:proofErr w:type="gramEnd"/>
      </w:hyperlink>
      <w:hyperlink r:id="rId20" w:tgtFrame="_blank" w:history="1">
        <w:r w:rsidR="008F7244" w:rsidRPr="008F7244">
          <w:rPr>
            <w:rFonts w:ascii="Times New Roman" w:eastAsia="Times New Roman" w:hAnsi="Times New Roman" w:cs="Times New Roman"/>
            <w:color w:val="000000"/>
            <w:sz w:val="24"/>
            <w:szCs w:val="24"/>
            <w:u w:val="single"/>
            <w:lang w:eastAsia="ru-RU"/>
          </w:rPr>
          <w:t>»;</w:t>
        </w:r>
      </w:hyperlink>
    </w:p>
    <w:p w:rsidR="008F7244" w:rsidRPr="008F7244" w:rsidRDefault="008F7244" w:rsidP="006467E9">
      <w:pPr>
        <w:shd w:val="clear" w:color="auto" w:fill="FFFFFF"/>
        <w:spacing w:after="48"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Приказ </w:t>
      </w:r>
      <w:proofErr w:type="spellStart"/>
      <w:r w:rsidRPr="008F7244">
        <w:rPr>
          <w:rFonts w:ascii="Times New Roman" w:eastAsia="Times New Roman" w:hAnsi="Times New Roman" w:cs="Times New Roman"/>
          <w:color w:val="181818"/>
          <w:sz w:val="24"/>
          <w:szCs w:val="24"/>
          <w:lang w:eastAsia="ru-RU"/>
        </w:rPr>
        <w:t>Минобрнауки</w:t>
      </w:r>
      <w:proofErr w:type="spellEnd"/>
      <w:r w:rsidRPr="008F7244">
        <w:rPr>
          <w:rFonts w:ascii="Times New Roman" w:eastAsia="Times New Roman" w:hAnsi="Times New Roman" w:cs="Times New Roman"/>
          <w:color w:val="181818"/>
          <w:sz w:val="24"/>
          <w:szCs w:val="24"/>
          <w:lang w:eastAsia="ru-RU"/>
        </w:rPr>
        <w:t xml:space="preserve"> России от 19.12.2014 N 1598 "Об утверждении федерального</w:t>
      </w:r>
      <w:r w:rsidRPr="008F7244">
        <w:rPr>
          <w:rFonts w:ascii="Segoe UI Symbol" w:eastAsia="Times New Roman" w:hAnsi="Segoe UI Symbol" w:cs="Times New Roman"/>
          <w:color w:val="181818"/>
          <w:sz w:val="24"/>
          <w:szCs w:val="24"/>
          <w:lang w:eastAsia="ru-RU"/>
        </w:rPr>
        <w:sym w:font="Symbol" w:char="F020"/>
      </w:r>
      <w:r w:rsidRPr="008F7244">
        <w:rPr>
          <w:rFonts w:ascii="Segoe UI Symbol" w:eastAsia="Times New Roman" w:hAnsi="Segoe UI Symbol" w:cs="Times New Roman"/>
          <w:color w:val="181818"/>
          <w:sz w:val="24"/>
          <w:szCs w:val="24"/>
          <w:lang w:eastAsia="ru-RU"/>
        </w:rPr>
        <w:t> </w:t>
      </w:r>
      <w:r w:rsidRPr="008F7244">
        <w:rPr>
          <w:rFonts w:ascii="Times New Roman" w:eastAsia="Times New Roman" w:hAnsi="Times New Roman" w:cs="Times New Roman"/>
          <w:color w:val="181818"/>
          <w:sz w:val="24"/>
          <w:szCs w:val="24"/>
          <w:lang w:eastAsia="ru-RU"/>
        </w:rPr>
        <w:t xml:space="preserve">государственного образовательного стандарта начального общего образования </w:t>
      </w:r>
      <w:proofErr w:type="gramStart"/>
      <w:r w:rsidRPr="008F7244">
        <w:rPr>
          <w:rFonts w:ascii="Times New Roman" w:eastAsia="Times New Roman" w:hAnsi="Times New Roman" w:cs="Times New Roman"/>
          <w:color w:val="181818"/>
          <w:sz w:val="24"/>
          <w:szCs w:val="24"/>
          <w:lang w:eastAsia="ru-RU"/>
        </w:rPr>
        <w:t>обучающихся</w:t>
      </w:r>
      <w:proofErr w:type="gramEnd"/>
      <w:r w:rsidRPr="008F7244">
        <w:rPr>
          <w:rFonts w:ascii="Times New Roman" w:eastAsia="Times New Roman" w:hAnsi="Times New Roman" w:cs="Times New Roman"/>
          <w:color w:val="181818"/>
          <w:sz w:val="24"/>
          <w:szCs w:val="24"/>
          <w:lang w:eastAsia="ru-RU"/>
        </w:rPr>
        <w:t xml:space="preserve"> с ограниченными возможностями здоровья" (Зарегистрировано в Минюсте России 03.02.2015 N 35847)</w:t>
      </w:r>
    </w:p>
    <w:p w:rsidR="008F7244" w:rsidRPr="008F7244" w:rsidRDefault="008F7244" w:rsidP="006467E9">
      <w:pPr>
        <w:shd w:val="clear" w:color="auto" w:fill="FFFFFF"/>
        <w:spacing w:after="0"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Постановление Правительства РФ №1297 от 1 декабря 2015г. «Об утверждении государственной программы РФ «Доступная среда» на 2011 – 2020годы.</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48"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Приказ Министерства просвещения РФ от 21 января 2019 г. № 32 ―</w:t>
      </w:r>
      <w:proofErr w:type="spellStart"/>
      <w:r w:rsidRPr="008F7244">
        <w:rPr>
          <w:rFonts w:ascii="Times New Roman" w:eastAsia="Times New Roman" w:hAnsi="Times New Roman" w:cs="Times New Roman"/>
          <w:color w:val="181818"/>
          <w:sz w:val="24"/>
          <w:szCs w:val="24"/>
          <w:lang w:eastAsia="ru-RU"/>
        </w:rPr>
        <w:t>Овнесении</w:t>
      </w:r>
      <w:proofErr w:type="spellEnd"/>
      <w:r w:rsidRPr="008F7244">
        <w:rPr>
          <w:rFonts w:ascii="Segoe UI Symbol" w:eastAsia="Times New Roman" w:hAnsi="Segoe UI Symbol" w:cs="Times New Roman"/>
          <w:color w:val="181818"/>
          <w:sz w:val="24"/>
          <w:szCs w:val="24"/>
          <w:lang w:eastAsia="ru-RU"/>
        </w:rPr>
        <w:sym w:font="Symbol" w:char="F020"/>
      </w:r>
      <w:r w:rsidRPr="008F7244">
        <w:rPr>
          <w:rFonts w:ascii="Segoe UI Symbol" w:eastAsia="Times New Roman" w:hAnsi="Segoe UI Symbol" w:cs="Times New Roman"/>
          <w:color w:val="181818"/>
          <w:sz w:val="24"/>
          <w:szCs w:val="24"/>
          <w:lang w:eastAsia="ru-RU"/>
        </w:rPr>
        <w:t> </w:t>
      </w:r>
      <w:r w:rsidRPr="008F7244">
        <w:rPr>
          <w:rFonts w:ascii="Times New Roman" w:eastAsia="Times New Roman" w:hAnsi="Times New Roman" w:cs="Times New Roman"/>
          <w:color w:val="181818"/>
          <w:sz w:val="24"/>
          <w:szCs w:val="24"/>
          <w:lang w:eastAsia="ru-RU"/>
        </w:rPr>
        <w:t>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образования и науки Российской Федерации от 30 августа 2013 г. N 1014‖</w:t>
      </w:r>
    </w:p>
    <w:p w:rsidR="008F7244" w:rsidRPr="008F7244" w:rsidRDefault="008F7244" w:rsidP="006467E9">
      <w:pPr>
        <w:shd w:val="clear" w:color="auto" w:fill="FFFFFF"/>
        <w:spacing w:after="18" w:line="240" w:lineRule="auto"/>
        <w:ind w:left="960"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Цель ИОМ </w:t>
      </w:r>
      <w:r w:rsidRPr="008F7244">
        <w:rPr>
          <w:rFonts w:ascii="Times New Roman" w:eastAsia="Times New Roman" w:hAnsi="Times New Roman" w:cs="Times New Roman"/>
          <w:i/>
          <w:iCs/>
          <w:color w:val="181818"/>
          <w:sz w:val="24"/>
          <w:szCs w:val="24"/>
          <w:lang w:eastAsia="ru-RU"/>
        </w:rPr>
        <w:t>- </w:t>
      </w:r>
      <w:r w:rsidRPr="008F7244">
        <w:rPr>
          <w:rFonts w:ascii="Times New Roman" w:eastAsia="Times New Roman" w:hAnsi="Times New Roman" w:cs="Times New Roman"/>
          <w:color w:val="181818"/>
          <w:sz w:val="24"/>
          <w:szCs w:val="24"/>
          <w:lang w:eastAsia="ru-RU"/>
        </w:rPr>
        <w:t>создать условия для успешного освоения ребѐнком адаптированной основной образовательной программы ДОУ и успешной адаптации в социуме.</w:t>
      </w:r>
    </w:p>
    <w:p w:rsidR="008F7244" w:rsidRPr="008F7244" w:rsidRDefault="008F7244" w:rsidP="006467E9">
      <w:pPr>
        <w:shd w:val="clear" w:color="auto" w:fill="FFFFFF"/>
        <w:spacing w:after="22" w:line="240" w:lineRule="auto"/>
        <w:ind w:left="1393" w:right="224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Задачи ИОМ.</w:t>
      </w:r>
    </w:p>
    <w:p w:rsidR="008F7244" w:rsidRPr="008F7244" w:rsidRDefault="008F7244" w:rsidP="006467E9">
      <w:pPr>
        <w:shd w:val="clear" w:color="auto" w:fill="FFFFFF"/>
        <w:spacing w:after="0"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Обогащение знаний о предметах и объектах окружающего мира, развитие способов</w:t>
      </w:r>
      <w:r w:rsidRPr="008F7244">
        <w:rPr>
          <w:rFonts w:ascii="Segoe UI Symbol" w:eastAsia="Times New Roman" w:hAnsi="Segoe UI Symbol" w:cs="Times New Roman"/>
          <w:color w:val="181818"/>
          <w:sz w:val="24"/>
          <w:szCs w:val="24"/>
          <w:lang w:eastAsia="ru-RU"/>
        </w:rPr>
        <w:sym w:font="Symbol" w:char="F020"/>
      </w:r>
      <w:r w:rsidRPr="008F7244">
        <w:rPr>
          <w:rFonts w:ascii="Times New Roman" w:eastAsia="Times New Roman" w:hAnsi="Times New Roman" w:cs="Times New Roman"/>
          <w:color w:val="181818"/>
          <w:sz w:val="24"/>
          <w:szCs w:val="24"/>
          <w:lang w:eastAsia="ru-RU"/>
        </w:rPr>
        <w:t>восприятия.</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0"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Развитие осязания и тактильной чувствительности, мелкой и общей моторики.</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0"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Эмоционально-личностное развитие ребенка.</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0"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Развитие навыков коммуникации.</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0"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Обогащение словарного запаса.</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0"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Развитие связной речи.</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0"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Развитие артикуляционной моторики, формирование правильного звукопроизношения.</w:t>
      </w:r>
      <w:r w:rsidRPr="008F7244">
        <w:rPr>
          <w:rFonts w:ascii="Segoe UI Symbol" w:eastAsia="Times New Roman" w:hAnsi="Segoe UI Symbol" w:cs="Times New Roman"/>
          <w:color w:val="181818"/>
          <w:sz w:val="24"/>
          <w:szCs w:val="24"/>
          <w:lang w:eastAsia="ru-RU"/>
        </w:rPr>
        <w:sym w:font="Symbol" w:char="F020"/>
      </w:r>
      <w:r w:rsidRPr="008F7244">
        <w:rPr>
          <w:rFonts w:ascii="Segoe UI Symbol" w:eastAsia="Times New Roman" w:hAnsi="Segoe UI Symbol" w:cs="Times New Roman"/>
          <w:color w:val="181818"/>
          <w:sz w:val="24"/>
          <w:szCs w:val="24"/>
          <w:lang w:eastAsia="ru-RU"/>
        </w:rPr>
        <w:t xml:space="preserve"> </w:t>
      </w:r>
      <w:r w:rsidRPr="008F7244">
        <w:rPr>
          <w:rFonts w:ascii="Segoe UI Symbol" w:eastAsia="Times New Roman" w:hAnsi="Segoe UI Symbol" w:cs="Times New Roman"/>
          <w:color w:val="181818"/>
          <w:sz w:val="24"/>
          <w:szCs w:val="24"/>
          <w:lang w:eastAsia="ru-RU"/>
        </w:rPr>
        <w:sym w:font="Symbol" w:char="F0B7"/>
      </w: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color w:val="181818"/>
          <w:sz w:val="24"/>
          <w:szCs w:val="24"/>
          <w:lang w:eastAsia="ru-RU"/>
        </w:rPr>
        <w:t xml:space="preserve">Формирование фонематических представлений, подготовка к </w:t>
      </w:r>
      <w:proofErr w:type="spellStart"/>
      <w:r w:rsidRPr="008F7244">
        <w:rPr>
          <w:rFonts w:ascii="Times New Roman" w:eastAsia="Times New Roman" w:hAnsi="Times New Roman" w:cs="Times New Roman"/>
          <w:color w:val="181818"/>
          <w:sz w:val="24"/>
          <w:szCs w:val="24"/>
          <w:lang w:eastAsia="ru-RU"/>
        </w:rPr>
        <w:t>обучениюграмоте</w:t>
      </w:r>
      <w:proofErr w:type="spellEnd"/>
      <w:r w:rsidRPr="008F7244">
        <w:rPr>
          <w:rFonts w:ascii="Times New Roman" w:eastAsia="Times New Roman" w:hAnsi="Times New Roman" w:cs="Times New Roman"/>
          <w:color w:val="181818"/>
          <w:sz w:val="24"/>
          <w:szCs w:val="24"/>
          <w:lang w:eastAsia="ru-RU"/>
        </w:rPr>
        <w:t>.</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262" w:line="240" w:lineRule="auto"/>
        <w:ind w:left="139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Цель логопедической работы </w:t>
      </w:r>
      <w:r w:rsidRPr="008F7244">
        <w:rPr>
          <w:rFonts w:ascii="Times New Roman" w:eastAsia="Times New Roman" w:hAnsi="Times New Roman" w:cs="Times New Roman"/>
          <w:color w:val="181818"/>
          <w:sz w:val="24"/>
          <w:szCs w:val="24"/>
          <w:lang w:eastAsia="ru-RU"/>
        </w:rPr>
        <w:t>- коррекция речевых нарушений у ребенка с особыми образовательными потребностями.</w:t>
      </w:r>
    </w:p>
    <w:p w:rsidR="008F7244" w:rsidRPr="008F7244" w:rsidRDefault="008F7244" w:rsidP="006467E9">
      <w:pPr>
        <w:shd w:val="clear" w:color="auto" w:fill="FFFFFF"/>
        <w:spacing w:after="75" w:line="240" w:lineRule="auto"/>
        <w:ind w:left="1393" w:right="224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Задачи</w:t>
      </w:r>
    </w:p>
    <w:p w:rsidR="008F7244" w:rsidRPr="008F7244" w:rsidRDefault="008F7244" w:rsidP="006467E9">
      <w:pPr>
        <w:shd w:val="clear" w:color="auto" w:fill="FFFFFF"/>
        <w:spacing w:after="48"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Расширение понимания речи</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48"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Развитие общей и мелкой моторики.</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48"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Работа над речевым дыханием</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48"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Формирование полноценной звуковой стороны речи.</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48"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lastRenderedPageBreak/>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Развитие фонематического восприятия, слуха и навыков звукового анализа.</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20"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Развитие и совершенствование лексико-грамматической стороны речи.</w:t>
      </w:r>
      <w:r w:rsidRPr="008F7244">
        <w:rPr>
          <w:rFonts w:ascii="Segoe UI Symbol" w:eastAsia="Times New Roman" w:hAnsi="Segoe UI Symbol" w:cs="Times New Roman"/>
          <w:color w:val="181818"/>
          <w:sz w:val="24"/>
          <w:szCs w:val="24"/>
          <w:lang w:eastAsia="ru-RU"/>
        </w:rPr>
        <w:sym w:font="Symbol" w:char="F020"/>
      </w:r>
      <w:r w:rsidRPr="008F7244">
        <w:rPr>
          <w:rFonts w:ascii="Segoe UI Symbol" w:eastAsia="Times New Roman" w:hAnsi="Segoe UI Symbol" w:cs="Times New Roman"/>
          <w:color w:val="181818"/>
          <w:sz w:val="24"/>
          <w:szCs w:val="24"/>
          <w:lang w:eastAsia="ru-RU"/>
        </w:rPr>
        <w:t xml:space="preserve"> </w:t>
      </w:r>
      <w:r w:rsidRPr="008F7244">
        <w:rPr>
          <w:rFonts w:ascii="Segoe UI Symbol" w:eastAsia="Times New Roman" w:hAnsi="Segoe UI Symbol" w:cs="Times New Roman"/>
          <w:color w:val="181818"/>
          <w:sz w:val="24"/>
          <w:szCs w:val="24"/>
          <w:lang w:eastAsia="ru-RU"/>
        </w:rPr>
        <w:sym w:font="Symbol" w:char="F0B7"/>
      </w: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color w:val="181818"/>
          <w:sz w:val="24"/>
          <w:szCs w:val="24"/>
          <w:lang w:eastAsia="ru-RU"/>
        </w:rPr>
        <w:t>Развитие связной речи.</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0"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Развитие внимания, памяти, мышления.</w:t>
      </w:r>
    </w:p>
    <w:p w:rsidR="008F7244" w:rsidRPr="008F7244" w:rsidRDefault="008F7244" w:rsidP="006467E9">
      <w:pPr>
        <w:shd w:val="clear" w:color="auto" w:fill="FFFFFF"/>
        <w:spacing w:after="0" w:line="240" w:lineRule="auto"/>
        <w:ind w:left="97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u w:val="single"/>
          <w:lang w:eastAsia="ru-RU"/>
        </w:rPr>
        <w:t xml:space="preserve">Принципы и подходы к </w:t>
      </w:r>
      <w:proofErr w:type="spellStart"/>
      <w:r w:rsidRPr="008F7244">
        <w:rPr>
          <w:rFonts w:ascii="Times New Roman" w:eastAsia="Times New Roman" w:hAnsi="Times New Roman" w:cs="Times New Roman"/>
          <w:color w:val="181818"/>
          <w:sz w:val="24"/>
          <w:szCs w:val="24"/>
          <w:u w:val="single"/>
          <w:lang w:eastAsia="ru-RU"/>
        </w:rPr>
        <w:t>формированиюИОМ</w:t>
      </w:r>
      <w:proofErr w:type="spellEnd"/>
      <w:r w:rsidRPr="008F7244">
        <w:rPr>
          <w:rFonts w:ascii="Times New Roman" w:eastAsia="Times New Roman" w:hAnsi="Times New Roman" w:cs="Times New Roman"/>
          <w:color w:val="181818"/>
          <w:sz w:val="24"/>
          <w:szCs w:val="24"/>
          <w:u w:val="single"/>
          <w:lang w:eastAsia="ru-RU"/>
        </w:rPr>
        <w:t>.</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25"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основе реализации ИОМ лежат следующие принципы:</w:t>
      </w:r>
    </w:p>
    <w:p w:rsidR="008F7244" w:rsidRPr="008F7244" w:rsidRDefault="008F7244" w:rsidP="006467E9">
      <w:pPr>
        <w:shd w:val="clear" w:color="auto" w:fill="FFFFFF"/>
        <w:spacing w:after="48"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принцип индивидуализации, учета возможностей, особенностей развития и потребностей ребенка;</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0"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принцип признания ребенка полноценным участником образовательного процесса;</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48"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принцип поддержки детской инициативы и формирования познавательных интересов ребенка;</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0"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принцип интеграции усилий специалистов;</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48"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принцип конкретности и доступности учебного материала, соответствия</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48"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требований, методов, приемов и условия образования индивидуальным и возрастным особенностям детей;</w:t>
      </w:r>
    </w:p>
    <w:p w:rsidR="008F7244" w:rsidRPr="008F7244" w:rsidRDefault="008F7244" w:rsidP="006467E9">
      <w:pPr>
        <w:shd w:val="clear" w:color="auto" w:fill="FFFFFF"/>
        <w:spacing w:after="0"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принцип систематичности и взаимосвязи учебного материала;</w:t>
      </w:r>
      <w:r w:rsidRPr="008F7244">
        <w:rPr>
          <w:rFonts w:ascii="Segoe UI Symbol" w:eastAsia="Times New Roman" w:hAnsi="Segoe UI Symbol" w:cs="Times New Roman"/>
          <w:color w:val="181818"/>
          <w:sz w:val="24"/>
          <w:szCs w:val="24"/>
          <w:lang w:eastAsia="ru-RU"/>
        </w:rPr>
        <w:sym w:font="Symbol" w:char="F020"/>
      </w:r>
      <w:r w:rsidRPr="008F7244">
        <w:rPr>
          <w:rFonts w:ascii="Segoe UI Symbol" w:eastAsia="Times New Roman" w:hAnsi="Segoe UI Symbol" w:cs="Times New Roman"/>
          <w:color w:val="181818"/>
          <w:sz w:val="24"/>
          <w:szCs w:val="24"/>
          <w:lang w:eastAsia="ru-RU"/>
        </w:rPr>
        <w:t xml:space="preserve"> </w:t>
      </w:r>
      <w:r w:rsidRPr="008F7244">
        <w:rPr>
          <w:rFonts w:ascii="Segoe UI Symbol" w:eastAsia="Times New Roman" w:hAnsi="Segoe UI Symbol" w:cs="Times New Roman"/>
          <w:color w:val="181818"/>
          <w:sz w:val="24"/>
          <w:szCs w:val="24"/>
          <w:lang w:eastAsia="ru-RU"/>
        </w:rPr>
        <w:sym w:font="Symbol" w:char="F0B7"/>
      </w: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color w:val="181818"/>
          <w:sz w:val="24"/>
          <w:szCs w:val="24"/>
          <w:lang w:eastAsia="ru-RU"/>
        </w:rPr>
        <w:t>принцип постепенности подачи учебного материала.</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5" w:line="240" w:lineRule="auto"/>
        <w:ind w:left="970"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Организация условий воспитания и обучения ребенка в детском саду</w:t>
      </w:r>
    </w:p>
    <w:p w:rsidR="008F7244" w:rsidRPr="008F7244" w:rsidRDefault="008F7244" w:rsidP="006467E9">
      <w:pPr>
        <w:shd w:val="clear" w:color="auto" w:fill="FFFFFF"/>
        <w:spacing w:after="11"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Ребенок посещает </w:t>
      </w:r>
      <w:proofErr w:type="gramStart"/>
      <w:r w:rsidRPr="008F7244">
        <w:rPr>
          <w:rFonts w:ascii="Times New Roman" w:eastAsia="Times New Roman" w:hAnsi="Times New Roman" w:cs="Times New Roman"/>
          <w:color w:val="181818"/>
          <w:sz w:val="24"/>
          <w:szCs w:val="24"/>
          <w:lang w:eastAsia="ru-RU"/>
        </w:rPr>
        <w:t>группу полного дня</w:t>
      </w:r>
      <w:proofErr w:type="gramEnd"/>
      <w:r w:rsidRPr="008F7244">
        <w:rPr>
          <w:rFonts w:ascii="Times New Roman" w:eastAsia="Times New Roman" w:hAnsi="Times New Roman" w:cs="Times New Roman"/>
          <w:color w:val="181818"/>
          <w:sz w:val="24"/>
          <w:szCs w:val="24"/>
          <w:lang w:eastAsia="ru-RU"/>
        </w:rPr>
        <w:t>. С ребенком проводятся индивидуальные занятия (согласно сетке): с логопедом и воспитателями.</w:t>
      </w:r>
    </w:p>
    <w:p w:rsidR="008F7244" w:rsidRPr="008F7244" w:rsidRDefault="008F7244" w:rsidP="006467E9">
      <w:pPr>
        <w:shd w:val="clear" w:color="auto" w:fill="FFFFFF"/>
        <w:spacing w:after="0"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Диагностика: проводится 3 раза в год — сентябрь, январь, май.</w:t>
      </w:r>
    </w:p>
    <w:p w:rsidR="008F7244" w:rsidRPr="008F7244" w:rsidRDefault="008F7244" w:rsidP="006467E9">
      <w:pPr>
        <w:shd w:val="clear" w:color="auto" w:fill="FFFFFF"/>
        <w:spacing w:after="12" w:line="240" w:lineRule="auto"/>
        <w:ind w:left="960"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Вне специальных логопедических занятий следует снижать требования к речи ребѐнка, повышать внимание к развитию познавательной активности, моторики, эмоционально-волевой сферы, творчества. С развитием речевых возможностей усиливается контроль над речью ребѐнка со стороны взрослых, повышаются требования к качеству самостоятельных высказываний. </w:t>
      </w:r>
      <w:r w:rsidRPr="008F7244">
        <w:rPr>
          <w:rFonts w:ascii="Times New Roman" w:eastAsia="Times New Roman" w:hAnsi="Times New Roman" w:cs="Times New Roman"/>
          <w:b/>
          <w:bCs/>
          <w:color w:val="181818"/>
          <w:sz w:val="24"/>
          <w:szCs w:val="24"/>
          <w:lang w:eastAsia="ru-RU"/>
        </w:rPr>
        <w:t>Щадящий режим нагрузок:</w:t>
      </w:r>
    </w:p>
    <w:p w:rsidR="008F7244" w:rsidRPr="008F7244" w:rsidRDefault="008F7244" w:rsidP="006467E9">
      <w:pPr>
        <w:shd w:val="clear" w:color="auto" w:fill="FFFFFF"/>
        <w:spacing w:after="2" w:line="240" w:lineRule="auto"/>
        <w:ind w:left="970" w:right="760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-учѐт темпа деятельности, динамика работоспособности; </w:t>
      </w:r>
      <w:proofErr w:type="gramStart"/>
      <w:r w:rsidRPr="008F7244">
        <w:rPr>
          <w:rFonts w:ascii="Times New Roman" w:eastAsia="Times New Roman" w:hAnsi="Times New Roman" w:cs="Times New Roman"/>
          <w:color w:val="181818"/>
          <w:sz w:val="24"/>
          <w:szCs w:val="24"/>
          <w:lang w:eastAsia="ru-RU"/>
        </w:rPr>
        <w:t>-с</w:t>
      </w:r>
      <w:proofErr w:type="gramEnd"/>
      <w:r w:rsidRPr="008F7244">
        <w:rPr>
          <w:rFonts w:ascii="Times New Roman" w:eastAsia="Times New Roman" w:hAnsi="Times New Roman" w:cs="Times New Roman"/>
          <w:color w:val="181818"/>
          <w:sz w:val="24"/>
          <w:szCs w:val="24"/>
          <w:lang w:eastAsia="ru-RU"/>
        </w:rPr>
        <w:t>нижение доли механической нагрузки;</w:t>
      </w:r>
    </w:p>
    <w:p w:rsidR="008F7244" w:rsidRPr="008F7244" w:rsidRDefault="008F7244" w:rsidP="006467E9">
      <w:pPr>
        <w:shd w:val="clear" w:color="auto" w:fill="FFFFFF"/>
        <w:spacing w:after="48" w:line="240" w:lineRule="auto"/>
        <w:ind w:left="960"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Продолжительность индивидуальной работы зависит от возраста, речевого диагноза, индивидуальных особенностей, психофизического статуса (в соответствии с СанПиН 2.4.1.3049-13).</w:t>
      </w:r>
    </w:p>
    <w:p w:rsidR="008F7244" w:rsidRPr="008F7244" w:rsidRDefault="008F7244" w:rsidP="006467E9">
      <w:pPr>
        <w:shd w:val="clear" w:color="auto" w:fill="FFFFFF"/>
        <w:spacing w:after="5" w:line="240" w:lineRule="auto"/>
        <w:ind w:left="970"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Формы реализации и методы</w:t>
      </w:r>
    </w:p>
    <w:p w:rsidR="008F7244" w:rsidRPr="008F7244" w:rsidRDefault="008F7244" w:rsidP="006467E9">
      <w:pPr>
        <w:shd w:val="clear" w:color="auto" w:fill="FFFFFF"/>
        <w:spacing w:after="4"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Методы</w:t>
      </w:r>
      <w:r w:rsidRPr="008F7244">
        <w:rPr>
          <w:rFonts w:ascii="Times New Roman" w:eastAsia="Times New Roman" w:hAnsi="Times New Roman" w:cs="Times New Roman"/>
          <w:color w:val="181818"/>
          <w:sz w:val="24"/>
          <w:szCs w:val="24"/>
          <w:lang w:eastAsia="ru-RU"/>
        </w:rPr>
        <w:t>: наглядные, практические, словесные.</w:t>
      </w:r>
    </w:p>
    <w:p w:rsidR="00267D3A" w:rsidRDefault="008F7244" w:rsidP="006467E9">
      <w:pPr>
        <w:shd w:val="clear" w:color="auto" w:fill="FFFFFF"/>
        <w:spacing w:after="1" w:line="240" w:lineRule="auto"/>
        <w:ind w:left="960" w:right="11436"/>
        <w:contextualSpacing/>
        <w:rPr>
          <w:rFonts w:ascii="Times New Roman" w:eastAsia="Times New Roman" w:hAnsi="Times New Roman" w:cs="Times New Roman"/>
          <w:i/>
          <w:iCs/>
          <w:color w:val="181818"/>
          <w:sz w:val="24"/>
          <w:szCs w:val="24"/>
          <w:lang w:eastAsia="ru-RU"/>
        </w:rPr>
        <w:sectPr w:rsidR="00267D3A" w:rsidSect="00267D3A">
          <w:pgSz w:w="16838" w:h="11906" w:orient="landscape"/>
          <w:pgMar w:top="851" w:right="284" w:bottom="567" w:left="567" w:header="709" w:footer="709" w:gutter="0"/>
          <w:cols w:space="708"/>
          <w:docGrid w:linePitch="360"/>
        </w:sectPr>
      </w:pPr>
      <w:r w:rsidRPr="008F7244">
        <w:rPr>
          <w:rFonts w:ascii="Times New Roman" w:eastAsia="Times New Roman" w:hAnsi="Times New Roman" w:cs="Times New Roman"/>
          <w:i/>
          <w:iCs/>
          <w:color w:val="181818"/>
          <w:sz w:val="24"/>
          <w:szCs w:val="24"/>
          <w:lang w:eastAsia="ru-RU"/>
        </w:rPr>
        <w:t>Формы реализации: </w:t>
      </w:r>
      <w:proofErr w:type="gramStart"/>
      <w:r w:rsidRPr="008F7244">
        <w:rPr>
          <w:rFonts w:ascii="Times New Roman" w:eastAsia="Times New Roman" w:hAnsi="Times New Roman" w:cs="Times New Roman"/>
          <w:color w:val="181818"/>
          <w:sz w:val="24"/>
          <w:szCs w:val="24"/>
          <w:lang w:eastAsia="ru-RU"/>
        </w:rPr>
        <w:t>-И</w:t>
      </w:r>
      <w:proofErr w:type="gramEnd"/>
      <w:r w:rsidRPr="008F7244">
        <w:rPr>
          <w:rFonts w:ascii="Times New Roman" w:eastAsia="Times New Roman" w:hAnsi="Times New Roman" w:cs="Times New Roman"/>
          <w:color w:val="181818"/>
          <w:sz w:val="24"/>
          <w:szCs w:val="24"/>
          <w:lang w:eastAsia="ru-RU"/>
        </w:rPr>
        <w:t>ндивидуальная работа </w:t>
      </w:r>
      <w:r w:rsidRPr="008F7244">
        <w:rPr>
          <w:rFonts w:ascii="Times New Roman" w:eastAsia="Times New Roman" w:hAnsi="Times New Roman" w:cs="Times New Roman"/>
          <w:i/>
          <w:iCs/>
          <w:color w:val="181818"/>
          <w:sz w:val="24"/>
          <w:szCs w:val="24"/>
          <w:lang w:eastAsia="ru-RU"/>
        </w:rPr>
        <w:t xml:space="preserve">Виды </w:t>
      </w:r>
    </w:p>
    <w:p w:rsidR="008F7244" w:rsidRPr="008F7244" w:rsidRDefault="008F7244" w:rsidP="006467E9">
      <w:pPr>
        <w:shd w:val="clear" w:color="auto" w:fill="FFFFFF"/>
        <w:spacing w:after="3" w:line="240" w:lineRule="auto"/>
        <w:ind w:left="116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Специальные упражнения</w:t>
      </w:r>
    </w:p>
    <w:p w:rsidR="008F7244" w:rsidRPr="008F7244" w:rsidRDefault="008F7244" w:rsidP="006467E9">
      <w:pPr>
        <w:shd w:val="clear" w:color="auto" w:fill="FFFFFF"/>
        <w:spacing w:after="13" w:line="240" w:lineRule="auto"/>
        <w:ind w:left="116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Игры</w:t>
      </w:r>
    </w:p>
    <w:p w:rsidR="008F7244" w:rsidRPr="008F7244" w:rsidRDefault="008F7244" w:rsidP="006467E9">
      <w:pPr>
        <w:shd w:val="clear" w:color="auto" w:fill="FFFFFF"/>
        <w:spacing w:after="25" w:line="240" w:lineRule="auto"/>
        <w:ind w:left="116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Занятия – консультации с ребенком и семьей</w:t>
      </w:r>
    </w:p>
    <w:p w:rsidR="008F7244" w:rsidRPr="008F7244" w:rsidRDefault="008F7244" w:rsidP="006467E9">
      <w:pPr>
        <w:shd w:val="clear" w:color="auto" w:fill="FFFFFF"/>
        <w:spacing w:after="5" w:line="240" w:lineRule="auto"/>
        <w:ind w:left="1693"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Методическое обеспечение</w:t>
      </w:r>
    </w:p>
    <w:p w:rsidR="008F7244" w:rsidRPr="008F7244" w:rsidRDefault="008F7244" w:rsidP="006467E9">
      <w:pPr>
        <w:shd w:val="clear" w:color="auto" w:fill="FFFFFF"/>
        <w:spacing w:after="5" w:line="240" w:lineRule="auto"/>
        <w:ind w:left="1693"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Коррекционно-образовательные технологии, программы:</w:t>
      </w:r>
    </w:p>
    <w:p w:rsidR="008F7244" w:rsidRPr="008F7244" w:rsidRDefault="008F7244" w:rsidP="006467E9">
      <w:pPr>
        <w:shd w:val="clear" w:color="auto" w:fill="FFFFFF"/>
        <w:spacing w:after="11" w:line="240" w:lineRule="auto"/>
        <w:ind w:left="116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Программы дошкольных образовательных учреждений компенсирующего вида для детей с нарушениями речи / Авторы Т. Б. Филичева, Г.В.Чиркина.</w:t>
      </w:r>
    </w:p>
    <w:p w:rsidR="008F7244" w:rsidRPr="008F7244" w:rsidRDefault="008F7244" w:rsidP="006467E9">
      <w:pPr>
        <w:shd w:val="clear" w:color="auto" w:fill="FFFFFF"/>
        <w:spacing w:after="18" w:line="240" w:lineRule="auto"/>
        <w:ind w:left="116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Рабочая программа учителя-логопеда по коррекции общего недоразвития речи у детей старшего дошкольного возраста. </w:t>
      </w:r>
      <w:r w:rsidRPr="008F7244">
        <w:rPr>
          <w:rFonts w:ascii="Times New Roman" w:eastAsia="Times New Roman" w:hAnsi="Times New Roman" w:cs="Times New Roman"/>
          <w:b/>
          <w:bCs/>
          <w:color w:val="181818"/>
          <w:sz w:val="24"/>
          <w:szCs w:val="24"/>
          <w:lang w:eastAsia="ru-RU"/>
        </w:rPr>
        <w:t>Инновационные технологии, методы и средства:</w:t>
      </w:r>
    </w:p>
    <w:p w:rsidR="008F7244" w:rsidRPr="008F7244" w:rsidRDefault="008F7244" w:rsidP="006467E9">
      <w:pPr>
        <w:shd w:val="clear" w:color="auto" w:fill="FFFFFF"/>
        <w:spacing w:after="15" w:line="240" w:lineRule="auto"/>
        <w:ind w:left="970" w:right="47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ИКТ, элементы ТРИЗ, метод моделирования, </w:t>
      </w:r>
      <w:proofErr w:type="spellStart"/>
      <w:r w:rsidRPr="008F7244">
        <w:rPr>
          <w:rFonts w:ascii="Times New Roman" w:eastAsia="Times New Roman" w:hAnsi="Times New Roman" w:cs="Times New Roman"/>
          <w:color w:val="181818"/>
          <w:sz w:val="24"/>
          <w:szCs w:val="24"/>
          <w:lang w:eastAsia="ru-RU"/>
        </w:rPr>
        <w:t>социо-игровые</w:t>
      </w:r>
      <w:proofErr w:type="spellEnd"/>
      <w:r w:rsidRPr="008F7244">
        <w:rPr>
          <w:rFonts w:ascii="Times New Roman" w:eastAsia="Times New Roman" w:hAnsi="Times New Roman" w:cs="Times New Roman"/>
          <w:color w:val="181818"/>
          <w:sz w:val="24"/>
          <w:szCs w:val="24"/>
          <w:lang w:eastAsia="ru-RU"/>
        </w:rPr>
        <w:t xml:space="preserve"> методы и приемы, проблемный метод обучения, </w:t>
      </w:r>
      <w:proofErr w:type="spellStart"/>
      <w:r w:rsidRPr="008F7244">
        <w:rPr>
          <w:rFonts w:ascii="Times New Roman" w:eastAsia="Times New Roman" w:hAnsi="Times New Roman" w:cs="Times New Roman"/>
          <w:color w:val="181818"/>
          <w:sz w:val="24"/>
          <w:szCs w:val="24"/>
          <w:lang w:eastAsia="ru-RU"/>
        </w:rPr>
        <w:t>сказкотерапия</w:t>
      </w:r>
      <w:proofErr w:type="spellEnd"/>
      <w:r w:rsidRPr="008F7244">
        <w:rPr>
          <w:rFonts w:ascii="Times New Roman" w:eastAsia="Times New Roman" w:hAnsi="Times New Roman" w:cs="Times New Roman"/>
          <w:color w:val="181818"/>
          <w:sz w:val="24"/>
          <w:szCs w:val="24"/>
          <w:lang w:eastAsia="ru-RU"/>
        </w:rPr>
        <w:t xml:space="preserve">, </w:t>
      </w:r>
      <w:proofErr w:type="spellStart"/>
      <w:r w:rsidRPr="008F7244">
        <w:rPr>
          <w:rFonts w:ascii="Times New Roman" w:eastAsia="Times New Roman" w:hAnsi="Times New Roman" w:cs="Times New Roman"/>
          <w:color w:val="181818"/>
          <w:sz w:val="24"/>
          <w:szCs w:val="24"/>
          <w:lang w:eastAsia="ru-RU"/>
        </w:rPr>
        <w:t>театральноигровая</w:t>
      </w:r>
      <w:proofErr w:type="spellEnd"/>
      <w:r w:rsidRPr="008F7244">
        <w:rPr>
          <w:rFonts w:ascii="Times New Roman" w:eastAsia="Times New Roman" w:hAnsi="Times New Roman" w:cs="Times New Roman"/>
          <w:color w:val="181818"/>
          <w:sz w:val="24"/>
          <w:szCs w:val="24"/>
          <w:lang w:eastAsia="ru-RU"/>
        </w:rPr>
        <w:t xml:space="preserve"> деятельность, приемы мнемотехники. </w:t>
      </w:r>
      <w:proofErr w:type="spellStart"/>
      <w:r w:rsidRPr="008F7244">
        <w:rPr>
          <w:rFonts w:ascii="Times New Roman" w:eastAsia="Times New Roman" w:hAnsi="Times New Roman" w:cs="Times New Roman"/>
          <w:b/>
          <w:bCs/>
          <w:color w:val="181818"/>
          <w:sz w:val="24"/>
          <w:szCs w:val="24"/>
          <w:lang w:eastAsia="ru-RU"/>
        </w:rPr>
        <w:t>Здоровьесберегающие</w:t>
      </w:r>
      <w:proofErr w:type="spellEnd"/>
      <w:r w:rsidRPr="008F7244">
        <w:rPr>
          <w:rFonts w:ascii="Times New Roman" w:eastAsia="Times New Roman" w:hAnsi="Times New Roman" w:cs="Times New Roman"/>
          <w:b/>
          <w:bCs/>
          <w:color w:val="181818"/>
          <w:sz w:val="24"/>
          <w:szCs w:val="24"/>
          <w:lang w:eastAsia="ru-RU"/>
        </w:rPr>
        <w:t xml:space="preserve"> технологии:</w:t>
      </w:r>
    </w:p>
    <w:p w:rsidR="008F7244" w:rsidRPr="008F7244" w:rsidRDefault="008F7244" w:rsidP="006467E9">
      <w:pPr>
        <w:shd w:val="clear" w:color="auto" w:fill="FFFFFF"/>
        <w:spacing w:after="8" w:line="240" w:lineRule="auto"/>
        <w:ind w:left="116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динамические паузы,</w:t>
      </w:r>
    </w:p>
    <w:p w:rsidR="008F7244" w:rsidRPr="008F7244" w:rsidRDefault="008F7244" w:rsidP="006467E9">
      <w:pPr>
        <w:shd w:val="clear" w:color="auto" w:fill="FFFFFF"/>
        <w:spacing w:after="48" w:line="240" w:lineRule="auto"/>
        <w:ind w:left="116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пальчиковые гимнастики,</w:t>
      </w:r>
    </w:p>
    <w:p w:rsidR="008F7244" w:rsidRPr="008F7244" w:rsidRDefault="008F7244" w:rsidP="006467E9">
      <w:pPr>
        <w:shd w:val="clear" w:color="auto" w:fill="FFFFFF"/>
        <w:spacing w:after="12" w:line="240" w:lineRule="auto"/>
        <w:ind w:left="116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упражнения для глаз,</w:t>
      </w:r>
    </w:p>
    <w:p w:rsidR="008F7244" w:rsidRPr="008F7244" w:rsidRDefault="008F7244" w:rsidP="006467E9">
      <w:pPr>
        <w:shd w:val="clear" w:color="auto" w:fill="FFFFFF"/>
        <w:spacing w:after="140" w:line="240" w:lineRule="auto"/>
        <w:ind w:left="116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дыхательная гимнастика, -</w:t>
      </w: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color w:val="181818"/>
          <w:sz w:val="24"/>
          <w:szCs w:val="24"/>
          <w:lang w:eastAsia="ru-RU"/>
        </w:rPr>
        <w:t>релаксационные паузы, -</w:t>
      </w:r>
      <w:r w:rsidRPr="008F7244">
        <w:rPr>
          <w:rFonts w:ascii="Arial" w:eastAsia="Times New Roman" w:hAnsi="Arial" w:cs="Arial"/>
          <w:color w:val="181818"/>
          <w:sz w:val="24"/>
          <w:szCs w:val="24"/>
          <w:lang w:eastAsia="ru-RU"/>
        </w:rPr>
        <w:t> </w:t>
      </w:r>
      <w:proofErr w:type="spellStart"/>
      <w:r w:rsidRPr="008F7244">
        <w:rPr>
          <w:rFonts w:ascii="Times New Roman" w:eastAsia="Times New Roman" w:hAnsi="Times New Roman" w:cs="Times New Roman"/>
          <w:color w:val="181818"/>
          <w:sz w:val="24"/>
          <w:szCs w:val="24"/>
          <w:lang w:eastAsia="ru-RU"/>
        </w:rPr>
        <w:t>пальцевый</w:t>
      </w:r>
      <w:proofErr w:type="spellEnd"/>
      <w:r w:rsidRPr="008F7244">
        <w:rPr>
          <w:rFonts w:ascii="Times New Roman" w:eastAsia="Times New Roman" w:hAnsi="Times New Roman" w:cs="Times New Roman"/>
          <w:color w:val="181818"/>
          <w:sz w:val="24"/>
          <w:szCs w:val="24"/>
          <w:lang w:eastAsia="ru-RU"/>
        </w:rPr>
        <w:t xml:space="preserve"> массаж.</w:t>
      </w:r>
    </w:p>
    <w:p w:rsidR="008F7244" w:rsidRPr="008F7244" w:rsidRDefault="008F7244" w:rsidP="006467E9">
      <w:pPr>
        <w:shd w:val="clear" w:color="auto" w:fill="FFFFFF"/>
        <w:spacing w:after="28" w:line="240" w:lineRule="auto"/>
        <w:ind w:left="970"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Условия успешной реализации маршрута.</w:t>
      </w:r>
    </w:p>
    <w:p w:rsidR="008F7244" w:rsidRPr="008F7244" w:rsidRDefault="008F7244" w:rsidP="006467E9">
      <w:pPr>
        <w:shd w:val="clear" w:color="auto" w:fill="FFFFFF"/>
        <w:spacing w:after="0"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Соблюдение режима дня дома и в детском саду.</w:t>
      </w:r>
    </w:p>
    <w:p w:rsidR="008F7244" w:rsidRPr="008F7244" w:rsidRDefault="008F7244" w:rsidP="006467E9">
      <w:pPr>
        <w:shd w:val="clear" w:color="auto" w:fill="FFFFFF"/>
        <w:spacing w:after="0"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Регулярное посещение ребенком ДОУ.</w:t>
      </w:r>
    </w:p>
    <w:p w:rsidR="008F7244" w:rsidRPr="008F7244" w:rsidRDefault="008F7244" w:rsidP="006467E9">
      <w:pPr>
        <w:shd w:val="clear" w:color="auto" w:fill="FFFFFF"/>
        <w:spacing w:after="48"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Ежедневное проведение индивидуальных или подгрупповых </w:t>
      </w:r>
      <w:proofErr w:type="spellStart"/>
      <w:r w:rsidRPr="008F7244">
        <w:rPr>
          <w:rFonts w:ascii="Times New Roman" w:eastAsia="Times New Roman" w:hAnsi="Times New Roman" w:cs="Times New Roman"/>
          <w:color w:val="181818"/>
          <w:sz w:val="24"/>
          <w:szCs w:val="24"/>
          <w:lang w:eastAsia="ru-RU"/>
        </w:rPr>
        <w:t>коррекционн</w:t>
      </w:r>
      <w:proofErr w:type="gramStart"/>
      <w:r w:rsidRPr="008F7244">
        <w:rPr>
          <w:rFonts w:ascii="Times New Roman" w:eastAsia="Times New Roman" w:hAnsi="Times New Roman" w:cs="Times New Roman"/>
          <w:color w:val="181818"/>
          <w:sz w:val="24"/>
          <w:szCs w:val="24"/>
          <w:lang w:eastAsia="ru-RU"/>
        </w:rPr>
        <w:t>о</w:t>
      </w:r>
      <w:proofErr w:type="spellEnd"/>
      <w:r w:rsidR="002962EF">
        <w:rPr>
          <w:rFonts w:ascii="Times New Roman" w:eastAsia="Times New Roman" w:hAnsi="Times New Roman" w:cs="Times New Roman"/>
          <w:color w:val="181818"/>
          <w:sz w:val="24"/>
          <w:szCs w:val="24"/>
          <w:lang w:eastAsia="ru-RU"/>
        </w:rPr>
        <w:t>-</w:t>
      </w:r>
      <w:proofErr w:type="gramEnd"/>
      <w:r w:rsidRPr="008F7244">
        <w:rPr>
          <w:rFonts w:ascii="Times New Roman" w:eastAsia="Times New Roman" w:hAnsi="Times New Roman" w:cs="Times New Roman"/>
          <w:color w:val="181818"/>
          <w:sz w:val="24"/>
          <w:szCs w:val="24"/>
          <w:lang w:eastAsia="ru-RU"/>
        </w:rPr>
        <w:t xml:space="preserve"> </w:t>
      </w:r>
      <w:proofErr w:type="spellStart"/>
      <w:r w:rsidRPr="008F7244">
        <w:rPr>
          <w:rFonts w:ascii="Times New Roman" w:eastAsia="Times New Roman" w:hAnsi="Times New Roman" w:cs="Times New Roman"/>
          <w:color w:val="181818"/>
          <w:sz w:val="24"/>
          <w:szCs w:val="24"/>
          <w:lang w:eastAsia="ru-RU"/>
        </w:rPr>
        <w:t>развивающихзанятий</w:t>
      </w:r>
      <w:proofErr w:type="spell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1"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Совместная работа всех специалистов ДОУ (воспитателя, учителя-логопеда, музыкального руководителя) над реализацией ИКР.</w:t>
      </w:r>
    </w:p>
    <w:p w:rsidR="008F7244" w:rsidRPr="008F7244" w:rsidRDefault="008F7244" w:rsidP="006467E9">
      <w:pPr>
        <w:shd w:val="clear" w:color="auto" w:fill="FFFFFF"/>
        <w:spacing w:after="0" w:line="240" w:lineRule="auto"/>
        <w:ind w:left="1323" w:right="33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Введение родителей (законных представителей) в образовательный процесс.</w:t>
      </w:r>
    </w:p>
    <w:p w:rsidR="008F7244" w:rsidRPr="008F7244" w:rsidRDefault="008F7244" w:rsidP="006467E9">
      <w:pPr>
        <w:shd w:val="clear" w:color="auto" w:fill="FFFFFF"/>
        <w:spacing w:after="2" w:line="240" w:lineRule="auto"/>
        <w:ind w:left="68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Работа проводится в 5 направлениях:</w:t>
      </w:r>
    </w:p>
    <w:p w:rsidR="008F7244" w:rsidRPr="008F7244" w:rsidRDefault="008F7244" w:rsidP="006467E9">
      <w:pPr>
        <w:shd w:val="clear" w:color="auto" w:fill="FFFFFF"/>
        <w:spacing w:after="9"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«Речевое» </w:t>
      </w:r>
      <w:r w:rsidRPr="008F7244">
        <w:rPr>
          <w:rFonts w:ascii="Times New Roman" w:eastAsia="Times New Roman" w:hAnsi="Times New Roman" w:cs="Times New Roman"/>
          <w:color w:val="181818"/>
          <w:sz w:val="24"/>
          <w:szCs w:val="24"/>
          <w:lang w:eastAsia="ru-RU"/>
        </w:rPr>
        <w:t>– пополнение словарного запаса, развитие  фонематического восприятия, грамматического строя речи, связной речи</w:t>
      </w:r>
      <w:proofErr w:type="gramStart"/>
      <w:r w:rsidRPr="008F7244">
        <w:rPr>
          <w:rFonts w:ascii="Times New Roman" w:eastAsia="Times New Roman" w:hAnsi="Times New Roman" w:cs="Times New Roman"/>
          <w:color w:val="181818"/>
          <w:sz w:val="24"/>
          <w:szCs w:val="24"/>
          <w:lang w:eastAsia="ru-RU"/>
        </w:rPr>
        <w:t xml:space="preserve"> ;</w:t>
      </w:r>
      <w:proofErr w:type="gramEnd"/>
      <w:r w:rsidRPr="008F7244">
        <w:rPr>
          <w:rFonts w:ascii="Times New Roman" w:eastAsia="Times New Roman" w:hAnsi="Times New Roman" w:cs="Times New Roman"/>
          <w:color w:val="181818"/>
          <w:sz w:val="24"/>
          <w:szCs w:val="24"/>
          <w:lang w:eastAsia="ru-RU"/>
        </w:rPr>
        <w:t> </w:t>
      </w:r>
      <w:r w:rsidRPr="008F7244">
        <w:rPr>
          <w:rFonts w:ascii="Times New Roman" w:eastAsia="Times New Roman" w:hAnsi="Times New Roman" w:cs="Times New Roman"/>
          <w:b/>
          <w:bCs/>
          <w:color w:val="181818"/>
          <w:sz w:val="24"/>
          <w:szCs w:val="24"/>
          <w:lang w:eastAsia="ru-RU"/>
        </w:rPr>
        <w:t>«Познавательное» </w:t>
      </w:r>
      <w:r w:rsidRPr="008F7244">
        <w:rPr>
          <w:rFonts w:ascii="Times New Roman" w:eastAsia="Times New Roman" w:hAnsi="Times New Roman" w:cs="Times New Roman"/>
          <w:color w:val="181818"/>
          <w:sz w:val="24"/>
          <w:szCs w:val="24"/>
          <w:lang w:eastAsia="ru-RU"/>
        </w:rPr>
        <w:t>– мышление, внимание, память;</w:t>
      </w:r>
    </w:p>
    <w:p w:rsidR="008F7244" w:rsidRPr="008F7244" w:rsidRDefault="008F7244" w:rsidP="006467E9">
      <w:pPr>
        <w:shd w:val="clear" w:color="auto" w:fill="FFFFFF"/>
        <w:spacing w:after="13"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«Художественно-эстетическое» </w:t>
      </w:r>
      <w:r w:rsidRPr="008F7244">
        <w:rPr>
          <w:rFonts w:ascii="Times New Roman" w:eastAsia="Times New Roman" w:hAnsi="Times New Roman" w:cs="Times New Roman"/>
          <w:color w:val="181818"/>
          <w:sz w:val="24"/>
          <w:szCs w:val="24"/>
          <w:lang w:eastAsia="ru-RU"/>
        </w:rPr>
        <w:t>– привлечение музыкальных, художественных произведений.</w:t>
      </w:r>
    </w:p>
    <w:p w:rsidR="008F7244" w:rsidRPr="008F7244" w:rsidRDefault="008F7244" w:rsidP="006467E9">
      <w:pPr>
        <w:shd w:val="clear" w:color="auto" w:fill="FFFFFF"/>
        <w:spacing w:after="19"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«Социально-коммуникативное» </w:t>
      </w:r>
      <w:r w:rsidRPr="008F7244">
        <w:rPr>
          <w:rFonts w:ascii="Times New Roman" w:eastAsia="Times New Roman" w:hAnsi="Times New Roman" w:cs="Times New Roman"/>
          <w:color w:val="181818"/>
          <w:sz w:val="24"/>
          <w:szCs w:val="24"/>
          <w:lang w:eastAsia="ru-RU"/>
        </w:rPr>
        <w:t>– навыки общения и работы в коллективе за счет применения игровых форм деятельности; </w:t>
      </w:r>
      <w:r w:rsidRPr="008F7244">
        <w:rPr>
          <w:rFonts w:ascii="Times New Roman" w:eastAsia="Times New Roman" w:hAnsi="Times New Roman" w:cs="Times New Roman"/>
          <w:b/>
          <w:bCs/>
          <w:color w:val="181818"/>
          <w:sz w:val="24"/>
          <w:szCs w:val="24"/>
          <w:lang w:eastAsia="ru-RU"/>
        </w:rPr>
        <w:t>«Физическое» </w:t>
      </w:r>
      <w:r w:rsidRPr="008F7244">
        <w:rPr>
          <w:rFonts w:ascii="Times New Roman" w:eastAsia="Times New Roman" w:hAnsi="Times New Roman" w:cs="Times New Roman"/>
          <w:color w:val="181818"/>
          <w:sz w:val="24"/>
          <w:szCs w:val="24"/>
          <w:lang w:eastAsia="ru-RU"/>
        </w:rPr>
        <w:t>– моторика, мимическая мускулатура, речевое и физиологическое дыхание.</w:t>
      </w:r>
    </w:p>
    <w:p w:rsidR="008F7244" w:rsidRPr="008F7244" w:rsidRDefault="008F7244" w:rsidP="006467E9">
      <w:pPr>
        <w:shd w:val="clear" w:color="auto" w:fill="FFFFFF"/>
        <w:spacing w:after="5" w:line="240" w:lineRule="auto"/>
        <w:ind w:left="1693"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Создание развивающей предметно-пространственной среды</w:t>
      </w:r>
    </w:p>
    <w:p w:rsidR="008F7244" w:rsidRPr="008F7244" w:rsidRDefault="008F7244" w:rsidP="006467E9">
      <w:pPr>
        <w:shd w:val="clear" w:color="auto" w:fill="FFFFFF"/>
        <w:spacing w:after="11"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Пособия для развития воздушной струи: шарики, пушинки, из бумаги, колпачки и т.д.</w:t>
      </w:r>
    </w:p>
    <w:p w:rsidR="008F7244" w:rsidRPr="008F7244" w:rsidRDefault="008F7244" w:rsidP="006467E9">
      <w:pPr>
        <w:shd w:val="clear" w:color="auto" w:fill="FFFFFF"/>
        <w:spacing w:after="0"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Высота, темп, ритм – визуальные карточки.</w:t>
      </w:r>
    </w:p>
    <w:p w:rsidR="008F7244" w:rsidRPr="008F7244" w:rsidRDefault="008F7244" w:rsidP="006467E9">
      <w:pPr>
        <w:shd w:val="clear" w:color="auto" w:fill="FFFFFF"/>
        <w:spacing w:after="12"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Музыкальные инструменты, звучащие игрушки и т.д.</w:t>
      </w:r>
    </w:p>
    <w:p w:rsidR="008F7244" w:rsidRPr="008F7244" w:rsidRDefault="008F7244" w:rsidP="006467E9">
      <w:pPr>
        <w:shd w:val="clear" w:color="auto" w:fill="FFFFFF"/>
        <w:spacing w:after="12"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Развитие мелкой и крупной моторики</w:t>
      </w:r>
    </w:p>
    <w:p w:rsidR="008F7244" w:rsidRPr="008F7244" w:rsidRDefault="008F7244" w:rsidP="006467E9">
      <w:pPr>
        <w:shd w:val="clear" w:color="auto" w:fill="FFFFFF"/>
        <w:spacing w:after="23"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Мячи, массажные мячи разных размеров, ребристые палочки, мозаика, бусы, шнуровки</w:t>
      </w:r>
    </w:p>
    <w:p w:rsidR="008F7244" w:rsidRPr="008F7244" w:rsidRDefault="008F7244" w:rsidP="006467E9">
      <w:pPr>
        <w:shd w:val="clear" w:color="auto" w:fill="FFFFFF"/>
        <w:spacing w:after="22" w:line="240" w:lineRule="auto"/>
        <w:ind w:left="1681" w:right="224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Совершенствование психологической базы речи</w:t>
      </w:r>
    </w:p>
    <w:p w:rsidR="008F7244" w:rsidRPr="008F7244" w:rsidRDefault="008F7244" w:rsidP="006467E9">
      <w:pPr>
        <w:shd w:val="clear" w:color="auto" w:fill="FFFFFF"/>
        <w:spacing w:after="18" w:line="240" w:lineRule="auto"/>
        <w:contextualSpacing/>
        <w:rPr>
          <w:rFonts w:ascii="Times New Roman" w:eastAsia="Times New Roman" w:hAnsi="Times New Roman" w:cs="Times New Roman"/>
          <w:color w:val="181818"/>
          <w:sz w:val="24"/>
          <w:szCs w:val="24"/>
          <w:lang w:eastAsia="ru-RU"/>
        </w:rPr>
      </w:pPr>
      <w:r w:rsidRPr="008F7244">
        <w:rPr>
          <w:rFonts w:ascii="Calibri" w:eastAsia="Times New Roman" w:hAnsi="Calibri" w:cs="Calibri"/>
          <w:color w:val="181818"/>
          <w:lang w:eastAsia="ru-RU"/>
        </w:rPr>
        <w:t>                             </w:t>
      </w:r>
      <w:r w:rsidRPr="008F7244">
        <w:rPr>
          <w:rFonts w:ascii="Times New Roman" w:eastAsia="Times New Roman" w:hAnsi="Times New Roman" w:cs="Times New Roman"/>
          <w:color w:val="181818"/>
          <w:sz w:val="24"/>
          <w:szCs w:val="24"/>
          <w:lang w:eastAsia="ru-RU"/>
        </w:rPr>
        <w:t>Картинный материал по лексическим темам, зашумленные  картинки,              наложенные  рисунки,                                      недорисованные (недописанные)</w:t>
      </w:r>
    </w:p>
    <w:p w:rsidR="008F7244" w:rsidRPr="008F7244" w:rsidRDefault="008F7244" w:rsidP="006467E9">
      <w:pPr>
        <w:shd w:val="clear" w:color="auto" w:fill="FFFFFF"/>
        <w:spacing w:after="48"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изображения, игрушки и предметы для игр: «Запомни и назови», «Что изменилось», «Чего не стало»</w:t>
      </w:r>
      <w:proofErr w:type="gramStart"/>
      <w:r w:rsidRPr="008F7244">
        <w:rPr>
          <w:rFonts w:ascii="Times New Roman" w:eastAsia="Times New Roman" w:hAnsi="Times New Roman" w:cs="Times New Roman"/>
          <w:color w:val="181818"/>
          <w:sz w:val="24"/>
          <w:szCs w:val="24"/>
          <w:lang w:eastAsia="ru-RU"/>
        </w:rPr>
        <w:t>,«</w:t>
      </w:r>
      <w:proofErr w:type="gramEnd"/>
      <w:r w:rsidRPr="008F7244">
        <w:rPr>
          <w:rFonts w:ascii="Times New Roman" w:eastAsia="Times New Roman" w:hAnsi="Times New Roman" w:cs="Times New Roman"/>
          <w:color w:val="181818"/>
          <w:sz w:val="24"/>
          <w:szCs w:val="24"/>
          <w:lang w:eastAsia="ru-RU"/>
        </w:rPr>
        <w:t>Волшебный мешочек», «Сундучок», разрезные картинки, звучащие предметы, палочки, геометрические фигуры и т.д.</w:t>
      </w:r>
    </w:p>
    <w:p w:rsidR="008F7244" w:rsidRPr="008F7244" w:rsidRDefault="008F7244" w:rsidP="006467E9">
      <w:pPr>
        <w:shd w:val="clear" w:color="auto" w:fill="FFFFFF"/>
        <w:spacing w:after="22" w:line="240" w:lineRule="auto"/>
        <w:ind w:left="1693" w:right="224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Формирование фонематического восприятия и слуха:</w:t>
      </w:r>
    </w:p>
    <w:p w:rsidR="008F7244" w:rsidRPr="008F7244" w:rsidRDefault="008F7244" w:rsidP="006467E9">
      <w:pPr>
        <w:shd w:val="clear" w:color="auto" w:fill="FFFFFF"/>
        <w:spacing w:after="9"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Картинный материал по звукам, схемы звуков; настольно-печатные игры.</w:t>
      </w:r>
    </w:p>
    <w:p w:rsidR="008F7244" w:rsidRPr="008F7244" w:rsidRDefault="008F7244" w:rsidP="006467E9">
      <w:pPr>
        <w:shd w:val="clear" w:color="auto" w:fill="FFFFFF"/>
        <w:spacing w:after="22" w:line="240" w:lineRule="auto"/>
        <w:ind w:left="1025" w:right="224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r w:rsidRPr="008F7244">
        <w:rPr>
          <w:rFonts w:ascii="Times New Roman" w:eastAsia="Times New Roman" w:hAnsi="Times New Roman" w:cs="Times New Roman"/>
          <w:b/>
          <w:bCs/>
          <w:i/>
          <w:iCs/>
          <w:color w:val="181818"/>
          <w:sz w:val="24"/>
          <w:szCs w:val="24"/>
          <w:lang w:eastAsia="ru-RU"/>
        </w:rPr>
        <w:t>Развитие лексической стороны речи</w:t>
      </w:r>
    </w:p>
    <w:p w:rsidR="008F7244" w:rsidRPr="008F7244" w:rsidRDefault="008F7244" w:rsidP="006467E9">
      <w:pPr>
        <w:shd w:val="clear" w:color="auto" w:fill="FFFFFF"/>
        <w:spacing w:after="12"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Картинный материал по лексическим темам, муляжи овощей, фруктов, ягод, грибов.</w:t>
      </w:r>
    </w:p>
    <w:p w:rsidR="008F7244" w:rsidRPr="008F7244" w:rsidRDefault="008F7244" w:rsidP="006467E9">
      <w:pPr>
        <w:shd w:val="clear" w:color="auto" w:fill="FFFFFF"/>
        <w:spacing w:after="23"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Наборы животных домашних и диких.</w:t>
      </w:r>
    </w:p>
    <w:p w:rsidR="008F7244" w:rsidRPr="008F7244" w:rsidRDefault="008F7244" w:rsidP="006467E9">
      <w:pPr>
        <w:shd w:val="clear" w:color="auto" w:fill="FFFFFF"/>
        <w:spacing w:after="22" w:line="240" w:lineRule="auto"/>
        <w:ind w:left="1693" w:right="224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Развитие грамматического строя речи и связной речи</w:t>
      </w:r>
    </w:p>
    <w:p w:rsidR="008F7244" w:rsidRPr="008F7244" w:rsidRDefault="008F7244" w:rsidP="006467E9">
      <w:pPr>
        <w:shd w:val="clear" w:color="auto" w:fill="FFFFFF"/>
        <w:spacing w:after="12"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Картинный материал, дидактические игры, схемы, домино, игрушки, муляжи и др.</w:t>
      </w:r>
    </w:p>
    <w:p w:rsidR="008F7244" w:rsidRPr="008F7244" w:rsidRDefault="008F7244" w:rsidP="006467E9">
      <w:pPr>
        <w:shd w:val="clear" w:color="auto" w:fill="FFFFFF"/>
        <w:spacing w:after="11"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Сюжетные картинки, серии картинок, игрушки, демонстрационный и раздаточный материал.</w:t>
      </w:r>
    </w:p>
    <w:p w:rsidR="008F7244" w:rsidRPr="008F7244" w:rsidRDefault="008F7244" w:rsidP="006467E9">
      <w:pPr>
        <w:shd w:val="clear" w:color="auto" w:fill="FFFFFF"/>
        <w:spacing w:after="0" w:line="240" w:lineRule="auto"/>
        <w:ind w:left="845" w:right="1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Характеристика</w:t>
      </w:r>
    </w:p>
    <w:p w:rsidR="008F7244" w:rsidRPr="008F7244" w:rsidRDefault="008F7244" w:rsidP="006467E9">
      <w:pPr>
        <w:shd w:val="clear" w:color="auto" w:fill="FFFFFF"/>
        <w:spacing w:after="0" w:line="240" w:lineRule="auto"/>
        <w:ind w:left="960"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Медленное развитие речи. Ребѐнок понимает обращѐнную речь не в </w:t>
      </w:r>
      <w:proofErr w:type="gramStart"/>
      <w:r w:rsidRPr="008F7244">
        <w:rPr>
          <w:rFonts w:ascii="Times New Roman" w:eastAsia="Times New Roman" w:hAnsi="Times New Roman" w:cs="Times New Roman"/>
          <w:color w:val="181818"/>
          <w:sz w:val="24"/>
          <w:szCs w:val="24"/>
          <w:lang w:eastAsia="ru-RU"/>
        </w:rPr>
        <w:t>полном</w:t>
      </w:r>
      <w:proofErr w:type="gramEnd"/>
      <w:r w:rsidRPr="008F7244">
        <w:rPr>
          <w:rFonts w:ascii="Times New Roman" w:eastAsia="Times New Roman" w:hAnsi="Times New Roman" w:cs="Times New Roman"/>
          <w:color w:val="181818"/>
          <w:sz w:val="24"/>
          <w:szCs w:val="24"/>
          <w:lang w:eastAsia="ru-RU"/>
        </w:rPr>
        <w:t xml:space="preserve"> объѐме, улавливает жесты, мимические движения. Экспрессивная речь ограничивается отдельными словами и короткими фразами. Словарный запас беден, он состоит из наиболее часто употребляемых в быту слов («дай, кушать, мама, кукла, пить и т.д.). Задания по инструкции выполняет не сразу, требуется повторение, уточнение. Артикуляционным движениям подражает.</w:t>
      </w:r>
    </w:p>
    <w:p w:rsidR="008F7244" w:rsidRPr="008F7244" w:rsidRDefault="008F7244" w:rsidP="006467E9">
      <w:pPr>
        <w:shd w:val="clear" w:color="auto" w:fill="FFFFFF"/>
        <w:spacing w:after="4" w:line="240" w:lineRule="auto"/>
        <w:ind w:left="960"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8F7244" w:rsidRPr="008F7244" w:rsidRDefault="008F7244" w:rsidP="006467E9">
      <w:pPr>
        <w:shd w:val="clear" w:color="auto" w:fill="FFFFFF"/>
        <w:spacing w:after="26" w:line="240" w:lineRule="auto"/>
        <w:ind w:left="960"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8F7244" w:rsidRPr="008F7244" w:rsidRDefault="008F7244" w:rsidP="006467E9">
      <w:pPr>
        <w:shd w:val="clear" w:color="auto" w:fill="FFFFFF"/>
        <w:spacing w:after="25" w:line="240" w:lineRule="auto"/>
        <w:ind w:left="960"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w:t>
      </w:r>
    </w:p>
    <w:p w:rsidR="008F7244" w:rsidRPr="008F7244" w:rsidRDefault="008F7244" w:rsidP="006467E9">
      <w:pPr>
        <w:shd w:val="clear" w:color="auto" w:fill="FFFFFF"/>
        <w:spacing w:after="48" w:line="240" w:lineRule="auto"/>
        <w:ind w:left="960"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При переходе </w:t>
      </w:r>
      <w:r w:rsidRPr="008F7244">
        <w:rPr>
          <w:rFonts w:ascii="Times New Roman" w:eastAsia="Times New Roman" w:hAnsi="Times New Roman" w:cs="Times New Roman"/>
          <w:b/>
          <w:bCs/>
          <w:color w:val="181818"/>
          <w:sz w:val="24"/>
          <w:szCs w:val="24"/>
          <w:lang w:eastAsia="ru-RU"/>
        </w:rPr>
        <w:t>ко второму уровню речевого развития </w:t>
      </w:r>
      <w:r w:rsidRPr="008F7244">
        <w:rPr>
          <w:rFonts w:ascii="Times New Roman" w:eastAsia="Times New Roman" w:hAnsi="Times New Roman" w:cs="Times New Roman"/>
          <w:color w:val="181818"/>
          <w:sz w:val="24"/>
          <w:szCs w:val="24"/>
          <w:lang w:eastAsia="ru-RU"/>
        </w:rPr>
        <w:t xml:space="preserve">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9 основных цветов. Типичны грубые нарушения слоговой структуры и </w:t>
      </w:r>
      <w:proofErr w:type="spellStart"/>
      <w:r w:rsidRPr="008F7244">
        <w:rPr>
          <w:rFonts w:ascii="Times New Roman" w:eastAsia="Times New Roman" w:hAnsi="Times New Roman" w:cs="Times New Roman"/>
          <w:color w:val="181818"/>
          <w:sz w:val="24"/>
          <w:szCs w:val="24"/>
          <w:lang w:eastAsia="ru-RU"/>
        </w:rPr>
        <w:t>звуконаполняемости</w:t>
      </w:r>
      <w:proofErr w:type="spellEnd"/>
      <w:r w:rsidRPr="008F7244">
        <w:rPr>
          <w:rFonts w:ascii="Times New Roman" w:eastAsia="Times New Roman" w:hAnsi="Times New Roman" w:cs="Times New Roman"/>
          <w:color w:val="181818"/>
          <w:sz w:val="24"/>
          <w:szCs w:val="24"/>
          <w:lang w:eastAsia="ru-RU"/>
        </w:rPr>
        <w:t xml:space="preserve"> слов. У детей выявляется недостаточность фонетической стороны речи (большое количество несформированных звуков).</w:t>
      </w:r>
    </w:p>
    <w:p w:rsidR="008F7244" w:rsidRPr="008F7244" w:rsidRDefault="008F7244" w:rsidP="006467E9">
      <w:pPr>
        <w:shd w:val="clear" w:color="auto" w:fill="FFFFFF"/>
        <w:spacing w:after="48" w:line="240" w:lineRule="auto"/>
        <w:ind w:left="960"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Третий уровень речевого развития </w:t>
      </w:r>
      <w:r w:rsidRPr="008F7244">
        <w:rPr>
          <w:rFonts w:ascii="Times New Roman" w:eastAsia="Times New Roman" w:hAnsi="Times New Roman" w:cs="Times New Roman"/>
          <w:color w:val="181818"/>
          <w:sz w:val="24"/>
          <w:szCs w:val="24"/>
          <w:lang w:eastAsia="ru-RU"/>
        </w:rPr>
        <w:t xml:space="preserve">характеризуется наличием развернутой фразовой речи с элементами </w:t>
      </w:r>
      <w:proofErr w:type="spellStart"/>
      <w:r w:rsidRPr="008F7244">
        <w:rPr>
          <w:rFonts w:ascii="Times New Roman" w:eastAsia="Times New Roman" w:hAnsi="Times New Roman" w:cs="Times New Roman"/>
          <w:color w:val="181818"/>
          <w:sz w:val="24"/>
          <w:szCs w:val="24"/>
          <w:lang w:eastAsia="ru-RU"/>
        </w:rPr>
        <w:t>лексик</w:t>
      </w:r>
      <w:proofErr w:type="gramStart"/>
      <w:r w:rsidRPr="008F7244">
        <w:rPr>
          <w:rFonts w:ascii="Times New Roman" w:eastAsia="Times New Roman" w:hAnsi="Times New Roman" w:cs="Times New Roman"/>
          <w:color w:val="181818"/>
          <w:sz w:val="24"/>
          <w:szCs w:val="24"/>
          <w:lang w:eastAsia="ru-RU"/>
        </w:rPr>
        <w:t>о</w:t>
      </w:r>
      <w:proofErr w:type="spellEnd"/>
      <w:r w:rsidRPr="008F7244">
        <w:rPr>
          <w:rFonts w:ascii="Times New Roman" w:eastAsia="Times New Roman" w:hAnsi="Times New Roman" w:cs="Times New Roman"/>
          <w:color w:val="181818"/>
          <w:sz w:val="24"/>
          <w:szCs w:val="24"/>
          <w:lang w:eastAsia="ru-RU"/>
        </w:rPr>
        <w:t>-</w:t>
      </w:r>
      <w:proofErr w:type="gramEnd"/>
      <w:r w:rsidRPr="008F7244">
        <w:rPr>
          <w:rFonts w:ascii="Times New Roman" w:eastAsia="Times New Roman" w:hAnsi="Times New Roman" w:cs="Times New Roman"/>
          <w:color w:val="181818"/>
          <w:sz w:val="24"/>
          <w:szCs w:val="24"/>
          <w:lang w:eastAsia="ru-RU"/>
        </w:rPr>
        <w:t xml:space="preserve"> грамматического и </w:t>
      </w:r>
      <w:proofErr w:type="spellStart"/>
      <w:r w:rsidRPr="008F7244">
        <w:rPr>
          <w:rFonts w:ascii="Times New Roman" w:eastAsia="Times New Roman" w:hAnsi="Times New Roman" w:cs="Times New Roman"/>
          <w:color w:val="181818"/>
          <w:sz w:val="24"/>
          <w:szCs w:val="24"/>
          <w:lang w:eastAsia="ru-RU"/>
        </w:rPr>
        <w:t>фонетико-фонема-тического</w:t>
      </w:r>
      <w:proofErr w:type="spellEnd"/>
      <w:r w:rsidRPr="008F7244">
        <w:rPr>
          <w:rFonts w:ascii="Times New Roman" w:eastAsia="Times New Roman" w:hAnsi="Times New Roman" w:cs="Times New Roman"/>
          <w:color w:val="181818"/>
          <w:sz w:val="24"/>
          <w:szCs w:val="24"/>
          <w:lang w:eastAsia="ru-RU"/>
        </w:rPr>
        <w:t xml:space="preserve">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8F7244">
        <w:rPr>
          <w:rFonts w:ascii="Times New Roman" w:eastAsia="Times New Roman" w:hAnsi="Times New Roman" w:cs="Times New Roman"/>
          <w:color w:val="181818"/>
          <w:sz w:val="24"/>
          <w:szCs w:val="24"/>
          <w:lang w:eastAsia="ru-RU"/>
        </w:rPr>
        <w:t>аграмматизмы</w:t>
      </w:r>
      <w:proofErr w:type="spellEnd"/>
      <w:r w:rsidRPr="008F7244">
        <w:rPr>
          <w:rFonts w:ascii="Times New Roman" w:eastAsia="Times New Roman" w:hAnsi="Times New Roman" w:cs="Times New Roman"/>
          <w:color w:val="181818"/>
          <w:sz w:val="24"/>
          <w:szCs w:val="24"/>
          <w:lang w:eastAsia="ru-RU"/>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w:t>
      </w:r>
      <w:r w:rsidRPr="008F7244">
        <w:rPr>
          <w:rFonts w:ascii="Times New Roman" w:eastAsia="Times New Roman" w:hAnsi="Times New Roman" w:cs="Times New Roman"/>
          <w:color w:val="181818"/>
          <w:sz w:val="24"/>
          <w:szCs w:val="24"/>
          <w:lang w:eastAsia="ru-RU"/>
        </w:rPr>
        <w:lastRenderedPageBreak/>
        <w:t>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8F7244" w:rsidRPr="008F7244" w:rsidRDefault="008F7244" w:rsidP="006467E9">
      <w:pPr>
        <w:shd w:val="clear" w:color="auto" w:fill="FFFFFF"/>
        <w:spacing w:after="48" w:line="240" w:lineRule="auto"/>
        <w:ind w:left="960" w:right="339" w:firstLine="71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По уровню речевого развития дети с умственной отсталостью легкой степени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w:t>
      </w:r>
      <w:r w:rsidR="002962EF">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сведений.</w:t>
      </w:r>
    </w:p>
    <w:p w:rsidR="008F7244" w:rsidRPr="008F7244" w:rsidRDefault="008F7244" w:rsidP="006467E9">
      <w:pPr>
        <w:shd w:val="clear" w:color="auto" w:fill="FFFFFF"/>
        <w:spacing w:after="18" w:line="240" w:lineRule="auto"/>
        <w:ind w:left="960" w:right="339" w:firstLine="71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8F7244" w:rsidRPr="008F7244" w:rsidRDefault="008F7244" w:rsidP="006467E9">
      <w:pPr>
        <w:shd w:val="clear" w:color="auto" w:fill="FFFFFF"/>
        <w:spacing w:after="48" w:line="240" w:lineRule="auto"/>
        <w:ind w:left="960"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w:t>
      </w:r>
    </w:p>
    <w:p w:rsidR="008F7244" w:rsidRPr="008F7244" w:rsidRDefault="008F7244" w:rsidP="006467E9">
      <w:pPr>
        <w:shd w:val="clear" w:color="auto" w:fill="FFFFFF"/>
        <w:spacing w:after="48" w:line="240" w:lineRule="auto"/>
        <w:ind w:left="960"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Ситуативное значение слова, недостаточная грамматическая </w:t>
      </w:r>
      <w:proofErr w:type="spellStart"/>
      <w:r w:rsidRPr="008F7244">
        <w:rPr>
          <w:rFonts w:ascii="Times New Roman" w:eastAsia="Times New Roman" w:hAnsi="Times New Roman" w:cs="Times New Roman"/>
          <w:color w:val="181818"/>
          <w:sz w:val="24"/>
          <w:szCs w:val="24"/>
          <w:lang w:eastAsia="ru-RU"/>
        </w:rPr>
        <w:t>оформленность</w:t>
      </w:r>
      <w:proofErr w:type="spellEnd"/>
      <w:r w:rsidRPr="008F7244">
        <w:rPr>
          <w:rFonts w:ascii="Times New Roman" w:eastAsia="Times New Roman" w:hAnsi="Times New Roman" w:cs="Times New Roman"/>
          <w:color w:val="181818"/>
          <w:sz w:val="24"/>
          <w:szCs w:val="24"/>
          <w:lang w:eastAsia="ru-RU"/>
        </w:rPr>
        <w:t xml:space="preserve">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w:t>
      </w:r>
      <w:proofErr w:type="spellStart"/>
      <w:r w:rsidRPr="008F7244">
        <w:rPr>
          <w:rFonts w:ascii="Times New Roman" w:eastAsia="Times New Roman" w:hAnsi="Times New Roman" w:cs="Times New Roman"/>
          <w:color w:val="181818"/>
          <w:sz w:val="24"/>
          <w:szCs w:val="24"/>
          <w:lang w:eastAsia="ru-RU"/>
        </w:rPr>
        <w:t>аграмматичные</w:t>
      </w:r>
      <w:proofErr w:type="spellEnd"/>
      <w:r w:rsidRPr="008F7244">
        <w:rPr>
          <w:rFonts w:ascii="Times New Roman" w:eastAsia="Times New Roman" w:hAnsi="Times New Roman" w:cs="Times New Roman"/>
          <w:color w:val="181818"/>
          <w:sz w:val="24"/>
          <w:szCs w:val="24"/>
          <w:lang w:eastAsia="ru-RU"/>
        </w:rPr>
        <w:t xml:space="preserve"> фразы, иногда дополняя их жестами.</w:t>
      </w:r>
    </w:p>
    <w:p w:rsidR="008F7244" w:rsidRPr="002962EF" w:rsidRDefault="008F7244" w:rsidP="006467E9">
      <w:pPr>
        <w:shd w:val="clear" w:color="auto" w:fill="FFFFFF"/>
        <w:spacing w:after="2" w:line="240" w:lineRule="auto"/>
        <w:ind w:left="681" w:right="67"/>
        <w:contextualSpacing/>
        <w:outlineLvl w:val="0"/>
        <w:rPr>
          <w:rFonts w:ascii="Times New Roman" w:eastAsia="Times New Roman" w:hAnsi="Times New Roman" w:cs="Times New Roman"/>
          <w:b/>
          <w:bCs/>
          <w:color w:val="181818"/>
          <w:kern w:val="36"/>
          <w:sz w:val="28"/>
          <w:szCs w:val="28"/>
          <w:lang w:eastAsia="ru-RU"/>
        </w:rPr>
      </w:pPr>
      <w:r w:rsidRPr="002962EF">
        <w:rPr>
          <w:rFonts w:ascii="Times New Roman" w:eastAsia="Times New Roman" w:hAnsi="Times New Roman" w:cs="Times New Roman"/>
          <w:b/>
          <w:bCs/>
          <w:color w:val="181818"/>
          <w:kern w:val="36"/>
          <w:sz w:val="28"/>
          <w:szCs w:val="28"/>
          <w:lang w:eastAsia="ru-RU"/>
        </w:rPr>
        <w:t>Планируемые (ожидаемые) результаты освоения коррекционного курса</w:t>
      </w:r>
    </w:p>
    <w:p w:rsidR="008F7244" w:rsidRPr="008F7244" w:rsidRDefault="008F7244" w:rsidP="006467E9">
      <w:pPr>
        <w:shd w:val="clear" w:color="auto" w:fill="FFFFFF"/>
        <w:spacing w:after="253" w:line="240" w:lineRule="auto"/>
        <w:ind w:left="960"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Основным ожидаемым результатом </w:t>
      </w:r>
      <w:proofErr w:type="gramStart"/>
      <w:r w:rsidRPr="008F7244">
        <w:rPr>
          <w:rFonts w:ascii="Times New Roman" w:eastAsia="Times New Roman" w:hAnsi="Times New Roman" w:cs="Times New Roman"/>
          <w:color w:val="181818"/>
          <w:sz w:val="24"/>
          <w:szCs w:val="24"/>
          <w:lang w:eastAsia="ru-RU"/>
        </w:rPr>
        <w:t>освоения</w:t>
      </w:r>
      <w:proofErr w:type="gramEnd"/>
      <w:r w:rsidRPr="008F7244">
        <w:rPr>
          <w:rFonts w:ascii="Times New Roman" w:eastAsia="Times New Roman" w:hAnsi="Times New Roman" w:cs="Times New Roman"/>
          <w:color w:val="181818"/>
          <w:sz w:val="24"/>
          <w:szCs w:val="24"/>
          <w:lang w:eastAsia="ru-RU"/>
        </w:rPr>
        <w:t xml:space="preserve"> обучающимся логопедической программы является развитие возможности использования речи с целью социальной коммуникации, способствующей развитию максимальной самостоятельности (в соответствии с его психическими и физическими возможностями) в решении повседневных жизненных задач, расширении личного опыта и удовлетворении индивидуальных потребностей.</w:t>
      </w:r>
    </w:p>
    <w:p w:rsidR="008F7244" w:rsidRPr="008F7244" w:rsidRDefault="008F7244" w:rsidP="006467E9">
      <w:pPr>
        <w:shd w:val="clear" w:color="auto" w:fill="FFFFFF"/>
        <w:spacing w:after="48" w:line="240" w:lineRule="auto"/>
        <w:ind w:left="960" w:right="166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Правильно артикулировать поставленные звуки речи в различных фонетических позициях и формах речи;</w:t>
      </w:r>
    </w:p>
    <w:p w:rsidR="008F7244" w:rsidRPr="008F7244" w:rsidRDefault="008F7244" w:rsidP="006467E9">
      <w:pPr>
        <w:shd w:val="clear" w:color="auto" w:fill="FFFFFF"/>
        <w:spacing w:after="0" w:line="240" w:lineRule="auto"/>
        <w:ind w:left="960" w:right="166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дифференцировать изученные звуки;</w:t>
      </w:r>
    </w:p>
    <w:p w:rsidR="008F7244" w:rsidRPr="008F7244" w:rsidRDefault="008F7244" w:rsidP="006467E9">
      <w:pPr>
        <w:shd w:val="clear" w:color="auto" w:fill="FFFFFF"/>
        <w:spacing w:after="0" w:line="240" w:lineRule="auto"/>
        <w:ind w:left="960" w:right="166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находить в предложении слова с заданным звуком;</w:t>
      </w:r>
    </w:p>
    <w:p w:rsidR="008F7244" w:rsidRPr="008F7244" w:rsidRDefault="008F7244" w:rsidP="006467E9">
      <w:pPr>
        <w:shd w:val="clear" w:color="auto" w:fill="FFFFFF"/>
        <w:spacing w:after="48" w:line="240" w:lineRule="auto"/>
        <w:ind w:left="960" w:right="166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соотносить предметы с их качественными признаками и функциональным назначением;</w:t>
      </w:r>
    </w:p>
    <w:p w:rsidR="008F7244" w:rsidRPr="008F7244" w:rsidRDefault="008F7244" w:rsidP="006467E9">
      <w:pPr>
        <w:shd w:val="clear" w:color="auto" w:fill="FFFFFF"/>
        <w:spacing w:after="0" w:line="240" w:lineRule="auto"/>
        <w:ind w:left="960" w:right="166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узнавать по словесному описанию знакомые предметы;</w:t>
      </w:r>
    </w:p>
    <w:p w:rsidR="008F7244" w:rsidRPr="008F7244" w:rsidRDefault="008F7244" w:rsidP="006467E9">
      <w:pPr>
        <w:shd w:val="clear" w:color="auto" w:fill="FFFFFF"/>
        <w:spacing w:after="15" w:line="240" w:lineRule="auto"/>
        <w:ind w:left="960" w:right="166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сравнивать знакомые предметы по отдельным, наиболее ярко выделяемым признакам; </w:t>
      </w:r>
      <w:r w:rsidRPr="008F7244">
        <w:rPr>
          <w:rFonts w:ascii="Segoe UI Symbol" w:eastAsia="Times New Roman" w:hAnsi="Segoe UI Symbol" w:cs="Times New Roman"/>
          <w:color w:val="181818"/>
          <w:sz w:val="24"/>
          <w:szCs w:val="24"/>
          <w:lang w:eastAsia="ru-RU"/>
        </w:rPr>
        <w:sym w:font="Symbol" w:char="F0B7"/>
      </w: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color w:val="181818"/>
          <w:sz w:val="24"/>
          <w:szCs w:val="24"/>
          <w:lang w:eastAsia="ru-RU"/>
        </w:rPr>
        <w:t>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rsidR="008F7244" w:rsidRPr="008F7244" w:rsidRDefault="008F7244" w:rsidP="006467E9">
      <w:pPr>
        <w:shd w:val="clear" w:color="auto" w:fill="FFFFFF"/>
        <w:spacing w:after="48" w:line="240" w:lineRule="auto"/>
        <w:ind w:left="960" w:right="166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lastRenderedPageBreak/>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воспроизводить отраженно и самостоятельно ритмико-интонационную структуру двух- и трехсложных слов из сохранных и усвоенных</w:t>
      </w:r>
      <w:r w:rsidR="002962EF">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звуков;</w:t>
      </w:r>
    </w:p>
    <w:p w:rsidR="008F7244" w:rsidRPr="008F7244" w:rsidRDefault="008F7244" w:rsidP="006467E9">
      <w:pPr>
        <w:shd w:val="clear" w:color="auto" w:fill="FFFFFF"/>
        <w:spacing w:after="48" w:line="240" w:lineRule="auto"/>
        <w:ind w:left="960" w:right="166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правильно употреблять в самостоятельной речи  отдельные падежные окончания слов, используемых в рамках предложных</w:t>
      </w:r>
      <w:r w:rsidR="002962EF">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конструкций;</w:t>
      </w:r>
    </w:p>
    <w:p w:rsidR="008F7244" w:rsidRPr="008F7244" w:rsidRDefault="008F7244" w:rsidP="006467E9">
      <w:pPr>
        <w:shd w:val="clear" w:color="auto" w:fill="FFFFFF"/>
        <w:spacing w:after="21" w:line="240" w:lineRule="auto"/>
        <w:ind w:left="960" w:right="1669"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использовать в самостоятельной речи  простые нераспространенные предложения (</w:t>
      </w:r>
      <w:r w:rsidRPr="008F7244">
        <w:rPr>
          <w:rFonts w:ascii="Times New Roman" w:eastAsia="Times New Roman" w:hAnsi="Times New Roman" w:cs="Times New Roman"/>
          <w:i/>
          <w:iCs/>
          <w:color w:val="181818"/>
          <w:sz w:val="24"/>
          <w:szCs w:val="24"/>
          <w:lang w:eastAsia="ru-RU"/>
        </w:rPr>
        <w:t>«Мой мишка», «Маша, пой», «Маша, дай куклу» </w:t>
      </w:r>
      <w:r w:rsidRPr="008F7244">
        <w:rPr>
          <w:rFonts w:ascii="Times New Roman" w:eastAsia="Times New Roman" w:hAnsi="Times New Roman" w:cs="Times New Roman"/>
          <w:color w:val="181818"/>
          <w:sz w:val="24"/>
          <w:szCs w:val="24"/>
          <w:lang w:eastAsia="ru-RU"/>
        </w:rPr>
        <w:t>и проч.).</w:t>
      </w:r>
    </w:p>
    <w:p w:rsidR="008F7244" w:rsidRPr="008F7244" w:rsidRDefault="008F7244" w:rsidP="006467E9">
      <w:pPr>
        <w:shd w:val="clear" w:color="auto" w:fill="FFFFFF"/>
        <w:spacing w:after="25"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FF0000"/>
          <w:sz w:val="24"/>
          <w:szCs w:val="24"/>
          <w:lang w:eastAsia="ru-RU"/>
        </w:rPr>
        <w:t> </w:t>
      </w:r>
    </w:p>
    <w:p w:rsidR="008F7244" w:rsidRPr="002962EF" w:rsidRDefault="008F7244" w:rsidP="002962EF">
      <w:pPr>
        <w:shd w:val="clear" w:color="auto" w:fill="FFFFFF"/>
        <w:spacing w:after="2" w:line="240" w:lineRule="auto"/>
        <w:ind w:left="681" w:right="2"/>
        <w:contextualSpacing/>
        <w:jc w:val="center"/>
        <w:outlineLvl w:val="0"/>
        <w:rPr>
          <w:rFonts w:ascii="Times New Roman" w:eastAsia="Times New Roman" w:hAnsi="Times New Roman" w:cs="Times New Roman"/>
          <w:b/>
          <w:bCs/>
          <w:color w:val="181818"/>
          <w:kern w:val="36"/>
          <w:sz w:val="28"/>
          <w:szCs w:val="28"/>
          <w:lang w:eastAsia="ru-RU"/>
        </w:rPr>
      </w:pPr>
      <w:r w:rsidRPr="002962EF">
        <w:rPr>
          <w:rFonts w:ascii="Times New Roman" w:eastAsia="Times New Roman" w:hAnsi="Times New Roman" w:cs="Times New Roman"/>
          <w:b/>
          <w:bCs/>
          <w:color w:val="181818"/>
          <w:kern w:val="36"/>
          <w:sz w:val="28"/>
          <w:szCs w:val="28"/>
          <w:lang w:eastAsia="ru-RU"/>
        </w:rPr>
        <w:t>Коррекционно-логопедическая работа</w:t>
      </w:r>
    </w:p>
    <w:p w:rsidR="008F7244" w:rsidRPr="008F7244" w:rsidRDefault="008F7244" w:rsidP="006467E9">
      <w:pPr>
        <w:shd w:val="clear" w:color="auto" w:fill="FFFFFF"/>
        <w:spacing w:after="0" w:line="240" w:lineRule="auto"/>
        <w:ind w:left="60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w:t>
      </w:r>
    </w:p>
    <w:tbl>
      <w:tblPr>
        <w:tblW w:w="10915" w:type="dxa"/>
        <w:tblInd w:w="-1124" w:type="dxa"/>
        <w:tblLayout w:type="fixed"/>
        <w:tblCellMar>
          <w:left w:w="0" w:type="dxa"/>
          <w:right w:w="0" w:type="dxa"/>
        </w:tblCellMar>
        <w:tblLook w:val="04A0"/>
      </w:tblPr>
      <w:tblGrid>
        <w:gridCol w:w="1863"/>
        <w:gridCol w:w="1114"/>
        <w:gridCol w:w="7938"/>
      </w:tblGrid>
      <w:tr w:rsidR="002962EF" w:rsidRPr="008F7244" w:rsidTr="002962EF">
        <w:trPr>
          <w:trHeight w:val="470"/>
        </w:trPr>
        <w:tc>
          <w:tcPr>
            <w:tcW w:w="2977" w:type="dxa"/>
            <w:gridSpan w:val="2"/>
            <w:tcBorders>
              <w:top w:val="single" w:sz="8" w:space="0" w:color="000000"/>
              <w:left w:val="single" w:sz="8" w:space="0" w:color="000000"/>
              <w:bottom w:val="single" w:sz="8" w:space="0" w:color="000000"/>
              <w:right w:val="single" w:sz="8" w:space="0" w:color="000000"/>
            </w:tcBorders>
            <w:tcMar>
              <w:top w:w="12" w:type="dxa"/>
              <w:left w:w="0" w:type="dxa"/>
              <w:bottom w:w="0" w:type="dxa"/>
              <w:right w:w="65" w:type="dxa"/>
            </w:tcMar>
            <w:hideMark/>
          </w:tcPr>
          <w:p w:rsidR="002962EF" w:rsidRPr="008F7244" w:rsidRDefault="002962EF" w:rsidP="002962EF">
            <w:pPr>
              <w:spacing w:after="0" w:line="240" w:lineRule="auto"/>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b/>
                <w:bCs/>
                <w:i/>
                <w:iCs/>
                <w:sz w:val="20"/>
                <w:szCs w:val="20"/>
                <w:lang w:eastAsia="ru-RU"/>
              </w:rPr>
              <w:t>Нап</w:t>
            </w:r>
            <w:r>
              <w:rPr>
                <w:rFonts w:ascii="Times New Roman" w:eastAsia="Times New Roman" w:hAnsi="Times New Roman" w:cs="Times New Roman"/>
                <w:b/>
                <w:bCs/>
                <w:i/>
                <w:iCs/>
                <w:sz w:val="20"/>
                <w:szCs w:val="20"/>
                <w:lang w:eastAsia="ru-RU"/>
              </w:rPr>
              <w:t>равлениие</w:t>
            </w:r>
            <w:proofErr w:type="spellEnd"/>
            <w:r>
              <w:rPr>
                <w:rFonts w:ascii="Times New Roman" w:eastAsia="Times New Roman" w:hAnsi="Times New Roman" w:cs="Times New Roman"/>
                <w:b/>
                <w:bCs/>
                <w:i/>
                <w:iCs/>
                <w:sz w:val="20"/>
                <w:szCs w:val="20"/>
                <w:lang w:eastAsia="ru-RU"/>
              </w:rPr>
              <w:t xml:space="preserve">       </w:t>
            </w:r>
            <w:r w:rsidRPr="008F7244">
              <w:rPr>
                <w:rFonts w:ascii="Times New Roman" w:eastAsia="Times New Roman" w:hAnsi="Times New Roman" w:cs="Times New Roman"/>
                <w:b/>
                <w:bCs/>
                <w:i/>
                <w:iCs/>
                <w:sz w:val="20"/>
                <w:szCs w:val="20"/>
                <w:lang w:eastAsia="ru-RU"/>
              </w:rPr>
              <w:t>коррекционной работы</w:t>
            </w:r>
          </w:p>
        </w:tc>
        <w:tc>
          <w:tcPr>
            <w:tcW w:w="7938" w:type="dxa"/>
            <w:tcBorders>
              <w:top w:val="single" w:sz="8" w:space="0" w:color="000000"/>
              <w:left w:val="nil"/>
              <w:bottom w:val="single" w:sz="8" w:space="0" w:color="000000"/>
              <w:right w:val="single" w:sz="8" w:space="0" w:color="000000"/>
            </w:tcBorders>
            <w:tcMar>
              <w:top w:w="12" w:type="dxa"/>
              <w:left w:w="0" w:type="dxa"/>
              <w:bottom w:w="0" w:type="dxa"/>
              <w:right w:w="65" w:type="dxa"/>
            </w:tcMar>
            <w:hideMark/>
          </w:tcPr>
          <w:p w:rsidR="002962EF" w:rsidRPr="008F7244" w:rsidRDefault="002962EF" w:rsidP="006467E9">
            <w:pPr>
              <w:spacing w:after="0" w:line="240" w:lineRule="auto"/>
              <w:ind w:left="5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Содержание</w:t>
            </w:r>
          </w:p>
        </w:tc>
      </w:tr>
      <w:tr w:rsidR="008F7244" w:rsidRPr="008F7244" w:rsidTr="002962EF">
        <w:trPr>
          <w:trHeight w:val="283"/>
        </w:trPr>
        <w:tc>
          <w:tcPr>
            <w:tcW w:w="1863" w:type="dxa"/>
            <w:vMerge w:val="restart"/>
            <w:tcBorders>
              <w:top w:val="nil"/>
              <w:left w:val="single" w:sz="8" w:space="0" w:color="000000"/>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0" w:line="240" w:lineRule="auto"/>
              <w:ind w:left="120"/>
              <w:contextualSpacing/>
              <w:rPr>
                <w:rFonts w:ascii="Times New Roman" w:eastAsia="Times New Roman" w:hAnsi="Times New Roman" w:cs="Times New Roman"/>
                <w:sz w:val="24"/>
                <w:szCs w:val="24"/>
                <w:lang w:eastAsia="ru-RU"/>
              </w:rPr>
            </w:pPr>
          </w:p>
        </w:tc>
        <w:tc>
          <w:tcPr>
            <w:tcW w:w="1114" w:type="dxa"/>
            <w:tcBorders>
              <w:top w:val="nil"/>
              <w:left w:val="nil"/>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0" w:line="240" w:lineRule="auto"/>
              <w:ind w:left="5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Общая</w:t>
            </w:r>
          </w:p>
        </w:tc>
        <w:tc>
          <w:tcPr>
            <w:tcW w:w="7938" w:type="dxa"/>
            <w:tcBorders>
              <w:top w:val="nil"/>
              <w:left w:val="nil"/>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Совершенствовать ритмическое чувство.</w:t>
            </w:r>
          </w:p>
        </w:tc>
      </w:tr>
      <w:tr w:rsidR="008F7244" w:rsidRPr="008F7244" w:rsidTr="002962EF">
        <w:trPr>
          <w:trHeight w:val="931"/>
        </w:trPr>
        <w:tc>
          <w:tcPr>
            <w:tcW w:w="1863" w:type="dxa"/>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1114" w:type="dxa"/>
            <w:tcBorders>
              <w:top w:val="nil"/>
              <w:left w:val="nil"/>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0" w:line="240" w:lineRule="auto"/>
              <w:ind w:left="6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Мелкая</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 </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 </w:t>
            </w:r>
          </w:p>
        </w:tc>
        <w:tc>
          <w:tcPr>
            <w:tcW w:w="7938" w:type="dxa"/>
            <w:tcBorders>
              <w:top w:val="nil"/>
              <w:left w:val="nil"/>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0" w:line="240" w:lineRule="auto"/>
              <w:ind w:left="22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Совершенствовать динамическую и статическую организацию движений.</w:t>
            </w:r>
          </w:p>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xml:space="preserve">(пальчиковый </w:t>
            </w:r>
            <w:proofErr w:type="spellStart"/>
            <w:r w:rsidRPr="008F7244">
              <w:rPr>
                <w:rFonts w:ascii="Times New Roman" w:eastAsia="Times New Roman" w:hAnsi="Times New Roman" w:cs="Times New Roman"/>
                <w:sz w:val="20"/>
                <w:szCs w:val="20"/>
                <w:lang w:eastAsia="ru-RU"/>
              </w:rPr>
              <w:t>игротренинг</w:t>
            </w:r>
            <w:proofErr w:type="spellEnd"/>
            <w:r w:rsidRPr="008F7244">
              <w:rPr>
                <w:rFonts w:ascii="Times New Roman" w:eastAsia="Times New Roman" w:hAnsi="Times New Roman" w:cs="Times New Roman"/>
                <w:sz w:val="20"/>
                <w:szCs w:val="20"/>
                <w:lang w:eastAsia="ru-RU"/>
              </w:rPr>
              <w:t xml:space="preserve">, массаж и </w:t>
            </w:r>
            <w:proofErr w:type="spellStart"/>
            <w:r w:rsidRPr="008F7244">
              <w:rPr>
                <w:rFonts w:ascii="Times New Roman" w:eastAsia="Times New Roman" w:hAnsi="Times New Roman" w:cs="Times New Roman"/>
                <w:sz w:val="20"/>
                <w:szCs w:val="20"/>
                <w:lang w:eastAsia="ru-RU"/>
              </w:rPr>
              <w:t>самомассаж</w:t>
            </w:r>
            <w:proofErr w:type="spellEnd"/>
            <w:r w:rsidRPr="008F7244">
              <w:rPr>
                <w:rFonts w:ascii="Times New Roman" w:eastAsia="Times New Roman" w:hAnsi="Times New Roman" w:cs="Times New Roman"/>
                <w:sz w:val="20"/>
                <w:szCs w:val="20"/>
                <w:lang w:eastAsia="ru-RU"/>
              </w:rPr>
              <w:t>, шнуровка, работа с мозаикой  и  конструктором, обводка и штриховка фигур и т.д.). </w:t>
            </w:r>
          </w:p>
          <w:p w:rsidR="008F7244" w:rsidRPr="008F7244" w:rsidRDefault="008F7244" w:rsidP="006467E9">
            <w:pPr>
              <w:spacing w:after="0" w:line="240" w:lineRule="auto"/>
              <w:ind w:left="22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 xml:space="preserve">Формирование </w:t>
            </w:r>
            <w:proofErr w:type="spellStart"/>
            <w:r w:rsidRPr="008F7244">
              <w:rPr>
                <w:rFonts w:ascii="Times New Roman" w:eastAsia="Times New Roman" w:hAnsi="Times New Roman" w:cs="Times New Roman"/>
                <w:sz w:val="20"/>
                <w:szCs w:val="20"/>
                <w:lang w:eastAsia="ru-RU"/>
              </w:rPr>
              <w:t>графомоторных</w:t>
            </w:r>
            <w:proofErr w:type="spellEnd"/>
            <w:r w:rsidRPr="008F7244">
              <w:rPr>
                <w:rFonts w:ascii="Times New Roman" w:eastAsia="Times New Roman" w:hAnsi="Times New Roman" w:cs="Times New Roman"/>
                <w:sz w:val="20"/>
                <w:szCs w:val="20"/>
                <w:lang w:eastAsia="ru-RU"/>
              </w:rPr>
              <w:t xml:space="preserve"> навыков.</w:t>
            </w:r>
          </w:p>
        </w:tc>
      </w:tr>
      <w:tr w:rsidR="008F7244" w:rsidRPr="008F7244" w:rsidTr="002962EF">
        <w:trPr>
          <w:trHeight w:val="960"/>
        </w:trPr>
        <w:tc>
          <w:tcPr>
            <w:tcW w:w="1863" w:type="dxa"/>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1114" w:type="dxa"/>
            <w:tcBorders>
              <w:top w:val="nil"/>
              <w:left w:val="nil"/>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0" w:line="240" w:lineRule="auto"/>
              <w:ind w:left="6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Артикуляционная</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 </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 </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 </w:t>
            </w:r>
          </w:p>
        </w:tc>
        <w:tc>
          <w:tcPr>
            <w:tcW w:w="7938" w:type="dxa"/>
            <w:tcBorders>
              <w:top w:val="nil"/>
              <w:left w:val="nil"/>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0" w:line="240" w:lineRule="auto"/>
              <w:ind w:left="230"/>
              <w:contextualSpacing/>
              <w:rPr>
                <w:rFonts w:ascii="Times New Roman" w:eastAsia="Times New Roman" w:hAnsi="Times New Roman" w:cs="Times New Roman"/>
                <w:sz w:val="24"/>
                <w:szCs w:val="24"/>
                <w:lang w:eastAsia="ru-RU"/>
              </w:rPr>
            </w:pPr>
            <w:r w:rsidRPr="008F7244">
              <w:rPr>
                <w:rFonts w:ascii="Century" w:eastAsia="Times New Roman" w:hAnsi="Century"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Century" w:eastAsia="Times New Roman" w:hAnsi="Century" w:cs="Times New Roman"/>
                <w:sz w:val="20"/>
                <w:szCs w:val="20"/>
                <w:lang w:eastAsia="ru-RU"/>
              </w:rPr>
              <w:t>Учить спокойно, открывать и закрывать рот, расслабляя мышцы языка.</w:t>
            </w:r>
          </w:p>
          <w:p w:rsidR="008F7244" w:rsidRPr="008F7244" w:rsidRDefault="008F7244" w:rsidP="006467E9">
            <w:pPr>
              <w:spacing w:after="3" w:line="240" w:lineRule="auto"/>
              <w:ind w:left="108"/>
              <w:contextualSpacing/>
              <w:rPr>
                <w:rFonts w:ascii="Times New Roman" w:eastAsia="Times New Roman" w:hAnsi="Times New Roman" w:cs="Times New Roman"/>
                <w:sz w:val="24"/>
                <w:szCs w:val="24"/>
                <w:lang w:eastAsia="ru-RU"/>
              </w:rPr>
            </w:pPr>
            <w:r w:rsidRPr="008F7244">
              <w:rPr>
                <w:rFonts w:ascii="Century" w:eastAsia="Times New Roman" w:hAnsi="Century" w:cs="Times New Roman"/>
                <w:sz w:val="20"/>
                <w:szCs w:val="20"/>
                <w:lang w:eastAsia="ru-RU"/>
              </w:rPr>
              <w:t>Удерживать губы и язык в заданном положении.</w:t>
            </w:r>
          </w:p>
          <w:p w:rsidR="008F7244" w:rsidRPr="008F7244" w:rsidRDefault="008F7244" w:rsidP="006467E9">
            <w:pPr>
              <w:spacing w:after="0" w:line="240" w:lineRule="auto"/>
              <w:ind w:left="230"/>
              <w:contextualSpacing/>
              <w:rPr>
                <w:rFonts w:ascii="Times New Roman" w:eastAsia="Times New Roman" w:hAnsi="Times New Roman" w:cs="Times New Roman"/>
                <w:sz w:val="24"/>
                <w:szCs w:val="24"/>
                <w:lang w:eastAsia="ru-RU"/>
              </w:rPr>
            </w:pPr>
            <w:r w:rsidRPr="008F7244">
              <w:rPr>
                <w:rFonts w:ascii="Century" w:eastAsia="Times New Roman" w:hAnsi="Century"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Укреплять мышцы губ и тренировать их подвижность путѐ</w:t>
            </w:r>
            <w:proofErr w:type="gramStart"/>
            <w:r w:rsidRPr="008F7244">
              <w:rPr>
                <w:rFonts w:ascii="Times New Roman" w:eastAsia="Times New Roman" w:hAnsi="Times New Roman" w:cs="Times New Roman"/>
                <w:sz w:val="20"/>
                <w:szCs w:val="20"/>
                <w:lang w:eastAsia="ru-RU"/>
              </w:rPr>
              <w:t>м</w:t>
            </w:r>
            <w:proofErr w:type="gramEnd"/>
            <w:r w:rsidRPr="008F7244">
              <w:rPr>
                <w:rFonts w:ascii="Times New Roman" w:eastAsia="Times New Roman" w:hAnsi="Times New Roman" w:cs="Times New Roman"/>
                <w:sz w:val="20"/>
                <w:szCs w:val="20"/>
                <w:lang w:eastAsia="ru-RU"/>
              </w:rPr>
              <w:t xml:space="preserve"> переключения позиций губ.</w:t>
            </w:r>
          </w:p>
          <w:p w:rsidR="008F7244" w:rsidRPr="008F7244" w:rsidRDefault="008F7244" w:rsidP="006467E9">
            <w:pPr>
              <w:spacing w:after="0" w:line="240" w:lineRule="auto"/>
              <w:ind w:left="230"/>
              <w:contextualSpacing/>
              <w:rPr>
                <w:rFonts w:ascii="Times New Roman" w:eastAsia="Times New Roman" w:hAnsi="Times New Roman" w:cs="Times New Roman"/>
                <w:sz w:val="24"/>
                <w:szCs w:val="24"/>
                <w:lang w:eastAsia="ru-RU"/>
              </w:rPr>
            </w:pPr>
            <w:r w:rsidRPr="008F7244">
              <w:rPr>
                <w:rFonts w:ascii="Century" w:eastAsia="Times New Roman" w:hAnsi="Century"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Century" w:eastAsia="Times New Roman" w:hAnsi="Century" w:cs="Times New Roman"/>
                <w:sz w:val="20"/>
                <w:szCs w:val="20"/>
                <w:lang w:eastAsia="ru-RU"/>
              </w:rPr>
              <w:t>Отрабатывать движения языка вверх с одновременным выполнением более</w:t>
            </w:r>
          </w:p>
        </w:tc>
      </w:tr>
      <w:tr w:rsidR="008F7244" w:rsidRPr="008F7244" w:rsidTr="002962EF">
        <w:trPr>
          <w:trHeight w:val="1402"/>
        </w:trPr>
        <w:tc>
          <w:tcPr>
            <w:tcW w:w="1863" w:type="dxa"/>
            <w:tcBorders>
              <w:top w:val="nil"/>
              <w:left w:val="single" w:sz="8" w:space="0" w:color="000000"/>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114" w:type="dxa"/>
            <w:tcBorders>
              <w:top w:val="nil"/>
              <w:left w:val="nil"/>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938" w:type="dxa"/>
            <w:tcBorders>
              <w:top w:val="nil"/>
              <w:left w:val="nil"/>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3" w:line="240" w:lineRule="auto"/>
              <w:contextualSpacing/>
              <w:rPr>
                <w:rFonts w:ascii="Times New Roman" w:eastAsia="Times New Roman" w:hAnsi="Times New Roman" w:cs="Times New Roman"/>
                <w:sz w:val="24"/>
                <w:szCs w:val="24"/>
                <w:lang w:eastAsia="ru-RU"/>
              </w:rPr>
            </w:pPr>
            <w:r w:rsidRPr="008F7244">
              <w:rPr>
                <w:rFonts w:ascii="Century" w:eastAsia="Times New Roman" w:hAnsi="Century" w:cs="Times New Roman"/>
                <w:sz w:val="20"/>
                <w:szCs w:val="20"/>
                <w:lang w:eastAsia="ru-RU"/>
              </w:rPr>
              <w:t>тонких движений.</w:t>
            </w:r>
          </w:p>
          <w:p w:rsidR="008F7244" w:rsidRPr="008F7244" w:rsidRDefault="008F7244" w:rsidP="006467E9">
            <w:pPr>
              <w:spacing w:after="0" w:line="240" w:lineRule="auto"/>
              <w:ind w:right="40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Отрабатывать движения языка вниз, развивая его подвижность. Способствовать растяжке подъязычной связки.</w:t>
            </w:r>
          </w:p>
          <w:p w:rsidR="008F7244" w:rsidRPr="008F7244" w:rsidRDefault="008F7244" w:rsidP="006467E9">
            <w:pPr>
              <w:spacing w:after="0" w:line="240" w:lineRule="auto"/>
              <w:ind w:right="40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 xml:space="preserve">Развивать произвольные движения языка. Укреплять мускулатуру языка и щѐк. - Расслаблять мышцы языка путѐм </w:t>
            </w:r>
            <w:proofErr w:type="spellStart"/>
            <w:r w:rsidRPr="008F7244">
              <w:rPr>
                <w:rFonts w:ascii="Times New Roman" w:eastAsia="Times New Roman" w:hAnsi="Times New Roman" w:cs="Times New Roman"/>
                <w:sz w:val="20"/>
                <w:szCs w:val="20"/>
                <w:lang w:eastAsia="ru-RU"/>
              </w:rPr>
              <w:t>самомассажа</w:t>
            </w:r>
            <w:proofErr w:type="spellEnd"/>
            <w:r w:rsidRPr="008F7244">
              <w:rPr>
                <w:rFonts w:ascii="Times New Roman" w:eastAsia="Times New Roman" w:hAnsi="Times New Roman" w:cs="Times New Roman"/>
                <w:sz w:val="20"/>
                <w:szCs w:val="20"/>
                <w:lang w:eastAsia="ru-RU"/>
              </w:rPr>
              <w:t>  (</w:t>
            </w:r>
            <w:proofErr w:type="gramStart"/>
            <w:r w:rsidRPr="008F7244">
              <w:rPr>
                <w:rFonts w:ascii="Times New Roman" w:eastAsia="Times New Roman" w:hAnsi="Times New Roman" w:cs="Times New Roman"/>
                <w:sz w:val="20"/>
                <w:szCs w:val="20"/>
                <w:lang w:eastAsia="ru-RU"/>
              </w:rPr>
              <w:t>пошл</w:t>
            </w:r>
            <w:proofErr w:type="gramEnd"/>
            <w:r w:rsidRPr="008F7244">
              <w:rPr>
                <w:rFonts w:ascii="Times New Roman" w:eastAsia="Times New Roman" w:hAnsi="Times New Roman" w:cs="Times New Roman"/>
                <w:sz w:val="20"/>
                <w:szCs w:val="20"/>
                <w:lang w:eastAsia="ru-RU"/>
              </w:rPr>
              <w:t xml:space="preserve">ѐпывания губами). Учить удерживать язык </w:t>
            </w:r>
            <w:proofErr w:type="gramStart"/>
            <w:r w:rsidRPr="008F7244">
              <w:rPr>
                <w:rFonts w:ascii="Times New Roman" w:eastAsia="Times New Roman" w:hAnsi="Times New Roman" w:cs="Times New Roman"/>
                <w:sz w:val="20"/>
                <w:szCs w:val="20"/>
                <w:lang w:eastAsia="ru-RU"/>
              </w:rPr>
              <w:t>распластанным</w:t>
            </w:r>
            <w:proofErr w:type="gramEnd"/>
            <w:r w:rsidRPr="008F7244">
              <w:rPr>
                <w:rFonts w:ascii="Times New Roman" w:eastAsia="Times New Roman" w:hAnsi="Times New Roman" w:cs="Times New Roman"/>
                <w:sz w:val="20"/>
                <w:szCs w:val="20"/>
                <w:lang w:eastAsia="ru-RU"/>
              </w:rPr>
              <w:t>, широким.</w:t>
            </w:r>
          </w:p>
        </w:tc>
      </w:tr>
      <w:tr w:rsidR="008F7244" w:rsidRPr="008F7244" w:rsidTr="002962EF">
        <w:trPr>
          <w:trHeight w:val="929"/>
        </w:trPr>
        <w:tc>
          <w:tcPr>
            <w:tcW w:w="2977" w:type="dxa"/>
            <w:gridSpan w:val="2"/>
            <w:tcBorders>
              <w:top w:val="nil"/>
              <w:left w:val="single" w:sz="8" w:space="0" w:color="000000"/>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0" w:line="240" w:lineRule="auto"/>
              <w:ind w:left="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Просодика: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голосовые функции, темп течи, интонация, речевое дыхание</w:t>
            </w:r>
          </w:p>
        </w:tc>
        <w:tc>
          <w:tcPr>
            <w:tcW w:w="7938" w:type="dxa"/>
            <w:tcBorders>
              <w:top w:val="nil"/>
              <w:left w:val="nil"/>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19"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Воспитание длительного  ротового выдоха.</w:t>
            </w:r>
          </w:p>
          <w:p w:rsidR="008F7244" w:rsidRPr="008F7244" w:rsidRDefault="008F7244" w:rsidP="006467E9">
            <w:pPr>
              <w:spacing w:after="19"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Воспитание интонационной выразительности речи.</w:t>
            </w:r>
          </w:p>
          <w:p w:rsidR="008F7244" w:rsidRPr="008F7244" w:rsidRDefault="008F7244" w:rsidP="006467E9">
            <w:pPr>
              <w:spacing w:after="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Выработка умения пользоваться громким и тихим голосом.</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w:t>
            </w:r>
          </w:p>
        </w:tc>
      </w:tr>
      <w:tr w:rsidR="008F7244" w:rsidRPr="008F7244" w:rsidTr="002962EF">
        <w:trPr>
          <w:trHeight w:val="701"/>
        </w:trPr>
        <w:tc>
          <w:tcPr>
            <w:tcW w:w="2977" w:type="dxa"/>
            <w:gridSpan w:val="2"/>
            <w:tcBorders>
              <w:top w:val="nil"/>
              <w:left w:val="single" w:sz="8" w:space="0" w:color="000000"/>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23" w:line="240" w:lineRule="auto"/>
              <w:ind w:left="5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 </w:t>
            </w:r>
          </w:p>
          <w:p w:rsidR="008F7244" w:rsidRPr="008F7244" w:rsidRDefault="008F7244" w:rsidP="006467E9">
            <w:pPr>
              <w:spacing w:after="0" w:line="240" w:lineRule="auto"/>
              <w:ind w:left="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Фонематические процессы</w:t>
            </w:r>
          </w:p>
        </w:tc>
        <w:tc>
          <w:tcPr>
            <w:tcW w:w="7938" w:type="dxa"/>
            <w:tcBorders>
              <w:top w:val="nil"/>
              <w:left w:val="nil"/>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19" w:line="240" w:lineRule="auto"/>
              <w:ind w:right="136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Формирование умения воспроизводить слоговые ряды.</w:t>
            </w:r>
          </w:p>
          <w:p w:rsidR="008F7244" w:rsidRPr="008F7244" w:rsidRDefault="008F7244" w:rsidP="006467E9">
            <w:pPr>
              <w:spacing w:after="0" w:line="240" w:lineRule="auto"/>
              <w:ind w:right="136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Выделение звука из речевого потока (отдельных звуков); - Определение звука в слове</w:t>
            </w:r>
          </w:p>
        </w:tc>
      </w:tr>
      <w:tr w:rsidR="008F7244" w:rsidRPr="008F7244" w:rsidTr="002962EF">
        <w:trPr>
          <w:trHeight w:val="1851"/>
        </w:trPr>
        <w:tc>
          <w:tcPr>
            <w:tcW w:w="2977" w:type="dxa"/>
            <w:gridSpan w:val="2"/>
            <w:tcBorders>
              <w:top w:val="nil"/>
              <w:left w:val="single" w:sz="8" w:space="0" w:color="000000"/>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0" w:line="240" w:lineRule="auto"/>
              <w:ind w:left="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Звукопроизношение</w:t>
            </w:r>
          </w:p>
          <w:p w:rsidR="008F7244" w:rsidRPr="008F7244" w:rsidRDefault="008F7244" w:rsidP="006467E9">
            <w:pPr>
              <w:spacing w:after="0" w:line="240" w:lineRule="auto"/>
              <w:ind w:left="5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 </w:t>
            </w:r>
          </w:p>
          <w:p w:rsidR="008F7244" w:rsidRPr="008F7244" w:rsidRDefault="008F7244" w:rsidP="006467E9">
            <w:pPr>
              <w:spacing w:after="0" w:line="240" w:lineRule="auto"/>
              <w:ind w:left="5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 </w:t>
            </w:r>
          </w:p>
        </w:tc>
        <w:tc>
          <w:tcPr>
            <w:tcW w:w="7938" w:type="dxa"/>
            <w:tcBorders>
              <w:top w:val="nil"/>
              <w:left w:val="nil"/>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-Формирование артикуляционного уклада звуков   с помощью артикуляционных упражнений.</w:t>
            </w:r>
          </w:p>
          <w:p w:rsidR="008F7244" w:rsidRPr="008F7244" w:rsidRDefault="008F7244" w:rsidP="006467E9">
            <w:pPr>
              <w:spacing w:after="17"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Постановка  звуков</w:t>
            </w:r>
          </w:p>
          <w:p w:rsidR="008F7244" w:rsidRPr="008F7244" w:rsidRDefault="008F7244" w:rsidP="006467E9">
            <w:pPr>
              <w:spacing w:after="15"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-группа  шипящи</w:t>
            </w:r>
            <w:proofErr w:type="gramStart"/>
            <w:r w:rsidRPr="008F7244">
              <w:rPr>
                <w:rFonts w:ascii="Times New Roman" w:eastAsia="Times New Roman" w:hAnsi="Times New Roman" w:cs="Times New Roman"/>
                <w:sz w:val="20"/>
                <w:szCs w:val="20"/>
                <w:lang w:eastAsia="ru-RU"/>
              </w:rPr>
              <w:t>х-</w:t>
            </w:r>
            <w:proofErr w:type="gramEnd"/>
            <w:r w:rsidRPr="008F7244">
              <w:rPr>
                <w:rFonts w:ascii="Times New Roman" w:eastAsia="Times New Roman" w:hAnsi="Times New Roman" w:cs="Times New Roman"/>
                <w:sz w:val="20"/>
                <w:szCs w:val="20"/>
                <w:lang w:eastAsia="ru-RU"/>
              </w:rPr>
              <w:t xml:space="preserve"> Ш,Ж,Ч,Щ</w:t>
            </w:r>
          </w:p>
          <w:p w:rsidR="008F7244" w:rsidRPr="008F7244" w:rsidRDefault="008F7244" w:rsidP="006467E9">
            <w:pPr>
              <w:spacing w:after="2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группа сонорных – Л, ЛЬ, РЬ</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-Автоматизация  поставленных  звуков:  изолированно, в слогах, словах, фразах и в связной речи.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-Дифференциация поставленных  звуков.</w:t>
            </w:r>
          </w:p>
        </w:tc>
      </w:tr>
      <w:tr w:rsidR="008F7244" w:rsidRPr="008F7244" w:rsidTr="002962EF">
        <w:trPr>
          <w:trHeight w:val="698"/>
        </w:trPr>
        <w:tc>
          <w:tcPr>
            <w:tcW w:w="2977" w:type="dxa"/>
            <w:gridSpan w:val="2"/>
            <w:tcBorders>
              <w:top w:val="nil"/>
              <w:left w:val="single" w:sz="8" w:space="0" w:color="000000"/>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0" w:line="240" w:lineRule="auto"/>
              <w:ind w:left="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Слоговая структура слова</w:t>
            </w:r>
          </w:p>
        </w:tc>
        <w:tc>
          <w:tcPr>
            <w:tcW w:w="7938" w:type="dxa"/>
            <w:tcBorders>
              <w:top w:val="nil"/>
              <w:left w:val="nil"/>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2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Учить называть слова дву</w:t>
            </w:r>
            <w:proofErr w:type="gramStart"/>
            <w:r w:rsidRPr="008F7244">
              <w:rPr>
                <w:rFonts w:ascii="Times New Roman" w:eastAsia="Times New Roman" w:hAnsi="Times New Roman" w:cs="Times New Roman"/>
                <w:sz w:val="20"/>
                <w:szCs w:val="20"/>
                <w:lang w:eastAsia="ru-RU"/>
              </w:rPr>
              <w:t>х-</w:t>
            </w:r>
            <w:proofErr w:type="gramEnd"/>
            <w:r w:rsidRPr="008F7244">
              <w:rPr>
                <w:rFonts w:ascii="Times New Roman" w:eastAsia="Times New Roman" w:hAnsi="Times New Roman" w:cs="Times New Roman"/>
                <w:sz w:val="20"/>
                <w:szCs w:val="20"/>
                <w:lang w:eastAsia="ru-RU"/>
              </w:rPr>
              <w:t>, трѐхсложной слоговой структуры.</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Работа по нормализации ритмической стороны речи на материале неречевых звуков (воспроизведение ритмов), речевых звуков</w:t>
            </w:r>
          </w:p>
        </w:tc>
      </w:tr>
      <w:tr w:rsidR="008F7244" w:rsidRPr="008F7244" w:rsidTr="002962EF">
        <w:trPr>
          <w:trHeight w:val="931"/>
        </w:trPr>
        <w:tc>
          <w:tcPr>
            <w:tcW w:w="2977" w:type="dxa"/>
            <w:gridSpan w:val="2"/>
            <w:tcBorders>
              <w:top w:val="nil"/>
              <w:left w:val="single" w:sz="8" w:space="0" w:color="000000"/>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0" w:line="240" w:lineRule="auto"/>
              <w:ind w:left="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Грамматический строй речи</w:t>
            </w:r>
          </w:p>
          <w:p w:rsidR="008F7244" w:rsidRPr="008F7244" w:rsidRDefault="008F7244" w:rsidP="006467E9">
            <w:pPr>
              <w:spacing w:after="0" w:line="240" w:lineRule="auto"/>
              <w:ind w:left="5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 </w:t>
            </w:r>
          </w:p>
        </w:tc>
        <w:tc>
          <w:tcPr>
            <w:tcW w:w="7938" w:type="dxa"/>
            <w:tcBorders>
              <w:top w:val="nil"/>
              <w:left w:val="nil"/>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19"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Образование существительных с уменьшительно-ласкательными суффиксами.</w:t>
            </w:r>
          </w:p>
          <w:p w:rsidR="008F7244" w:rsidRPr="008F7244" w:rsidRDefault="008F7244" w:rsidP="006467E9">
            <w:pPr>
              <w:spacing w:after="2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Образование множественного числа существительных.</w:t>
            </w:r>
          </w:p>
          <w:p w:rsidR="008F7244" w:rsidRPr="008F7244" w:rsidRDefault="008F7244" w:rsidP="006467E9">
            <w:pPr>
              <w:spacing w:after="19" w:line="240" w:lineRule="auto"/>
              <w:ind w:left="115"/>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Практическое  употребление  в речи простых предлогов: на,  в, за, у, к, с, по, над.</w:t>
            </w:r>
            <w:proofErr w:type="gramEnd"/>
          </w:p>
          <w:p w:rsidR="008F7244" w:rsidRPr="008F7244" w:rsidRDefault="008F7244" w:rsidP="006467E9">
            <w:pPr>
              <w:spacing w:after="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Согласование прилагательных и существительных в роде, числе, падеже.</w:t>
            </w:r>
          </w:p>
        </w:tc>
      </w:tr>
      <w:tr w:rsidR="008F7244" w:rsidRPr="008F7244" w:rsidTr="002962EF">
        <w:trPr>
          <w:trHeight w:val="1160"/>
        </w:trPr>
        <w:tc>
          <w:tcPr>
            <w:tcW w:w="2977" w:type="dxa"/>
            <w:gridSpan w:val="2"/>
            <w:tcBorders>
              <w:top w:val="nil"/>
              <w:left w:val="single" w:sz="8" w:space="0" w:color="000000"/>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0" w:line="240" w:lineRule="auto"/>
              <w:ind w:left="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Связная речь</w:t>
            </w:r>
          </w:p>
          <w:p w:rsidR="008F7244" w:rsidRPr="008F7244" w:rsidRDefault="008F7244" w:rsidP="006467E9">
            <w:pPr>
              <w:spacing w:after="0" w:line="240" w:lineRule="auto"/>
              <w:ind w:left="5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 </w:t>
            </w:r>
          </w:p>
          <w:p w:rsidR="008F7244" w:rsidRPr="008F7244" w:rsidRDefault="008F7244" w:rsidP="006467E9">
            <w:pPr>
              <w:spacing w:after="0" w:line="240" w:lineRule="auto"/>
              <w:ind w:left="5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 </w:t>
            </w:r>
          </w:p>
          <w:p w:rsidR="008F7244" w:rsidRPr="008F7244" w:rsidRDefault="008F7244" w:rsidP="006467E9">
            <w:pPr>
              <w:spacing w:after="0" w:line="240" w:lineRule="auto"/>
              <w:ind w:left="5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 </w:t>
            </w:r>
          </w:p>
        </w:tc>
        <w:tc>
          <w:tcPr>
            <w:tcW w:w="7938" w:type="dxa"/>
            <w:tcBorders>
              <w:top w:val="nil"/>
              <w:left w:val="nil"/>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2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Развивать умение вслушиваться в обращѐнную речь, отвечать на вопросы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Формирование умений и навыков составления простых предложений по схемам, по картинкам.</w:t>
            </w:r>
          </w:p>
          <w:p w:rsidR="008F7244" w:rsidRPr="008F7244" w:rsidRDefault="008F7244" w:rsidP="006467E9">
            <w:pPr>
              <w:spacing w:after="19"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Формировать  умение заканчивать предложение.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xml:space="preserve">-Учить запоминать короткие двустишия и </w:t>
            </w:r>
            <w:proofErr w:type="spellStart"/>
            <w:r w:rsidRPr="008F7244">
              <w:rPr>
                <w:rFonts w:ascii="Times New Roman" w:eastAsia="Times New Roman" w:hAnsi="Times New Roman" w:cs="Times New Roman"/>
                <w:sz w:val="20"/>
                <w:szCs w:val="20"/>
                <w:lang w:eastAsia="ru-RU"/>
              </w:rPr>
              <w:t>потешки</w:t>
            </w:r>
            <w:proofErr w:type="spellEnd"/>
            <w:r w:rsidRPr="008F7244">
              <w:rPr>
                <w:rFonts w:ascii="Times New Roman" w:eastAsia="Times New Roman" w:hAnsi="Times New Roman" w:cs="Times New Roman"/>
                <w:sz w:val="20"/>
                <w:szCs w:val="20"/>
                <w:lang w:eastAsia="ru-RU"/>
              </w:rPr>
              <w:t>.</w:t>
            </w:r>
          </w:p>
        </w:tc>
      </w:tr>
      <w:tr w:rsidR="008F7244" w:rsidRPr="008F7244" w:rsidTr="002962EF">
        <w:trPr>
          <w:trHeight w:val="1162"/>
        </w:trPr>
        <w:tc>
          <w:tcPr>
            <w:tcW w:w="2977" w:type="dxa"/>
            <w:gridSpan w:val="2"/>
            <w:tcBorders>
              <w:top w:val="nil"/>
              <w:left w:val="single" w:sz="8" w:space="0" w:color="000000"/>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0" w:line="240" w:lineRule="auto"/>
              <w:ind w:left="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Развитие ВПФ</w:t>
            </w:r>
          </w:p>
          <w:p w:rsidR="008F7244" w:rsidRPr="008F7244" w:rsidRDefault="008F7244" w:rsidP="006467E9">
            <w:pPr>
              <w:spacing w:after="0" w:line="240" w:lineRule="auto"/>
              <w:ind w:left="5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 </w:t>
            </w:r>
          </w:p>
          <w:p w:rsidR="008F7244" w:rsidRPr="008F7244" w:rsidRDefault="008F7244" w:rsidP="006467E9">
            <w:pPr>
              <w:spacing w:after="0" w:line="240" w:lineRule="auto"/>
              <w:ind w:left="5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 </w:t>
            </w:r>
          </w:p>
          <w:p w:rsidR="008F7244" w:rsidRPr="008F7244" w:rsidRDefault="008F7244" w:rsidP="006467E9">
            <w:pPr>
              <w:spacing w:after="0" w:line="240" w:lineRule="auto"/>
              <w:ind w:left="5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 </w:t>
            </w:r>
          </w:p>
        </w:tc>
        <w:tc>
          <w:tcPr>
            <w:tcW w:w="7938" w:type="dxa"/>
            <w:tcBorders>
              <w:top w:val="nil"/>
              <w:left w:val="nil"/>
              <w:bottom w:val="single" w:sz="8" w:space="0" w:color="000000"/>
              <w:right w:val="single" w:sz="8" w:space="0" w:color="000000"/>
            </w:tcBorders>
            <w:tcMar>
              <w:top w:w="12" w:type="dxa"/>
              <w:left w:w="0" w:type="dxa"/>
              <w:bottom w:w="0" w:type="dxa"/>
              <w:right w:w="6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 xml:space="preserve">Игры и упражнения на совершенствования словесно-логического мышления «Четвѐртый </w:t>
            </w:r>
            <w:proofErr w:type="gramStart"/>
            <w:r w:rsidRPr="008F7244">
              <w:rPr>
                <w:rFonts w:ascii="Times New Roman" w:eastAsia="Times New Roman" w:hAnsi="Times New Roman" w:cs="Times New Roman"/>
                <w:sz w:val="20"/>
                <w:szCs w:val="20"/>
                <w:lang w:eastAsia="ru-RU"/>
              </w:rPr>
              <w:t>лишний</w:t>
            </w:r>
            <w:proofErr w:type="gramEnd"/>
            <w:r w:rsidRPr="008F7244">
              <w:rPr>
                <w:rFonts w:ascii="Times New Roman" w:eastAsia="Times New Roman" w:hAnsi="Times New Roman" w:cs="Times New Roman"/>
                <w:sz w:val="20"/>
                <w:szCs w:val="20"/>
                <w:lang w:eastAsia="ru-RU"/>
              </w:rPr>
              <w:t>» (по лексическим темам)</w:t>
            </w:r>
          </w:p>
          <w:p w:rsidR="008F7244" w:rsidRPr="008F7244" w:rsidRDefault="008F7244" w:rsidP="006467E9">
            <w:pPr>
              <w:spacing w:after="2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Игры и упражнения на развитие зрительного внимания «Что изменилось?»</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Игры и упражнения на совершенствование зрительного восприятия «На что похоже?», серия «зашумлѐнных» картинок</w:t>
            </w:r>
          </w:p>
        </w:tc>
      </w:tr>
    </w:tbl>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FF0000"/>
          <w:sz w:val="24"/>
          <w:szCs w:val="24"/>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FF0000"/>
          <w:sz w:val="24"/>
          <w:szCs w:val="24"/>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FF0000"/>
          <w:sz w:val="24"/>
          <w:szCs w:val="24"/>
          <w:lang w:eastAsia="ru-RU"/>
        </w:rPr>
        <w:lastRenderedPageBreak/>
        <w:t> </w:t>
      </w:r>
    </w:p>
    <w:p w:rsidR="008F7244" w:rsidRPr="008F7244" w:rsidRDefault="008F7244" w:rsidP="006467E9">
      <w:pPr>
        <w:shd w:val="clear" w:color="auto" w:fill="FFFFFF"/>
        <w:spacing w:after="5" w:line="240" w:lineRule="auto"/>
        <w:ind w:left="5795"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План коррекционно-развивающей работы</w:t>
      </w:r>
    </w:p>
    <w:p w:rsidR="008F7244" w:rsidRPr="008F7244" w:rsidRDefault="008F7244" w:rsidP="006467E9">
      <w:pPr>
        <w:shd w:val="clear" w:color="auto" w:fill="FFFFFF"/>
        <w:spacing w:after="0" w:line="240" w:lineRule="auto"/>
        <w:ind w:left="5785"/>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FF0000"/>
          <w:sz w:val="24"/>
          <w:szCs w:val="24"/>
          <w:lang w:eastAsia="ru-RU"/>
        </w:rPr>
        <w:t> </w:t>
      </w:r>
    </w:p>
    <w:tbl>
      <w:tblPr>
        <w:tblW w:w="10915" w:type="dxa"/>
        <w:tblInd w:w="-1026" w:type="dxa"/>
        <w:tblLayout w:type="fixed"/>
        <w:tblCellMar>
          <w:left w:w="0" w:type="dxa"/>
          <w:right w:w="0" w:type="dxa"/>
        </w:tblCellMar>
        <w:tblLook w:val="04A0"/>
      </w:tblPr>
      <w:tblGrid>
        <w:gridCol w:w="2977"/>
        <w:gridCol w:w="7938"/>
      </w:tblGrid>
      <w:tr w:rsidR="008F7244" w:rsidRPr="008F7244" w:rsidTr="002962EF">
        <w:trPr>
          <w:trHeight w:val="1390"/>
        </w:trPr>
        <w:tc>
          <w:tcPr>
            <w:tcW w:w="10915" w:type="dxa"/>
            <w:gridSpan w:val="2"/>
            <w:tcBorders>
              <w:top w:val="single" w:sz="8" w:space="0" w:color="000000"/>
              <w:left w:val="single" w:sz="8" w:space="0" w:color="000000"/>
              <w:bottom w:val="single" w:sz="8" w:space="0" w:color="000000"/>
              <w:right w:val="single" w:sz="8" w:space="0" w:color="000000"/>
            </w:tcBorders>
            <w:tcMar>
              <w:top w:w="12" w:type="dxa"/>
              <w:left w:w="108" w:type="dxa"/>
              <w:bottom w:w="0" w:type="dxa"/>
              <w:right w:w="115" w:type="dxa"/>
            </w:tcMar>
            <w:hideMark/>
          </w:tcPr>
          <w:p w:rsidR="008F7244" w:rsidRPr="008F7244" w:rsidRDefault="008F7244" w:rsidP="006467E9">
            <w:pPr>
              <w:spacing w:after="26" w:line="240" w:lineRule="auto"/>
              <w:ind w:left="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4"/>
                <w:szCs w:val="24"/>
                <w:lang w:eastAsia="ru-RU"/>
              </w:rPr>
              <w:t>1 период обучения </w:t>
            </w:r>
          </w:p>
          <w:p w:rsidR="008F7244" w:rsidRPr="008F7244" w:rsidRDefault="008F7244" w:rsidP="006467E9">
            <w:pPr>
              <w:spacing w:after="0" w:line="240" w:lineRule="auto"/>
              <w:ind w:left="3741" w:right="36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4"/>
                <w:szCs w:val="24"/>
                <w:lang w:eastAsia="ru-RU"/>
              </w:rPr>
              <w:t>(сентябрь, октябрь, ноябрь, декабрь)  </w:t>
            </w:r>
            <w:r w:rsidRPr="008F7244">
              <w:rPr>
                <w:rFonts w:ascii="Times New Roman" w:eastAsia="Times New Roman" w:hAnsi="Times New Roman" w:cs="Times New Roman"/>
                <w:b/>
                <w:bCs/>
                <w:sz w:val="24"/>
                <w:szCs w:val="24"/>
                <w:lang w:eastAsia="ru-RU"/>
              </w:rPr>
              <w:t>Лексические темы: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«Фрукты. Овощи»</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«Одежда и обувь», « В лесу», «Деревья», «Посуда», «Продукты питания», « Части тела» , «Зима», «Новый год», «Зимняя одежда. Зимние забавы», «Домашние животные»</w:t>
            </w:r>
          </w:p>
        </w:tc>
      </w:tr>
      <w:tr w:rsidR="008F7244" w:rsidRPr="008F7244" w:rsidTr="002962EF">
        <w:trPr>
          <w:trHeight w:val="1942"/>
        </w:trPr>
        <w:tc>
          <w:tcPr>
            <w:tcW w:w="2977" w:type="dxa"/>
            <w:tcBorders>
              <w:top w:val="nil"/>
              <w:left w:val="single" w:sz="8" w:space="0" w:color="000000"/>
              <w:bottom w:val="single" w:sz="8" w:space="0" w:color="000000"/>
              <w:right w:val="single" w:sz="8" w:space="0" w:color="000000"/>
            </w:tcBorders>
            <w:tcMar>
              <w:top w:w="12" w:type="dxa"/>
              <w:left w:w="108" w:type="dxa"/>
              <w:bottom w:w="0" w:type="dxa"/>
              <w:right w:w="115" w:type="dxa"/>
            </w:tcMar>
            <w:hideMark/>
          </w:tcPr>
          <w:p w:rsidR="008F7244" w:rsidRPr="008F7244" w:rsidRDefault="008F7244" w:rsidP="006467E9">
            <w:pPr>
              <w:spacing w:after="0" w:line="240" w:lineRule="auto"/>
              <w:ind w:left="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понимания речи</w:t>
            </w:r>
          </w:p>
        </w:tc>
        <w:tc>
          <w:tcPr>
            <w:tcW w:w="7938" w:type="dxa"/>
            <w:tcBorders>
              <w:top w:val="nil"/>
              <w:left w:val="nil"/>
              <w:bottom w:val="single" w:sz="8" w:space="0" w:color="000000"/>
              <w:right w:val="single" w:sz="8" w:space="0" w:color="000000"/>
            </w:tcBorders>
            <w:tcMar>
              <w:top w:w="12"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Развивать у ребенка умение вслушиваться в обращенную к ним речь.</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выделять названия предметов, действий, некоторых признаков.</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Формировать понимание обобщающего значения слов. Готовить ребенка к овладению диалогической  и монологической речью.</w:t>
            </w:r>
          </w:p>
        </w:tc>
      </w:tr>
      <w:tr w:rsidR="008F7244" w:rsidRPr="008F7244" w:rsidTr="002962EF">
        <w:trPr>
          <w:trHeight w:val="4151"/>
        </w:trPr>
        <w:tc>
          <w:tcPr>
            <w:tcW w:w="2977" w:type="dxa"/>
            <w:tcBorders>
              <w:top w:val="nil"/>
              <w:left w:val="single" w:sz="8" w:space="0" w:color="000000"/>
              <w:bottom w:val="single" w:sz="8" w:space="0" w:color="000000"/>
              <w:right w:val="single" w:sz="8" w:space="0" w:color="000000"/>
            </w:tcBorders>
            <w:tcMar>
              <w:top w:w="12" w:type="dxa"/>
              <w:left w:w="108" w:type="dxa"/>
              <w:bottom w:w="0" w:type="dxa"/>
              <w:right w:w="115" w:type="dxa"/>
            </w:tcMar>
            <w:hideMark/>
          </w:tcPr>
          <w:p w:rsidR="008F7244" w:rsidRPr="008F7244" w:rsidRDefault="008F7244" w:rsidP="006467E9">
            <w:pPr>
              <w:spacing w:after="18" w:line="240" w:lineRule="auto"/>
              <w:ind w:left="6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Активизация речевой деятельности </w:t>
            </w:r>
            <w:r w:rsidRPr="008F7244">
              <w:rPr>
                <w:rFonts w:ascii="Times New Roman" w:eastAsia="Times New Roman" w:hAnsi="Times New Roman" w:cs="Times New Roman"/>
                <w:b/>
                <w:bCs/>
                <w:i/>
                <w:iCs/>
                <w:sz w:val="24"/>
                <w:szCs w:val="24"/>
                <w:lang w:eastAsia="ru-RU"/>
              </w:rPr>
              <w:t>и </w:t>
            </w:r>
            <w:r w:rsidRPr="008F7244">
              <w:rPr>
                <w:rFonts w:ascii="Times New Roman" w:eastAsia="Times New Roman" w:hAnsi="Times New Roman" w:cs="Times New Roman"/>
                <w:sz w:val="24"/>
                <w:szCs w:val="24"/>
                <w:lang w:eastAsia="ru-RU"/>
              </w:rPr>
              <w:t xml:space="preserve">развитие </w:t>
            </w:r>
            <w:proofErr w:type="spellStart"/>
            <w:r w:rsidRPr="008F7244">
              <w:rPr>
                <w:rFonts w:ascii="Times New Roman" w:eastAsia="Times New Roman" w:hAnsi="Times New Roman" w:cs="Times New Roman"/>
                <w:sz w:val="24"/>
                <w:szCs w:val="24"/>
                <w:lang w:eastAsia="ru-RU"/>
              </w:rPr>
              <w:t>лексикограмматических</w:t>
            </w:r>
            <w:proofErr w:type="spellEnd"/>
            <w:r w:rsidRPr="008F7244">
              <w:rPr>
                <w:rFonts w:ascii="Times New Roman" w:eastAsia="Times New Roman" w:hAnsi="Times New Roman" w:cs="Times New Roman"/>
                <w:sz w:val="24"/>
                <w:szCs w:val="24"/>
                <w:lang w:eastAsia="ru-RU"/>
              </w:rPr>
              <w:t xml:space="preserve"> средств языка</w:t>
            </w:r>
          </w:p>
        </w:tc>
        <w:tc>
          <w:tcPr>
            <w:tcW w:w="7938" w:type="dxa"/>
            <w:tcBorders>
              <w:top w:val="nil"/>
              <w:left w:val="nil"/>
              <w:bottom w:val="single" w:sz="8" w:space="0" w:color="000000"/>
              <w:right w:val="single" w:sz="8" w:space="0" w:color="000000"/>
            </w:tcBorders>
            <w:tcMar>
              <w:top w:w="12" w:type="dxa"/>
              <w:left w:w="108" w:type="dxa"/>
              <w:bottom w:w="0" w:type="dxa"/>
              <w:right w:w="115" w:type="dxa"/>
            </w:tcMar>
            <w:hideMark/>
          </w:tcPr>
          <w:p w:rsidR="008F7244" w:rsidRPr="008F7244" w:rsidRDefault="008F7244" w:rsidP="006467E9">
            <w:pPr>
              <w:spacing w:after="2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Учить ребенка:</w:t>
            </w:r>
          </w:p>
          <w:p w:rsidR="008F7244" w:rsidRPr="008F7244" w:rsidRDefault="008F7244" w:rsidP="006467E9">
            <w:pPr>
              <w:spacing w:after="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называть слова </w:t>
            </w:r>
            <w:proofErr w:type="gramStart"/>
            <w:r w:rsidRPr="008F7244">
              <w:rPr>
                <w:rFonts w:ascii="Times New Roman" w:eastAsia="Times New Roman" w:hAnsi="Times New Roman" w:cs="Times New Roman"/>
                <w:sz w:val="24"/>
                <w:szCs w:val="24"/>
                <w:lang w:eastAsia="ru-RU"/>
              </w:rPr>
              <w:t>тр</w:t>
            </w:r>
            <w:proofErr w:type="gramEnd"/>
            <w:r w:rsidRPr="008F7244">
              <w:rPr>
                <w:rFonts w:ascii="Times New Roman" w:eastAsia="Times New Roman" w:hAnsi="Times New Roman" w:cs="Times New Roman"/>
                <w:sz w:val="24"/>
                <w:szCs w:val="24"/>
                <w:lang w:eastAsia="ru-RU"/>
              </w:rPr>
              <w:t xml:space="preserve">ѐхсложной слоговой структуры; - образовывать существительные с </w:t>
            </w:r>
            <w:proofErr w:type="spellStart"/>
            <w:r w:rsidRPr="008F7244">
              <w:rPr>
                <w:rFonts w:ascii="Times New Roman" w:eastAsia="Times New Roman" w:hAnsi="Times New Roman" w:cs="Times New Roman"/>
                <w:sz w:val="24"/>
                <w:szCs w:val="24"/>
                <w:lang w:eastAsia="ru-RU"/>
              </w:rPr>
              <w:t>уменьшительноласкательными</w:t>
            </w:r>
            <w:proofErr w:type="spellEnd"/>
            <w:r w:rsidRPr="008F7244">
              <w:rPr>
                <w:rFonts w:ascii="Times New Roman" w:eastAsia="Times New Roman" w:hAnsi="Times New Roman" w:cs="Times New Roman"/>
                <w:sz w:val="24"/>
                <w:szCs w:val="24"/>
                <w:lang w:eastAsia="ru-RU"/>
              </w:rPr>
              <w:t xml:space="preserve"> суффиксами;</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-использовать в самостоятельной речи притяжательные местоимения (</w:t>
            </w:r>
            <w:proofErr w:type="gramStart"/>
            <w:r w:rsidRPr="008F7244">
              <w:rPr>
                <w:rFonts w:ascii="Times New Roman" w:eastAsia="Times New Roman" w:hAnsi="Times New Roman" w:cs="Times New Roman"/>
                <w:sz w:val="24"/>
                <w:szCs w:val="24"/>
                <w:lang w:eastAsia="ru-RU"/>
              </w:rPr>
              <w:t>мой</w:t>
            </w:r>
            <w:proofErr w:type="gramEnd"/>
            <w:r w:rsidRPr="008F7244">
              <w:rPr>
                <w:rFonts w:ascii="Times New Roman" w:eastAsia="Times New Roman" w:hAnsi="Times New Roman" w:cs="Times New Roman"/>
                <w:sz w:val="24"/>
                <w:szCs w:val="24"/>
                <w:lang w:eastAsia="ru-RU"/>
              </w:rPr>
              <w:t>, моя) и их согласованию с существительными;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навыкам употребления в речи грамматических категорий: имен существительных и прилагательных;</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дифференцировать названия предметов по категории одушевленности неодушевленности;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навыкам использования в  речи качественных прилагательных;</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навыку составления простых предложений по модели: </w:t>
            </w:r>
            <w:proofErr w:type="spellStart"/>
            <w:r w:rsidRPr="008F7244">
              <w:rPr>
                <w:rFonts w:ascii="Times New Roman" w:eastAsia="Times New Roman" w:hAnsi="Times New Roman" w:cs="Times New Roman"/>
                <w:sz w:val="24"/>
                <w:szCs w:val="24"/>
                <w:lang w:eastAsia="ru-RU"/>
              </w:rPr>
              <w:t>обращение+глагол</w:t>
            </w:r>
            <w:proofErr w:type="spellEnd"/>
            <w:r w:rsidRPr="008F7244">
              <w:rPr>
                <w:rFonts w:ascii="Times New Roman" w:eastAsia="Times New Roman" w:hAnsi="Times New Roman" w:cs="Times New Roman"/>
                <w:sz w:val="24"/>
                <w:szCs w:val="24"/>
                <w:lang w:eastAsia="ru-RU"/>
              </w:rPr>
              <w:t xml:space="preserve"> в повелительном наклонении.</w:t>
            </w:r>
          </w:p>
        </w:tc>
      </w:tr>
      <w:tr w:rsidR="008F7244" w:rsidRPr="008F7244" w:rsidTr="002962EF">
        <w:trPr>
          <w:trHeight w:val="1392"/>
        </w:trPr>
        <w:tc>
          <w:tcPr>
            <w:tcW w:w="2977" w:type="dxa"/>
            <w:tcBorders>
              <w:top w:val="nil"/>
              <w:left w:val="single" w:sz="8" w:space="0" w:color="000000"/>
              <w:bottom w:val="single" w:sz="8" w:space="0" w:color="000000"/>
              <w:right w:val="single" w:sz="8" w:space="0" w:color="000000"/>
            </w:tcBorders>
            <w:tcMar>
              <w:top w:w="12" w:type="dxa"/>
              <w:left w:w="108" w:type="dxa"/>
              <w:bottom w:w="0" w:type="dxa"/>
              <w:right w:w="115" w:type="dxa"/>
            </w:tcMar>
            <w:hideMark/>
          </w:tcPr>
          <w:p w:rsidR="008F7244" w:rsidRPr="008F7244" w:rsidRDefault="008F7244" w:rsidP="006467E9">
            <w:pPr>
              <w:spacing w:after="18" w:line="240" w:lineRule="auto"/>
              <w:ind w:left="6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4"/>
                <w:szCs w:val="24"/>
                <w:lang w:eastAsia="ru-RU"/>
              </w:rPr>
              <w:t> </w:t>
            </w:r>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самостоятельной  фразовой речи  </w:t>
            </w:r>
          </w:p>
        </w:tc>
        <w:tc>
          <w:tcPr>
            <w:tcW w:w="7938" w:type="dxa"/>
            <w:tcBorders>
              <w:top w:val="nil"/>
              <w:left w:val="nil"/>
              <w:bottom w:val="single" w:sz="8" w:space="0" w:color="000000"/>
              <w:right w:val="single" w:sz="8" w:space="0" w:color="000000"/>
            </w:tcBorders>
            <w:tcMar>
              <w:top w:w="12"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Закреплять у ребенка навыки составления простых предложений по модели: «Кто? Что делает? Что?» Формировать навыки ведения диалога, умения выслушать вопрос, понять его содержание, адекватно ответить на заданный вопрос.</w:t>
            </w:r>
          </w:p>
        </w:tc>
      </w:tr>
    </w:tbl>
    <w:p w:rsidR="008F7244" w:rsidRPr="008F7244" w:rsidRDefault="008F7244" w:rsidP="006467E9">
      <w:pPr>
        <w:shd w:val="clear" w:color="auto" w:fill="FFFFFF"/>
        <w:spacing w:after="0" w:line="240" w:lineRule="auto"/>
        <w:ind w:right="123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0915" w:type="dxa"/>
        <w:tblInd w:w="-1026" w:type="dxa"/>
        <w:tblLayout w:type="fixed"/>
        <w:tblCellMar>
          <w:left w:w="0" w:type="dxa"/>
          <w:right w:w="0" w:type="dxa"/>
        </w:tblCellMar>
        <w:tblLook w:val="04A0"/>
      </w:tblPr>
      <w:tblGrid>
        <w:gridCol w:w="2977"/>
        <w:gridCol w:w="7938"/>
      </w:tblGrid>
      <w:tr w:rsidR="008F7244" w:rsidRPr="008F7244" w:rsidTr="002962EF">
        <w:trPr>
          <w:trHeight w:val="2220"/>
        </w:trPr>
        <w:tc>
          <w:tcPr>
            <w:tcW w:w="2977" w:type="dxa"/>
            <w:tcBorders>
              <w:top w:val="single" w:sz="8" w:space="0" w:color="000000"/>
              <w:left w:val="single" w:sz="8" w:space="0" w:color="000000"/>
              <w:bottom w:val="single" w:sz="8" w:space="0" w:color="000000"/>
              <w:right w:val="single" w:sz="8" w:space="0" w:color="000000"/>
            </w:tcBorders>
            <w:tcMar>
              <w:top w:w="12" w:type="dxa"/>
              <w:left w:w="108" w:type="dxa"/>
              <w:bottom w:w="0" w:type="dxa"/>
              <w:right w:w="91"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938" w:type="dxa"/>
            <w:tcBorders>
              <w:top w:val="single" w:sz="8" w:space="0" w:color="000000"/>
              <w:left w:val="nil"/>
              <w:bottom w:val="single" w:sz="8" w:space="0" w:color="000000"/>
              <w:right w:val="single" w:sz="8" w:space="0" w:color="000000"/>
            </w:tcBorders>
            <w:tcMar>
              <w:top w:w="12" w:type="dxa"/>
              <w:left w:w="108" w:type="dxa"/>
              <w:bottom w:w="0" w:type="dxa"/>
              <w:right w:w="91"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Учить самостоятельному формулированию вопросов (Кто </w:t>
            </w:r>
            <w:proofErr w:type="spellStart"/>
            <w:r w:rsidRPr="008F7244">
              <w:rPr>
                <w:rFonts w:ascii="Times New Roman" w:eastAsia="Times New Roman" w:hAnsi="Times New Roman" w:cs="Times New Roman"/>
                <w:sz w:val="24"/>
                <w:szCs w:val="24"/>
                <w:lang w:eastAsia="ru-RU"/>
              </w:rPr>
              <w:t>гуляет</w:t>
            </w:r>
            <w:proofErr w:type="gramStart"/>
            <w:r w:rsidRPr="008F7244">
              <w:rPr>
                <w:rFonts w:ascii="Times New Roman" w:eastAsia="Times New Roman" w:hAnsi="Times New Roman" w:cs="Times New Roman"/>
                <w:sz w:val="24"/>
                <w:szCs w:val="24"/>
                <w:lang w:eastAsia="ru-RU"/>
              </w:rPr>
              <w:t>?Г</w:t>
            </w:r>
            <w:proofErr w:type="gramEnd"/>
            <w:r w:rsidRPr="008F7244">
              <w:rPr>
                <w:rFonts w:ascii="Times New Roman" w:eastAsia="Times New Roman" w:hAnsi="Times New Roman" w:cs="Times New Roman"/>
                <w:sz w:val="24"/>
                <w:szCs w:val="24"/>
                <w:lang w:eastAsia="ru-RU"/>
              </w:rPr>
              <w:t>де</w:t>
            </w:r>
            <w:proofErr w:type="spellEnd"/>
            <w:r w:rsidRPr="008F7244">
              <w:rPr>
                <w:rFonts w:ascii="Times New Roman" w:eastAsia="Times New Roman" w:hAnsi="Times New Roman" w:cs="Times New Roman"/>
                <w:sz w:val="24"/>
                <w:szCs w:val="24"/>
                <w:lang w:eastAsia="ru-RU"/>
              </w:rPr>
              <w:t xml:space="preserve"> кукла?)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составлять предложения по демонстрации действий, по вопросам.</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Закреплять умение заканчивать предложение, начатое логопедом.</w:t>
            </w:r>
          </w:p>
          <w:p w:rsidR="008F7244" w:rsidRPr="008F7244" w:rsidRDefault="008F7244" w:rsidP="006467E9">
            <w:pPr>
              <w:spacing w:after="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Формировать у ребенка навык употребления в речи личных местоимений.</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детей составлять простые рассказы из дву</w:t>
            </w:r>
            <w:proofErr w:type="gramStart"/>
            <w:r w:rsidRPr="008F7244">
              <w:rPr>
                <w:rFonts w:ascii="Times New Roman" w:eastAsia="Times New Roman" w:hAnsi="Times New Roman" w:cs="Times New Roman"/>
                <w:sz w:val="24"/>
                <w:szCs w:val="24"/>
                <w:lang w:eastAsia="ru-RU"/>
              </w:rPr>
              <w:t>х-</w:t>
            </w:r>
            <w:proofErr w:type="gramEnd"/>
            <w:r w:rsidRPr="008F7244">
              <w:rPr>
                <w:rFonts w:ascii="Times New Roman" w:eastAsia="Times New Roman" w:hAnsi="Times New Roman" w:cs="Times New Roman"/>
                <w:sz w:val="24"/>
                <w:szCs w:val="24"/>
                <w:lang w:eastAsia="ru-RU"/>
              </w:rPr>
              <w:t xml:space="preserve"> трѐх предложений ( по вопросному плану)</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2962EF">
        <w:trPr>
          <w:trHeight w:val="1392"/>
        </w:trPr>
        <w:tc>
          <w:tcPr>
            <w:tcW w:w="10915" w:type="dxa"/>
            <w:gridSpan w:val="2"/>
            <w:tcBorders>
              <w:top w:val="nil"/>
              <w:left w:val="single" w:sz="8" w:space="0" w:color="000000"/>
              <w:bottom w:val="single" w:sz="8" w:space="0" w:color="000000"/>
              <w:right w:val="single" w:sz="8" w:space="0" w:color="000000"/>
            </w:tcBorders>
            <w:tcMar>
              <w:top w:w="12" w:type="dxa"/>
              <w:left w:w="108" w:type="dxa"/>
              <w:bottom w:w="0" w:type="dxa"/>
              <w:right w:w="91" w:type="dxa"/>
            </w:tcMar>
            <w:hideMark/>
          </w:tcPr>
          <w:p w:rsidR="008F7244" w:rsidRPr="008F7244" w:rsidRDefault="008F7244" w:rsidP="006467E9">
            <w:pPr>
              <w:spacing w:after="26" w:line="240" w:lineRule="auto"/>
              <w:ind w:righ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4"/>
                <w:szCs w:val="24"/>
                <w:lang w:eastAsia="ru-RU"/>
              </w:rPr>
              <w:t>2 период обучения </w:t>
            </w:r>
          </w:p>
          <w:p w:rsidR="008F7244" w:rsidRPr="008F7244" w:rsidRDefault="008F7244" w:rsidP="006467E9">
            <w:pPr>
              <w:spacing w:after="0" w:line="240" w:lineRule="auto"/>
              <w:ind w:left="3762" w:right="366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4"/>
                <w:szCs w:val="24"/>
                <w:lang w:eastAsia="ru-RU"/>
              </w:rPr>
              <w:t>( январь, февраль, март, апрель, май)  Лексические темы: </w:t>
            </w:r>
          </w:p>
          <w:p w:rsidR="008F7244" w:rsidRPr="008F7244" w:rsidRDefault="008F7244" w:rsidP="006467E9">
            <w:pPr>
              <w:spacing w:after="23" w:line="240" w:lineRule="auto"/>
              <w:ind w:right="2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«Домашние животные и их детеныши», «Дикие животные», «Дикие животные и их детеныши», «Дикие птицы»</w:t>
            </w:r>
            <w:proofErr w:type="gramStart"/>
            <w:r w:rsidRPr="008F7244">
              <w:rPr>
                <w:rFonts w:ascii="Times New Roman" w:eastAsia="Times New Roman" w:hAnsi="Times New Roman" w:cs="Times New Roman"/>
                <w:sz w:val="24"/>
                <w:szCs w:val="24"/>
                <w:lang w:eastAsia="ru-RU"/>
              </w:rPr>
              <w:t>, «</w:t>
            </w:r>
            <w:proofErr w:type="gramEnd"/>
          </w:p>
          <w:p w:rsidR="008F7244" w:rsidRPr="008F7244" w:rsidRDefault="008F7244" w:rsidP="006467E9">
            <w:pPr>
              <w:spacing w:after="0" w:line="240" w:lineRule="auto"/>
              <w:ind w:right="2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Игрушки», «Наш дом», «Наша семья», «Транспорт», «Весна. Весенняя одежда», «Растения», «Насекомые», «Лето»</w:t>
            </w:r>
          </w:p>
        </w:tc>
      </w:tr>
      <w:tr w:rsidR="008F7244" w:rsidRPr="008F7244" w:rsidTr="002962EF">
        <w:trPr>
          <w:trHeight w:val="4979"/>
        </w:trPr>
        <w:tc>
          <w:tcPr>
            <w:tcW w:w="2977" w:type="dxa"/>
            <w:tcBorders>
              <w:top w:val="nil"/>
              <w:left w:val="single" w:sz="8" w:space="0" w:color="000000"/>
              <w:bottom w:val="single" w:sz="8" w:space="0" w:color="000000"/>
              <w:right w:val="single" w:sz="8" w:space="0" w:color="000000"/>
            </w:tcBorders>
            <w:tcMar>
              <w:top w:w="12" w:type="dxa"/>
              <w:left w:w="108" w:type="dxa"/>
              <w:bottom w:w="0" w:type="dxa"/>
              <w:right w:w="91" w:type="dxa"/>
            </w:tcMar>
            <w:hideMark/>
          </w:tcPr>
          <w:p w:rsidR="008F7244" w:rsidRPr="008F7244" w:rsidRDefault="008F7244" w:rsidP="006467E9">
            <w:pPr>
              <w:spacing w:after="17" w:line="240" w:lineRule="auto"/>
              <w:ind w:left="4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4"/>
                <w:szCs w:val="24"/>
                <w:lang w:eastAsia="ru-RU"/>
              </w:rPr>
              <w:lastRenderedPageBreak/>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Активизация речевой деятельности и</w:t>
            </w:r>
            <w:r w:rsidRPr="008F7244">
              <w:rPr>
                <w:rFonts w:ascii="Times New Roman" w:eastAsia="Times New Roman" w:hAnsi="Times New Roman" w:cs="Times New Roman"/>
                <w:b/>
                <w:bCs/>
                <w:i/>
                <w:iCs/>
                <w:sz w:val="24"/>
                <w:szCs w:val="24"/>
                <w:lang w:eastAsia="ru-RU"/>
              </w:rPr>
              <w:t> </w:t>
            </w:r>
            <w:r w:rsidRPr="008F7244">
              <w:rPr>
                <w:rFonts w:ascii="Times New Roman" w:eastAsia="Times New Roman" w:hAnsi="Times New Roman" w:cs="Times New Roman"/>
                <w:sz w:val="24"/>
                <w:szCs w:val="24"/>
                <w:lang w:eastAsia="ru-RU"/>
              </w:rPr>
              <w:t xml:space="preserve">развитие </w:t>
            </w:r>
            <w:proofErr w:type="spellStart"/>
            <w:r w:rsidRPr="008F7244">
              <w:rPr>
                <w:rFonts w:ascii="Times New Roman" w:eastAsia="Times New Roman" w:hAnsi="Times New Roman" w:cs="Times New Roman"/>
                <w:sz w:val="24"/>
                <w:szCs w:val="24"/>
                <w:lang w:eastAsia="ru-RU"/>
              </w:rPr>
              <w:t>лексикограмматических</w:t>
            </w:r>
            <w:proofErr w:type="spellEnd"/>
            <w:r w:rsidRPr="008F7244">
              <w:rPr>
                <w:rFonts w:ascii="Times New Roman" w:eastAsia="Times New Roman" w:hAnsi="Times New Roman" w:cs="Times New Roman"/>
                <w:sz w:val="24"/>
                <w:szCs w:val="24"/>
                <w:lang w:eastAsia="ru-RU"/>
              </w:rPr>
              <w:t xml:space="preserve"> средств языка</w:t>
            </w:r>
          </w:p>
          <w:p w:rsidR="008F7244" w:rsidRPr="008F7244" w:rsidRDefault="008F7244" w:rsidP="006467E9">
            <w:pPr>
              <w:spacing w:after="0" w:line="240" w:lineRule="auto"/>
              <w:ind w:left="4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938" w:type="dxa"/>
            <w:tcBorders>
              <w:top w:val="nil"/>
              <w:left w:val="nil"/>
              <w:bottom w:val="single" w:sz="8" w:space="0" w:color="000000"/>
              <w:right w:val="single" w:sz="8" w:space="0" w:color="000000"/>
            </w:tcBorders>
            <w:tcMar>
              <w:top w:w="12" w:type="dxa"/>
              <w:left w:w="108" w:type="dxa"/>
              <w:bottom w:w="0" w:type="dxa"/>
              <w:right w:w="91"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Учить ребенка  использовать в речи отдельные количественные числительные (один, два, много), распространенные предложения за счѐт введения в них однородных подлежащих, сказуемых, дополнений.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Продолжать учить изменять существительные по категории падежа </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дательный, творительный, родительный падежи). Формировать понимание и навык употребления в самостоятельной речи некоторые наиболее часто употребляемые приставочные глаголы </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поел, попил, поспал, подал, ушел и т.д.)</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Продолжать развивать навыки употребления существительных с уменьшительн</w:t>
            </w:r>
            <w:proofErr w:type="gramStart"/>
            <w:r w:rsidRPr="008F7244">
              <w:rPr>
                <w:rFonts w:ascii="Times New Roman" w:eastAsia="Times New Roman" w:hAnsi="Times New Roman" w:cs="Times New Roman"/>
                <w:sz w:val="24"/>
                <w:szCs w:val="24"/>
                <w:lang w:eastAsia="ru-RU"/>
              </w:rPr>
              <w:t>о-</w:t>
            </w:r>
            <w:proofErr w:type="gramEnd"/>
            <w:r w:rsidRPr="008F7244">
              <w:rPr>
                <w:rFonts w:ascii="Times New Roman" w:eastAsia="Times New Roman" w:hAnsi="Times New Roman" w:cs="Times New Roman"/>
                <w:sz w:val="24"/>
                <w:szCs w:val="24"/>
                <w:lang w:eastAsia="ru-RU"/>
              </w:rPr>
              <w:t xml:space="preserve"> ласкательным значением.</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Закрепить в самостоятельной речи ребенка первоначальные навыки согласования прилагательных с существительными, согласования числительных с существительными с продуктивными окончаниями </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много столов, много грибов и т.д.)</w:t>
            </w:r>
          </w:p>
        </w:tc>
      </w:tr>
    </w:tbl>
    <w:p w:rsidR="008F7244" w:rsidRPr="008F7244" w:rsidRDefault="008F7244" w:rsidP="006467E9">
      <w:pPr>
        <w:shd w:val="clear" w:color="auto" w:fill="FFFFFF"/>
        <w:spacing w:after="0" w:line="240" w:lineRule="auto"/>
        <w:ind w:right="123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0773" w:type="dxa"/>
        <w:tblInd w:w="-1026" w:type="dxa"/>
        <w:tblCellMar>
          <w:left w:w="0" w:type="dxa"/>
          <w:right w:w="0" w:type="dxa"/>
        </w:tblCellMar>
        <w:tblLook w:val="04A0"/>
      </w:tblPr>
      <w:tblGrid>
        <w:gridCol w:w="2977"/>
        <w:gridCol w:w="7796"/>
      </w:tblGrid>
      <w:tr w:rsidR="008F7244" w:rsidRPr="008F7244" w:rsidTr="002962EF">
        <w:trPr>
          <w:trHeight w:val="4427"/>
        </w:trPr>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72"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796" w:type="dxa"/>
            <w:tcBorders>
              <w:top w:val="single" w:sz="8" w:space="0" w:color="000000"/>
              <w:left w:val="nil"/>
              <w:bottom w:val="single" w:sz="8" w:space="0" w:color="000000"/>
              <w:right w:val="single" w:sz="8" w:space="0" w:color="000000"/>
            </w:tcBorders>
            <w:tcMar>
              <w:top w:w="15" w:type="dxa"/>
              <w:left w:w="108" w:type="dxa"/>
              <w:bottom w:w="0" w:type="dxa"/>
              <w:right w:w="7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Формировать первоначальные навыки согласования личных местоимений с глаголами (я сижу, он сидит, они сидят). </w:t>
            </w:r>
            <w:proofErr w:type="gramStart"/>
            <w:r w:rsidRPr="008F7244">
              <w:rPr>
                <w:rFonts w:ascii="Times New Roman" w:eastAsia="Times New Roman" w:hAnsi="Times New Roman" w:cs="Times New Roman"/>
                <w:sz w:val="24"/>
                <w:szCs w:val="24"/>
                <w:lang w:eastAsia="ru-RU"/>
              </w:rPr>
              <w:t>Учить ребенка  подбирать однородные подлежащие, сказуемые, дополнения в ответ на вопрос  (Спит кто?</w:t>
            </w:r>
            <w:proofErr w:type="gramEnd"/>
            <w:r w:rsidRPr="008F7244">
              <w:rPr>
                <w:rFonts w:ascii="Times New Roman" w:eastAsia="Times New Roman" w:hAnsi="Times New Roman" w:cs="Times New Roman"/>
                <w:sz w:val="24"/>
                <w:szCs w:val="24"/>
                <w:lang w:eastAsia="ru-RU"/>
              </w:rPr>
              <w:t xml:space="preserve"> </w:t>
            </w:r>
            <w:proofErr w:type="gramStart"/>
            <w:r w:rsidRPr="008F7244">
              <w:rPr>
                <w:rFonts w:ascii="Times New Roman" w:eastAsia="Times New Roman" w:hAnsi="Times New Roman" w:cs="Times New Roman"/>
                <w:sz w:val="24"/>
                <w:szCs w:val="24"/>
                <w:lang w:eastAsia="ru-RU"/>
              </w:rPr>
              <w:t>Собака, кошка).</w:t>
            </w:r>
            <w:proofErr w:type="gramEnd"/>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называть части предмета для определения целого (спинк</w:t>
            </w:r>
            <w:proofErr w:type="gramStart"/>
            <w:r w:rsidRPr="008F7244">
              <w:rPr>
                <w:rFonts w:ascii="Times New Roman" w:eastAsia="Times New Roman" w:hAnsi="Times New Roman" w:cs="Times New Roman"/>
                <w:sz w:val="24"/>
                <w:szCs w:val="24"/>
                <w:lang w:eastAsia="ru-RU"/>
              </w:rPr>
              <w:t>а-</w:t>
            </w:r>
            <w:proofErr w:type="gramEnd"/>
            <w:r w:rsidRPr="008F7244">
              <w:rPr>
                <w:rFonts w:ascii="Times New Roman" w:eastAsia="Times New Roman" w:hAnsi="Times New Roman" w:cs="Times New Roman"/>
                <w:sz w:val="24"/>
                <w:szCs w:val="24"/>
                <w:lang w:eastAsia="ru-RU"/>
              </w:rPr>
              <w:t xml:space="preserve"> стул, ветки- дерево), подбирать слова к названному слову по ассоциативно- ситуативному принципу ( </w:t>
            </w:r>
            <w:proofErr w:type="spellStart"/>
            <w:r w:rsidRPr="008F7244">
              <w:rPr>
                <w:rFonts w:ascii="Times New Roman" w:eastAsia="Times New Roman" w:hAnsi="Times New Roman" w:cs="Times New Roman"/>
                <w:sz w:val="24"/>
                <w:szCs w:val="24"/>
                <w:lang w:eastAsia="ru-RU"/>
              </w:rPr>
              <w:t>санкизима</w:t>
            </w:r>
            <w:proofErr w:type="spellEnd"/>
            <w:r w:rsidRPr="008F7244">
              <w:rPr>
                <w:rFonts w:ascii="Times New Roman" w:eastAsia="Times New Roman" w:hAnsi="Times New Roman" w:cs="Times New Roman"/>
                <w:sz w:val="24"/>
                <w:szCs w:val="24"/>
                <w:lang w:eastAsia="ru-RU"/>
              </w:rPr>
              <w:t>, корабль- море), подбирать существительные к названию действия, употреблять в самостоятельной речи некоторые названия геометрических фигур ( круг, квадрат, овал, треугольник), основных цветов (красный, синий, зеленый, желтый, черный, белый) и наиболее распространенных материалов (дерево, железо, камень, стекло и т.д.)</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2962EF">
        <w:trPr>
          <w:trHeight w:val="2218"/>
        </w:trPr>
        <w:tc>
          <w:tcPr>
            <w:tcW w:w="2977" w:type="dxa"/>
            <w:tcBorders>
              <w:top w:val="nil"/>
              <w:left w:val="single" w:sz="8" w:space="0" w:color="000000"/>
              <w:bottom w:val="single" w:sz="8" w:space="0" w:color="000000"/>
              <w:right w:val="single" w:sz="8" w:space="0" w:color="000000"/>
            </w:tcBorders>
            <w:tcMar>
              <w:top w:w="15" w:type="dxa"/>
              <w:left w:w="108" w:type="dxa"/>
              <w:bottom w:w="0" w:type="dxa"/>
              <w:right w:w="72" w:type="dxa"/>
            </w:tcMar>
            <w:hideMark/>
          </w:tcPr>
          <w:p w:rsidR="008F7244" w:rsidRPr="008F7244" w:rsidRDefault="008F7244" w:rsidP="006467E9">
            <w:pPr>
              <w:spacing w:after="17" w:line="240" w:lineRule="auto"/>
              <w:ind w:left="2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4"/>
                <w:szCs w:val="24"/>
                <w:lang w:eastAsia="ru-RU"/>
              </w:rPr>
              <w:t> </w:t>
            </w:r>
          </w:p>
          <w:p w:rsidR="008F7244" w:rsidRPr="008F7244" w:rsidRDefault="008F7244" w:rsidP="006467E9">
            <w:pPr>
              <w:spacing w:after="0" w:line="240" w:lineRule="auto"/>
              <w:ind w:right="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Развитие самостоятельной развѐрнутой фразовой речи  </w:t>
            </w:r>
          </w:p>
        </w:tc>
        <w:tc>
          <w:tcPr>
            <w:tcW w:w="7796" w:type="dxa"/>
            <w:tcBorders>
              <w:top w:val="nil"/>
              <w:left w:val="nil"/>
              <w:bottom w:val="single" w:sz="8" w:space="0" w:color="000000"/>
              <w:right w:val="single" w:sz="8" w:space="0" w:color="000000"/>
            </w:tcBorders>
            <w:tcMar>
              <w:top w:w="15" w:type="dxa"/>
              <w:left w:w="108" w:type="dxa"/>
              <w:bottom w:w="0" w:type="dxa"/>
              <w:right w:w="72" w:type="dxa"/>
            </w:tcMar>
            <w:hideMark/>
          </w:tcPr>
          <w:p w:rsidR="008F7244" w:rsidRPr="008F7244" w:rsidRDefault="008F7244" w:rsidP="006467E9">
            <w:pPr>
              <w:spacing w:after="0" w:line="240" w:lineRule="auto"/>
              <w:ind w:right="6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 Закрепить навыки составления простых  предложений по моделям: «Кто? Что делает? Что?»; «Кто? Что делает? Чем?». Расширять </w:t>
            </w:r>
            <w:proofErr w:type="spellStart"/>
            <w:r w:rsidRPr="008F7244">
              <w:rPr>
                <w:rFonts w:ascii="Times New Roman" w:eastAsia="Times New Roman" w:hAnsi="Times New Roman" w:cs="Times New Roman"/>
                <w:sz w:val="24"/>
                <w:szCs w:val="24"/>
                <w:lang w:eastAsia="ru-RU"/>
              </w:rPr>
              <w:t>обьем</w:t>
            </w:r>
            <w:proofErr w:type="spellEnd"/>
            <w:r w:rsidRPr="008F7244">
              <w:rPr>
                <w:rFonts w:ascii="Times New Roman" w:eastAsia="Times New Roman" w:hAnsi="Times New Roman" w:cs="Times New Roman"/>
                <w:sz w:val="24"/>
                <w:szCs w:val="24"/>
                <w:lang w:eastAsia="ru-RU"/>
              </w:rPr>
              <w:t xml:space="preserve"> предложений за счет введения однородных подлежащих, сказуемых, дополнений. Заучивать короткие двустишия и </w:t>
            </w:r>
            <w:proofErr w:type="spellStart"/>
            <w:r w:rsidRPr="008F7244">
              <w:rPr>
                <w:rFonts w:ascii="Times New Roman" w:eastAsia="Times New Roman" w:hAnsi="Times New Roman" w:cs="Times New Roman"/>
                <w:sz w:val="24"/>
                <w:szCs w:val="24"/>
                <w:lang w:eastAsia="ru-RU"/>
              </w:rPr>
              <w:t>потешки</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ind w:right="20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Продолжать формировать навыки составления коротких рассказов из дву</w:t>
            </w:r>
            <w:proofErr w:type="gramStart"/>
            <w:r w:rsidRPr="008F7244">
              <w:rPr>
                <w:rFonts w:ascii="Times New Roman" w:eastAsia="Times New Roman" w:hAnsi="Times New Roman" w:cs="Times New Roman"/>
                <w:sz w:val="24"/>
                <w:szCs w:val="24"/>
                <w:lang w:eastAsia="ru-RU"/>
              </w:rPr>
              <w:t>х-</w:t>
            </w:r>
            <w:proofErr w:type="gramEnd"/>
            <w:r w:rsidRPr="008F7244">
              <w:rPr>
                <w:rFonts w:ascii="Times New Roman" w:eastAsia="Times New Roman" w:hAnsi="Times New Roman" w:cs="Times New Roman"/>
                <w:sz w:val="24"/>
                <w:szCs w:val="24"/>
                <w:lang w:eastAsia="ru-RU"/>
              </w:rPr>
              <w:t xml:space="preserve"> трѐх- четырѐх простых предложений ( по картинному  плану).</w:t>
            </w:r>
          </w:p>
        </w:tc>
      </w:tr>
      <w:tr w:rsidR="008F7244" w:rsidRPr="008F7244" w:rsidTr="002962EF">
        <w:trPr>
          <w:trHeight w:val="2773"/>
        </w:trPr>
        <w:tc>
          <w:tcPr>
            <w:tcW w:w="2977" w:type="dxa"/>
            <w:tcBorders>
              <w:top w:val="nil"/>
              <w:left w:val="single" w:sz="8" w:space="0" w:color="000000"/>
              <w:bottom w:val="single" w:sz="8" w:space="0" w:color="000000"/>
              <w:right w:val="single" w:sz="8" w:space="0" w:color="000000"/>
            </w:tcBorders>
            <w:tcMar>
              <w:top w:w="15" w:type="dxa"/>
              <w:left w:w="108" w:type="dxa"/>
              <w:bottom w:w="0" w:type="dxa"/>
              <w:right w:w="72" w:type="dxa"/>
            </w:tcMar>
            <w:hideMark/>
          </w:tcPr>
          <w:p w:rsidR="008F7244" w:rsidRPr="008F7244" w:rsidRDefault="008F7244" w:rsidP="006467E9">
            <w:pPr>
              <w:spacing w:after="0" w:line="240" w:lineRule="auto"/>
              <w:ind w:right="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Развитие произносительной  стороны речи</w:t>
            </w:r>
          </w:p>
          <w:p w:rsidR="008F7244" w:rsidRPr="008F7244" w:rsidRDefault="008F7244" w:rsidP="006467E9">
            <w:pPr>
              <w:spacing w:after="0" w:line="240" w:lineRule="auto"/>
              <w:ind w:left="2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796" w:type="dxa"/>
            <w:tcBorders>
              <w:top w:val="nil"/>
              <w:left w:val="nil"/>
              <w:bottom w:val="single" w:sz="8" w:space="0" w:color="000000"/>
              <w:right w:val="single" w:sz="8" w:space="0" w:color="000000"/>
            </w:tcBorders>
            <w:tcMar>
              <w:top w:w="15" w:type="dxa"/>
              <w:left w:w="108" w:type="dxa"/>
              <w:bottom w:w="0" w:type="dxa"/>
              <w:right w:w="7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4"/>
                <w:szCs w:val="24"/>
                <w:lang w:eastAsia="ru-RU"/>
              </w:rPr>
              <w:t>Развитие просодической стороны речи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Продолжение формирования правильного физиологического и речевого дыхания, мягкой атаки </w:t>
            </w:r>
            <w:proofErr w:type="spellStart"/>
            <w:r w:rsidRPr="008F7244">
              <w:rPr>
                <w:rFonts w:ascii="Times New Roman" w:eastAsia="Times New Roman" w:hAnsi="Times New Roman" w:cs="Times New Roman"/>
                <w:sz w:val="24"/>
                <w:szCs w:val="24"/>
                <w:lang w:eastAsia="ru-RU"/>
              </w:rPr>
              <w:t>припроизнесение</w:t>
            </w:r>
            <w:proofErr w:type="spellEnd"/>
            <w:r w:rsidRPr="008F7244">
              <w:rPr>
                <w:rFonts w:ascii="Times New Roman" w:eastAsia="Times New Roman" w:hAnsi="Times New Roman" w:cs="Times New Roman"/>
                <w:sz w:val="24"/>
                <w:szCs w:val="24"/>
                <w:lang w:eastAsia="ru-RU"/>
              </w:rPr>
              <w:t xml:space="preserve"> гласных, плавности речи.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изменять силу голоса: говорить громко, тихо, шепотом.</w:t>
            </w:r>
          </w:p>
          <w:p w:rsidR="008F7244" w:rsidRPr="008F7244" w:rsidRDefault="008F7244" w:rsidP="006467E9">
            <w:pPr>
              <w:spacing w:after="1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Работать над четкостью дикции, над интонационной выразительностью речи.</w:t>
            </w:r>
          </w:p>
          <w:p w:rsidR="008F7244" w:rsidRPr="008F7244" w:rsidRDefault="008F7244" w:rsidP="006467E9">
            <w:pPr>
              <w:spacing w:after="18"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4"/>
                <w:szCs w:val="24"/>
                <w:lang w:eastAsia="ru-RU"/>
              </w:rPr>
              <w:t>Формирование произносительной стороны речи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Закреплять навык правильного произношения звуков, </w:t>
            </w:r>
          </w:p>
        </w:tc>
      </w:tr>
      <w:tr w:rsidR="008F7244" w:rsidRPr="008F7244" w:rsidTr="002962EF">
        <w:trPr>
          <w:trHeight w:val="5531"/>
        </w:trPr>
        <w:tc>
          <w:tcPr>
            <w:tcW w:w="2977" w:type="dxa"/>
            <w:tcBorders>
              <w:top w:val="nil"/>
              <w:left w:val="single" w:sz="8" w:space="0" w:color="000000"/>
              <w:bottom w:val="single" w:sz="8" w:space="0" w:color="000000"/>
              <w:right w:val="single" w:sz="8" w:space="0" w:color="000000"/>
            </w:tcBorders>
            <w:tcMar>
              <w:top w:w="15" w:type="dxa"/>
              <w:left w:w="108" w:type="dxa"/>
              <w:bottom w:w="0" w:type="dxa"/>
              <w:right w:w="72"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 </w:t>
            </w:r>
          </w:p>
        </w:tc>
        <w:tc>
          <w:tcPr>
            <w:tcW w:w="7796" w:type="dxa"/>
            <w:tcBorders>
              <w:top w:val="nil"/>
              <w:left w:val="nil"/>
              <w:bottom w:val="single" w:sz="8" w:space="0" w:color="000000"/>
              <w:right w:val="single" w:sz="8" w:space="0" w:color="000000"/>
            </w:tcBorders>
            <w:tcMar>
              <w:top w:w="15" w:type="dxa"/>
              <w:left w:w="108" w:type="dxa"/>
              <w:bottom w:w="0" w:type="dxa"/>
              <w:right w:w="7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имеющихся</w:t>
            </w:r>
            <w:proofErr w:type="gramEnd"/>
            <w:r w:rsidRPr="008F7244">
              <w:rPr>
                <w:rFonts w:ascii="Times New Roman" w:eastAsia="Times New Roman" w:hAnsi="Times New Roman" w:cs="Times New Roman"/>
                <w:sz w:val="24"/>
                <w:szCs w:val="24"/>
                <w:lang w:eastAsia="ru-RU"/>
              </w:rPr>
              <w:t xml:space="preserve"> в речи ребенка</w:t>
            </w:r>
          </w:p>
          <w:p w:rsidR="008F7244" w:rsidRPr="008F7244" w:rsidRDefault="008F7244" w:rsidP="006467E9">
            <w:pPr>
              <w:spacing w:after="3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Вызывать отсутствующие и корригировать искажѐнно произносимые звуки, автоматизировать их на уровне слогов, слов, предложений.</w:t>
            </w:r>
          </w:p>
          <w:p w:rsidR="008F7244" w:rsidRPr="008F7244" w:rsidRDefault="008F7244" w:rsidP="006467E9">
            <w:pPr>
              <w:spacing w:after="17"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4"/>
                <w:szCs w:val="24"/>
                <w:lang w:eastAsia="ru-RU"/>
              </w:rPr>
              <w:t>Развитие слоговой структуры слова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Формировать </w:t>
            </w:r>
            <w:proofErr w:type="spellStart"/>
            <w:r w:rsidRPr="008F7244">
              <w:rPr>
                <w:rFonts w:ascii="Times New Roman" w:eastAsia="Times New Roman" w:hAnsi="Times New Roman" w:cs="Times New Roman"/>
                <w:sz w:val="24"/>
                <w:szCs w:val="24"/>
                <w:lang w:eastAsia="ru-RU"/>
              </w:rPr>
              <w:t>звуко-слоговую</w:t>
            </w:r>
            <w:proofErr w:type="spellEnd"/>
            <w:r w:rsidRPr="008F7244">
              <w:rPr>
                <w:rFonts w:ascii="Times New Roman" w:eastAsia="Times New Roman" w:hAnsi="Times New Roman" w:cs="Times New Roman"/>
                <w:sz w:val="24"/>
                <w:szCs w:val="24"/>
                <w:lang w:eastAsia="ru-RU"/>
              </w:rPr>
              <w:t xml:space="preserve"> структуру слова.</w:t>
            </w:r>
          </w:p>
          <w:p w:rsidR="008F7244" w:rsidRPr="008F7244" w:rsidRDefault="008F7244" w:rsidP="006467E9">
            <w:pPr>
              <w:spacing w:after="38"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ребенка  отхлопывать предложенный логопедом  ритмический рисунок слов, дифференцировать на слух короткие и длинные слова, запоминать и проговаривать сочетания однородных слогов, с разным ударением, силой голоса, интонацией; воспроизводить цепочки слогов, состоящих из одинаковых гласных и разных согласных звуков (</w:t>
            </w:r>
            <w:proofErr w:type="spellStart"/>
            <w:r w:rsidRPr="008F7244">
              <w:rPr>
                <w:rFonts w:ascii="Times New Roman" w:eastAsia="Times New Roman" w:hAnsi="Times New Roman" w:cs="Times New Roman"/>
                <w:sz w:val="24"/>
                <w:szCs w:val="24"/>
                <w:lang w:eastAsia="ru-RU"/>
              </w:rPr>
              <w:t>па-по-пу</w:t>
            </w:r>
            <w:proofErr w:type="spellEnd"/>
            <w:r w:rsidRPr="008F7244">
              <w:rPr>
                <w:rFonts w:ascii="Times New Roman" w:eastAsia="Times New Roman" w:hAnsi="Times New Roman" w:cs="Times New Roman"/>
                <w:sz w:val="24"/>
                <w:szCs w:val="24"/>
                <w:lang w:eastAsia="ru-RU"/>
              </w:rPr>
              <w:t>) и из разных согласных и гласных звуков</w:t>
            </w:r>
          </w:p>
          <w:p w:rsidR="008F7244" w:rsidRPr="008F7244" w:rsidRDefault="008F7244" w:rsidP="006467E9">
            <w:pPr>
              <w:spacing w:after="1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(па-то-ку); воспроизводить слоги со стечением согласных (</w:t>
            </w:r>
            <w:proofErr w:type="spellStart"/>
            <w:proofErr w:type="gramStart"/>
            <w:r w:rsidRPr="008F7244">
              <w:rPr>
                <w:rFonts w:ascii="Times New Roman" w:eastAsia="Times New Roman" w:hAnsi="Times New Roman" w:cs="Times New Roman"/>
                <w:sz w:val="24"/>
                <w:szCs w:val="24"/>
                <w:lang w:eastAsia="ru-RU"/>
              </w:rPr>
              <w:t>та-кта</w:t>
            </w:r>
            <w:proofErr w:type="spellEnd"/>
            <w:proofErr w:type="gramEnd"/>
            <w:r w:rsidRPr="008F7244">
              <w:rPr>
                <w:rFonts w:ascii="Times New Roman" w:eastAsia="Times New Roman" w:hAnsi="Times New Roman" w:cs="Times New Roman"/>
                <w:sz w:val="24"/>
                <w:szCs w:val="24"/>
                <w:lang w:eastAsia="ru-RU"/>
              </w:rPr>
              <w:t xml:space="preserve">, </w:t>
            </w:r>
            <w:proofErr w:type="spellStart"/>
            <w:r w:rsidRPr="008F7244">
              <w:rPr>
                <w:rFonts w:ascii="Times New Roman" w:eastAsia="Times New Roman" w:hAnsi="Times New Roman" w:cs="Times New Roman"/>
                <w:sz w:val="24"/>
                <w:szCs w:val="24"/>
                <w:lang w:eastAsia="ru-RU"/>
              </w:rPr>
              <w:t>по-пто</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4"/>
                <w:szCs w:val="24"/>
                <w:lang w:eastAsia="ru-RU"/>
              </w:rPr>
              <w:t>Развитие фонематического восприятия и навыков звукового анализа и синтеза</w:t>
            </w:r>
          </w:p>
          <w:p w:rsidR="008F7244" w:rsidRPr="008F7244" w:rsidRDefault="008F7244" w:rsidP="006467E9">
            <w:pPr>
              <w:spacing w:after="2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Учить </w:t>
            </w:r>
          </w:p>
          <w:p w:rsidR="008F7244" w:rsidRPr="008F7244" w:rsidRDefault="008F7244" w:rsidP="006467E9">
            <w:pPr>
              <w:spacing w:after="21"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выделять звук из ряда звуков;</w:t>
            </w:r>
          </w:p>
          <w:p w:rsidR="008F7244" w:rsidRPr="008F7244" w:rsidRDefault="008F7244" w:rsidP="006467E9">
            <w:pPr>
              <w:spacing w:after="0"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определять наличие звука в слове.</w:t>
            </w:r>
          </w:p>
        </w:tc>
      </w:tr>
    </w:tbl>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FF0000"/>
          <w:sz w:val="24"/>
          <w:szCs w:val="24"/>
          <w:lang w:eastAsia="ru-RU"/>
        </w:rPr>
        <w:t> </w:t>
      </w:r>
    </w:p>
    <w:p w:rsidR="008F7244" w:rsidRPr="008F7244" w:rsidRDefault="008F7244" w:rsidP="006467E9">
      <w:pPr>
        <w:shd w:val="clear" w:color="auto" w:fill="FFFFFF"/>
        <w:spacing w:after="248"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FF0000"/>
          <w:sz w:val="11"/>
          <w:szCs w:val="11"/>
          <w:lang w:eastAsia="ru-RU"/>
        </w:rPr>
        <w:t> </w:t>
      </w:r>
    </w:p>
    <w:p w:rsidR="008F7244" w:rsidRPr="008F7244" w:rsidRDefault="008F7244" w:rsidP="006467E9">
      <w:pPr>
        <w:shd w:val="clear" w:color="auto" w:fill="FFFFFF"/>
        <w:spacing w:after="29" w:line="240" w:lineRule="auto"/>
        <w:ind w:left="1333"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Работа с родителями</w:t>
      </w:r>
    </w:p>
    <w:p w:rsidR="008F7244" w:rsidRPr="008F7244" w:rsidRDefault="008F7244" w:rsidP="006467E9">
      <w:pPr>
        <w:shd w:val="clear" w:color="auto" w:fill="FFFFFF"/>
        <w:spacing w:after="0" w:line="240" w:lineRule="auto"/>
        <w:ind w:left="1141" w:right="2751"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Вовлечь родителей в образовательный процесс, установить с ними сотрудничество.</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48" w:line="240" w:lineRule="auto"/>
        <w:ind w:left="1141" w:right="2751"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Ежедневное консультирование о результатах коррекционной работы на занятиях, по запросу родителей.</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48" w:line="240" w:lineRule="auto"/>
        <w:ind w:left="1141" w:right="2751"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Оказывать семье информационную - просветительскую поддержку.</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0" w:line="240" w:lineRule="auto"/>
        <w:ind w:left="1141" w:right="2751"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Привлечение к участию в мероприятиях, конкурсах ДОУ</w:t>
      </w:r>
      <w:r w:rsidRPr="008F7244">
        <w:rPr>
          <w:rFonts w:ascii="Times New Roman" w:eastAsia="Times New Roman" w:hAnsi="Times New Roman" w:cs="Times New Roman"/>
          <w:color w:val="181818"/>
          <w:sz w:val="28"/>
          <w:szCs w:val="28"/>
          <w:lang w:eastAsia="ru-RU"/>
        </w:rPr>
        <w:t>.</w:t>
      </w:r>
      <w:r w:rsidRPr="008F7244">
        <w:rPr>
          <w:rFonts w:ascii="Segoe UI Symbol" w:eastAsia="Times New Roman" w:hAnsi="Segoe UI Symbol" w:cs="Times New Roman"/>
          <w:color w:val="181818"/>
          <w:sz w:val="28"/>
          <w:szCs w:val="28"/>
          <w:lang w:eastAsia="ru-RU"/>
        </w:rPr>
        <w:sym w:font="Symbol" w:char="F020"/>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FF0000"/>
          <w:sz w:val="24"/>
          <w:szCs w:val="24"/>
          <w:lang w:eastAsia="ru-RU"/>
        </w:rPr>
        <w:t> </w:t>
      </w:r>
    </w:p>
    <w:tbl>
      <w:tblPr>
        <w:tblW w:w="15582" w:type="dxa"/>
        <w:tblInd w:w="-1024" w:type="dxa"/>
        <w:tblCellMar>
          <w:left w:w="0" w:type="dxa"/>
          <w:right w:w="0" w:type="dxa"/>
        </w:tblCellMar>
        <w:tblLook w:val="04A0"/>
      </w:tblPr>
      <w:tblGrid>
        <w:gridCol w:w="2835"/>
        <w:gridCol w:w="12747"/>
      </w:tblGrid>
      <w:tr w:rsidR="008F7244" w:rsidRPr="008F7244" w:rsidTr="002962EF">
        <w:trPr>
          <w:trHeight w:val="509"/>
        </w:trPr>
        <w:tc>
          <w:tcPr>
            <w:tcW w:w="2835" w:type="dxa"/>
            <w:tcBorders>
              <w:top w:val="single" w:sz="8" w:space="0" w:color="000000"/>
              <w:left w:val="single" w:sz="8" w:space="0" w:color="000000"/>
              <w:bottom w:val="single" w:sz="8" w:space="0" w:color="000000"/>
              <w:right w:val="single" w:sz="8" w:space="0" w:color="000000"/>
            </w:tcBorders>
            <w:tcMar>
              <w:top w:w="44" w:type="dxa"/>
              <w:left w:w="110" w:type="dxa"/>
              <w:bottom w:w="0" w:type="dxa"/>
              <w:right w:w="115"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Формы и методы работы</w:t>
            </w:r>
          </w:p>
        </w:tc>
        <w:tc>
          <w:tcPr>
            <w:tcW w:w="12747" w:type="dxa"/>
            <w:tcBorders>
              <w:top w:val="single" w:sz="8" w:space="0" w:color="000000"/>
              <w:left w:val="nil"/>
              <w:bottom w:val="single" w:sz="8" w:space="0" w:color="000000"/>
              <w:right w:val="single" w:sz="8" w:space="0" w:color="000000"/>
            </w:tcBorders>
            <w:tcMar>
              <w:top w:w="44" w:type="dxa"/>
              <w:left w:w="110"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Направление, тематика, содержание деятельности</w:t>
            </w:r>
          </w:p>
        </w:tc>
      </w:tr>
      <w:tr w:rsidR="008F7244" w:rsidRPr="008F7244" w:rsidTr="002962EF">
        <w:trPr>
          <w:trHeight w:val="936"/>
        </w:trPr>
        <w:tc>
          <w:tcPr>
            <w:tcW w:w="2835" w:type="dxa"/>
            <w:tcBorders>
              <w:top w:val="nil"/>
              <w:left w:val="single" w:sz="8" w:space="0" w:color="000000"/>
              <w:bottom w:val="single" w:sz="8" w:space="0" w:color="000000"/>
              <w:right w:val="single" w:sz="8" w:space="0" w:color="000000"/>
            </w:tcBorders>
            <w:tcMar>
              <w:top w:w="44" w:type="dxa"/>
              <w:left w:w="110" w:type="dxa"/>
              <w:bottom w:w="0" w:type="dxa"/>
              <w:right w:w="115"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Беседы</w:t>
            </w:r>
          </w:p>
        </w:tc>
        <w:tc>
          <w:tcPr>
            <w:tcW w:w="12747" w:type="dxa"/>
            <w:tcBorders>
              <w:top w:val="nil"/>
              <w:left w:val="nil"/>
              <w:bottom w:val="single" w:sz="8" w:space="0" w:color="000000"/>
              <w:right w:val="single" w:sz="8" w:space="0" w:color="000000"/>
            </w:tcBorders>
            <w:tcMar>
              <w:top w:w="44" w:type="dxa"/>
              <w:left w:w="110" w:type="dxa"/>
              <w:bottom w:w="0" w:type="dxa"/>
              <w:right w:w="115" w:type="dxa"/>
            </w:tcMar>
            <w:hideMark/>
          </w:tcPr>
          <w:p w:rsidR="008F7244" w:rsidRPr="008F7244" w:rsidRDefault="008F7244" w:rsidP="006467E9">
            <w:pPr>
              <w:spacing w:after="20" w:line="240" w:lineRule="auto"/>
              <w:ind w:left="11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 xml:space="preserve">Сбор анамнестических данных детей, зачисленных  на </w:t>
            </w:r>
            <w:proofErr w:type="spellStart"/>
            <w:r w:rsidRPr="008F7244">
              <w:rPr>
                <w:rFonts w:ascii="Times New Roman" w:eastAsia="Times New Roman" w:hAnsi="Times New Roman" w:cs="Times New Roman"/>
                <w:sz w:val="20"/>
                <w:szCs w:val="20"/>
                <w:lang w:eastAsia="ru-RU"/>
              </w:rPr>
              <w:t>логопункт</w:t>
            </w:r>
            <w:proofErr w:type="spellEnd"/>
            <w:r w:rsidRPr="008F7244">
              <w:rPr>
                <w:rFonts w:ascii="Times New Roman" w:eastAsia="Times New Roman" w:hAnsi="Times New Roman" w:cs="Times New Roman"/>
                <w:sz w:val="20"/>
                <w:szCs w:val="20"/>
                <w:lang w:eastAsia="ru-RU"/>
              </w:rPr>
              <w:t>.</w:t>
            </w:r>
          </w:p>
          <w:p w:rsidR="008F7244" w:rsidRPr="008F7244" w:rsidRDefault="008F7244" w:rsidP="006467E9">
            <w:pPr>
              <w:spacing w:after="18" w:line="240" w:lineRule="auto"/>
              <w:ind w:left="11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Беседы по результатам логопедического обследования ребенка.</w:t>
            </w:r>
          </w:p>
          <w:p w:rsidR="008F7244" w:rsidRPr="008F7244" w:rsidRDefault="008F7244" w:rsidP="006467E9">
            <w:pPr>
              <w:spacing w:after="20" w:line="240" w:lineRule="auto"/>
              <w:ind w:left="11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 xml:space="preserve">Ознакомление с индивидуальным планом работы на </w:t>
            </w:r>
            <w:proofErr w:type="spellStart"/>
            <w:r w:rsidRPr="008F7244">
              <w:rPr>
                <w:rFonts w:ascii="Times New Roman" w:eastAsia="Times New Roman" w:hAnsi="Times New Roman" w:cs="Times New Roman"/>
                <w:sz w:val="20"/>
                <w:szCs w:val="20"/>
                <w:lang w:eastAsia="ru-RU"/>
              </w:rPr>
              <w:t>учебныйгод</w:t>
            </w:r>
            <w:proofErr w:type="spellEnd"/>
            <w:r w:rsidRPr="008F7244">
              <w:rPr>
                <w:rFonts w:ascii="Times New Roman" w:eastAsia="Times New Roman" w:hAnsi="Times New Roman" w:cs="Times New Roman"/>
                <w:sz w:val="20"/>
                <w:szCs w:val="20"/>
                <w:lang w:eastAsia="ru-RU"/>
              </w:rPr>
              <w:t>.</w:t>
            </w:r>
          </w:p>
          <w:p w:rsidR="008F7244" w:rsidRPr="008F7244" w:rsidRDefault="008F7244" w:rsidP="006467E9">
            <w:pPr>
              <w:spacing w:after="0" w:line="240" w:lineRule="auto"/>
              <w:ind w:left="11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Совместное нахождение методов и способов логопедической помощи ребѐнку.</w:t>
            </w:r>
          </w:p>
        </w:tc>
      </w:tr>
    </w:tbl>
    <w:p w:rsidR="008F7244" w:rsidRPr="008F7244" w:rsidRDefault="008F7244" w:rsidP="006467E9">
      <w:pPr>
        <w:shd w:val="clear" w:color="auto" w:fill="FFFFFF"/>
        <w:spacing w:after="0" w:line="240" w:lineRule="auto"/>
        <w:ind w:right="98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682" w:type="dxa"/>
        <w:tblInd w:w="-1124" w:type="dxa"/>
        <w:tblCellMar>
          <w:left w:w="0" w:type="dxa"/>
          <w:right w:w="0" w:type="dxa"/>
        </w:tblCellMar>
        <w:tblLook w:val="04A0"/>
      </w:tblPr>
      <w:tblGrid>
        <w:gridCol w:w="2835"/>
        <w:gridCol w:w="12847"/>
      </w:tblGrid>
      <w:tr w:rsidR="008F7244" w:rsidRPr="008F7244" w:rsidTr="002962EF">
        <w:trPr>
          <w:trHeight w:val="2055"/>
        </w:trPr>
        <w:tc>
          <w:tcPr>
            <w:tcW w:w="2835" w:type="dxa"/>
            <w:tcBorders>
              <w:top w:val="single" w:sz="8" w:space="0" w:color="000000"/>
              <w:left w:val="single" w:sz="8" w:space="0" w:color="000000"/>
              <w:bottom w:val="single" w:sz="8" w:space="0" w:color="000000"/>
              <w:right w:val="single" w:sz="8" w:space="0" w:color="000000"/>
            </w:tcBorders>
            <w:tcMar>
              <w:top w:w="38" w:type="dxa"/>
              <w:left w:w="0" w:type="dxa"/>
              <w:bottom w:w="0" w:type="dxa"/>
              <w:right w:w="185" w:type="dxa"/>
            </w:tcMar>
            <w:hideMark/>
          </w:tcPr>
          <w:p w:rsidR="008F7244" w:rsidRPr="008F7244" w:rsidRDefault="008F7244" w:rsidP="006467E9">
            <w:pPr>
              <w:spacing w:after="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Родительские собрания</w:t>
            </w:r>
          </w:p>
        </w:tc>
        <w:tc>
          <w:tcPr>
            <w:tcW w:w="12847" w:type="dxa"/>
            <w:tcBorders>
              <w:top w:val="single" w:sz="8" w:space="0" w:color="000000"/>
              <w:left w:val="nil"/>
              <w:bottom w:val="single" w:sz="8" w:space="0" w:color="000000"/>
              <w:right w:val="single" w:sz="8" w:space="0" w:color="000000"/>
            </w:tcBorders>
            <w:tcMar>
              <w:top w:w="38" w:type="dxa"/>
              <w:left w:w="0" w:type="dxa"/>
              <w:bottom w:w="0" w:type="dxa"/>
              <w:right w:w="185" w:type="dxa"/>
            </w:tcMar>
            <w:hideMark/>
          </w:tcPr>
          <w:p w:rsidR="008F7244" w:rsidRPr="008F7244" w:rsidRDefault="008F7244" w:rsidP="006467E9">
            <w:pPr>
              <w:spacing w:after="2"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xml:space="preserve">-Знакомство с графиком работы </w:t>
            </w:r>
            <w:proofErr w:type="spellStart"/>
            <w:r w:rsidRPr="008F7244">
              <w:rPr>
                <w:rFonts w:ascii="Times New Roman" w:eastAsia="Times New Roman" w:hAnsi="Times New Roman" w:cs="Times New Roman"/>
                <w:sz w:val="20"/>
                <w:szCs w:val="20"/>
                <w:lang w:eastAsia="ru-RU"/>
              </w:rPr>
              <w:t>логопункта</w:t>
            </w:r>
            <w:proofErr w:type="spellEnd"/>
            <w:r w:rsidRPr="008F7244">
              <w:rPr>
                <w:rFonts w:ascii="Times New Roman" w:eastAsia="Times New Roman" w:hAnsi="Times New Roman" w:cs="Times New Roman"/>
                <w:sz w:val="20"/>
                <w:szCs w:val="20"/>
                <w:lang w:eastAsia="ru-RU"/>
              </w:rPr>
              <w:t xml:space="preserve">. </w:t>
            </w:r>
            <w:proofErr w:type="gramStart"/>
            <w:r w:rsidRPr="008F7244">
              <w:rPr>
                <w:rFonts w:ascii="Times New Roman" w:eastAsia="Times New Roman" w:hAnsi="Times New Roman" w:cs="Times New Roman"/>
                <w:sz w:val="20"/>
                <w:szCs w:val="20"/>
                <w:lang w:eastAsia="ru-RU"/>
              </w:rPr>
              <w:t xml:space="preserve">( </w:t>
            </w:r>
            <w:proofErr w:type="gramEnd"/>
            <w:r w:rsidRPr="008F7244">
              <w:rPr>
                <w:rFonts w:ascii="Times New Roman" w:eastAsia="Times New Roman" w:hAnsi="Times New Roman" w:cs="Times New Roman"/>
                <w:sz w:val="20"/>
                <w:szCs w:val="20"/>
                <w:lang w:eastAsia="ru-RU"/>
              </w:rPr>
              <w:t xml:space="preserve">требования, особенности и специфика занятий на </w:t>
            </w:r>
            <w:proofErr w:type="spellStart"/>
            <w:r w:rsidRPr="008F7244">
              <w:rPr>
                <w:rFonts w:ascii="Times New Roman" w:eastAsia="Times New Roman" w:hAnsi="Times New Roman" w:cs="Times New Roman"/>
                <w:sz w:val="20"/>
                <w:szCs w:val="20"/>
                <w:lang w:eastAsia="ru-RU"/>
              </w:rPr>
              <w:t>логопункте</w:t>
            </w:r>
            <w:proofErr w:type="spellEnd"/>
            <w:r w:rsidRPr="008F7244">
              <w:rPr>
                <w:rFonts w:ascii="Times New Roman" w:eastAsia="Times New Roman" w:hAnsi="Times New Roman" w:cs="Times New Roman"/>
                <w:sz w:val="20"/>
                <w:szCs w:val="20"/>
                <w:lang w:eastAsia="ru-RU"/>
              </w:rPr>
              <w:t>; знакомство с результатами диагностики; основные направления коррекционно-логопедической работы).</w:t>
            </w:r>
          </w:p>
          <w:p w:rsidR="008F7244" w:rsidRPr="008F7244" w:rsidRDefault="008F7244" w:rsidP="006467E9">
            <w:pPr>
              <w:spacing w:after="17"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«Подготовка дошкольников с ТНР к обучению грамоте»</w:t>
            </w:r>
          </w:p>
          <w:p w:rsidR="008F7244" w:rsidRPr="008F7244" w:rsidRDefault="008F7244" w:rsidP="006467E9">
            <w:pPr>
              <w:spacing w:after="2" w:line="240" w:lineRule="auto"/>
              <w:ind w:left="113" w:right="538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xml:space="preserve">«Развитие </w:t>
            </w:r>
            <w:proofErr w:type="spellStart"/>
            <w:r w:rsidRPr="008F7244">
              <w:rPr>
                <w:rFonts w:ascii="Times New Roman" w:eastAsia="Times New Roman" w:hAnsi="Times New Roman" w:cs="Times New Roman"/>
                <w:sz w:val="20"/>
                <w:szCs w:val="20"/>
                <w:lang w:eastAsia="ru-RU"/>
              </w:rPr>
              <w:t>звуко-слогового</w:t>
            </w:r>
            <w:proofErr w:type="spellEnd"/>
            <w:r w:rsidRPr="008F7244">
              <w:rPr>
                <w:rFonts w:ascii="Times New Roman" w:eastAsia="Times New Roman" w:hAnsi="Times New Roman" w:cs="Times New Roman"/>
                <w:sz w:val="20"/>
                <w:szCs w:val="20"/>
                <w:lang w:eastAsia="ru-RU"/>
              </w:rPr>
              <w:t xml:space="preserve"> анализа у дошкольников» «Роль детской книги в речевом развитии детей»</w:t>
            </w:r>
          </w:p>
          <w:p w:rsidR="008F7244" w:rsidRPr="008F7244" w:rsidRDefault="008F7244" w:rsidP="006467E9">
            <w:pPr>
              <w:spacing w:after="0" w:line="240" w:lineRule="auto"/>
              <w:ind w:left="17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 xml:space="preserve">Подведение итогов за первое полугодие. - Подвести итоги всей коррекционной работы с детьми, дать рекомендации к их дальнейшему обучению (в детском </w:t>
            </w:r>
            <w:proofErr w:type="spellStart"/>
            <w:r w:rsidRPr="008F7244">
              <w:rPr>
                <w:rFonts w:ascii="Times New Roman" w:eastAsia="Times New Roman" w:hAnsi="Times New Roman" w:cs="Times New Roman"/>
                <w:sz w:val="20"/>
                <w:szCs w:val="20"/>
                <w:lang w:eastAsia="ru-RU"/>
              </w:rPr>
              <w:t>саду</w:t>
            </w:r>
            <w:proofErr w:type="gramStart"/>
            <w:r w:rsidRPr="008F7244">
              <w:rPr>
                <w:rFonts w:ascii="Times New Roman" w:eastAsia="Times New Roman" w:hAnsi="Times New Roman" w:cs="Times New Roman"/>
                <w:sz w:val="20"/>
                <w:szCs w:val="20"/>
                <w:lang w:eastAsia="ru-RU"/>
              </w:rPr>
              <w:t>,ш</w:t>
            </w:r>
            <w:proofErr w:type="gramEnd"/>
            <w:r w:rsidRPr="008F7244">
              <w:rPr>
                <w:rFonts w:ascii="Times New Roman" w:eastAsia="Times New Roman" w:hAnsi="Times New Roman" w:cs="Times New Roman"/>
                <w:sz w:val="20"/>
                <w:szCs w:val="20"/>
                <w:lang w:eastAsia="ru-RU"/>
              </w:rPr>
              <w:t>коле</w:t>
            </w:r>
            <w:proofErr w:type="spellEnd"/>
            <w:r w:rsidRPr="008F7244">
              <w:rPr>
                <w:rFonts w:ascii="Times New Roman" w:eastAsia="Times New Roman" w:hAnsi="Times New Roman" w:cs="Times New Roman"/>
                <w:sz w:val="20"/>
                <w:szCs w:val="20"/>
                <w:lang w:eastAsia="ru-RU"/>
              </w:rPr>
              <w:t>).</w:t>
            </w:r>
          </w:p>
          <w:p w:rsidR="008F7244" w:rsidRPr="008F7244" w:rsidRDefault="008F7244" w:rsidP="006467E9">
            <w:pPr>
              <w:spacing w:after="0" w:line="240" w:lineRule="auto"/>
              <w:ind w:left="17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 xml:space="preserve">Предложить ряд игр и упражнений, которые можно проводить с детьми в </w:t>
            </w:r>
            <w:proofErr w:type="spellStart"/>
            <w:r w:rsidRPr="008F7244">
              <w:rPr>
                <w:rFonts w:ascii="Times New Roman" w:eastAsia="Times New Roman" w:hAnsi="Times New Roman" w:cs="Times New Roman"/>
                <w:sz w:val="20"/>
                <w:szCs w:val="20"/>
                <w:lang w:eastAsia="ru-RU"/>
              </w:rPr>
              <w:t>летнийпериод</w:t>
            </w:r>
            <w:proofErr w:type="spellEnd"/>
            <w:r w:rsidRPr="008F7244">
              <w:rPr>
                <w:rFonts w:ascii="Times New Roman" w:eastAsia="Times New Roman" w:hAnsi="Times New Roman" w:cs="Times New Roman"/>
                <w:sz w:val="20"/>
                <w:szCs w:val="20"/>
                <w:lang w:eastAsia="ru-RU"/>
              </w:rPr>
              <w:t>.</w:t>
            </w:r>
          </w:p>
        </w:tc>
      </w:tr>
      <w:tr w:rsidR="008F7244" w:rsidRPr="008F7244" w:rsidTr="002962EF">
        <w:trPr>
          <w:trHeight w:val="1621"/>
        </w:trPr>
        <w:tc>
          <w:tcPr>
            <w:tcW w:w="2835" w:type="dxa"/>
            <w:tcBorders>
              <w:top w:val="nil"/>
              <w:left w:val="single" w:sz="8" w:space="0" w:color="000000"/>
              <w:bottom w:val="single" w:sz="8" w:space="0" w:color="000000"/>
              <w:right w:val="single" w:sz="8" w:space="0" w:color="000000"/>
            </w:tcBorders>
            <w:tcMar>
              <w:top w:w="38" w:type="dxa"/>
              <w:left w:w="0" w:type="dxa"/>
              <w:bottom w:w="0" w:type="dxa"/>
              <w:right w:w="185" w:type="dxa"/>
            </w:tcMar>
            <w:hideMark/>
          </w:tcPr>
          <w:p w:rsidR="008F7244" w:rsidRPr="008F7244" w:rsidRDefault="008F7244" w:rsidP="006467E9">
            <w:pPr>
              <w:spacing w:after="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Практико-ориентированные</w:t>
            </w:r>
          </w:p>
        </w:tc>
        <w:tc>
          <w:tcPr>
            <w:tcW w:w="12847" w:type="dxa"/>
            <w:tcBorders>
              <w:top w:val="nil"/>
              <w:left w:val="nil"/>
              <w:bottom w:val="single" w:sz="8" w:space="0" w:color="000000"/>
              <w:right w:val="single" w:sz="8" w:space="0" w:color="000000"/>
            </w:tcBorders>
            <w:tcMar>
              <w:top w:w="38" w:type="dxa"/>
              <w:left w:w="0" w:type="dxa"/>
              <w:bottom w:w="0" w:type="dxa"/>
              <w:right w:w="185" w:type="dxa"/>
            </w:tcMar>
            <w:hideMark/>
          </w:tcPr>
          <w:p w:rsidR="008F7244" w:rsidRPr="008F7244" w:rsidRDefault="008F7244" w:rsidP="006467E9">
            <w:pPr>
              <w:spacing w:after="2" w:line="240" w:lineRule="auto"/>
              <w:ind w:left="162" w:right="284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по правильному проведению комплексов артикуляционной и пальчиковой гимнастики в домашних условиях; -</w:t>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0"/>
                <w:szCs w:val="20"/>
                <w:lang w:eastAsia="ru-RU"/>
              </w:rPr>
              <w:t>по выполнению домашних заданий логопеда;</w:t>
            </w:r>
          </w:p>
          <w:p w:rsidR="008F7244" w:rsidRPr="008F7244" w:rsidRDefault="008F7244" w:rsidP="006467E9">
            <w:pPr>
              <w:spacing w:after="29"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-по составлению рассказа с использованием наглядного материала.</w:t>
            </w:r>
          </w:p>
          <w:p w:rsidR="008F7244" w:rsidRPr="008F7244" w:rsidRDefault="008F7244" w:rsidP="006467E9">
            <w:pPr>
              <w:spacing w:after="0" w:line="240" w:lineRule="auto"/>
              <w:ind w:left="162" w:right="284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 xml:space="preserve">открытые занятия для родителей, семинары-практикумы, мастер </w:t>
            </w:r>
            <w:proofErr w:type="gramStart"/>
            <w:r w:rsidRPr="008F7244">
              <w:rPr>
                <w:rFonts w:ascii="Times New Roman" w:eastAsia="Times New Roman" w:hAnsi="Times New Roman" w:cs="Times New Roman"/>
                <w:sz w:val="20"/>
                <w:szCs w:val="20"/>
                <w:lang w:eastAsia="ru-RU"/>
              </w:rPr>
              <w:t>-к</w:t>
            </w:r>
            <w:proofErr w:type="gramEnd"/>
            <w:r w:rsidRPr="008F7244">
              <w:rPr>
                <w:rFonts w:ascii="Times New Roman" w:eastAsia="Times New Roman" w:hAnsi="Times New Roman" w:cs="Times New Roman"/>
                <w:sz w:val="20"/>
                <w:szCs w:val="20"/>
                <w:lang w:eastAsia="ru-RU"/>
              </w:rPr>
              <w:t>лассы</w:t>
            </w:r>
          </w:p>
        </w:tc>
      </w:tr>
      <w:tr w:rsidR="008F7244" w:rsidRPr="008F7244" w:rsidTr="002962EF">
        <w:trPr>
          <w:trHeight w:val="701"/>
        </w:trPr>
        <w:tc>
          <w:tcPr>
            <w:tcW w:w="2835" w:type="dxa"/>
            <w:tcBorders>
              <w:top w:val="nil"/>
              <w:left w:val="single" w:sz="8" w:space="0" w:color="000000"/>
              <w:bottom w:val="single" w:sz="8" w:space="0" w:color="000000"/>
              <w:right w:val="single" w:sz="8" w:space="0" w:color="000000"/>
            </w:tcBorders>
            <w:tcMar>
              <w:top w:w="38" w:type="dxa"/>
              <w:left w:w="0" w:type="dxa"/>
              <w:bottom w:w="0" w:type="dxa"/>
              <w:right w:w="185" w:type="dxa"/>
            </w:tcMar>
            <w:hideMark/>
          </w:tcPr>
          <w:p w:rsidR="008F7244" w:rsidRPr="008F7244" w:rsidRDefault="008F7244" w:rsidP="006467E9">
            <w:pPr>
              <w:spacing w:after="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Наглядно-информационные</w:t>
            </w:r>
          </w:p>
        </w:tc>
        <w:tc>
          <w:tcPr>
            <w:tcW w:w="12847" w:type="dxa"/>
            <w:tcBorders>
              <w:top w:val="nil"/>
              <w:left w:val="nil"/>
              <w:bottom w:val="single" w:sz="8" w:space="0" w:color="000000"/>
              <w:right w:val="single" w:sz="8" w:space="0" w:color="000000"/>
            </w:tcBorders>
            <w:tcMar>
              <w:top w:w="38" w:type="dxa"/>
              <w:left w:w="0" w:type="dxa"/>
              <w:bottom w:w="0" w:type="dxa"/>
              <w:right w:w="185" w:type="dxa"/>
            </w:tcMar>
            <w:hideMark/>
          </w:tcPr>
          <w:p w:rsidR="008F7244" w:rsidRPr="008F7244" w:rsidRDefault="008F7244" w:rsidP="006467E9">
            <w:pPr>
              <w:spacing w:after="16"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Оформление стенда логопеда по темам;</w:t>
            </w:r>
          </w:p>
          <w:p w:rsidR="008F7244" w:rsidRPr="008F7244" w:rsidRDefault="008F7244" w:rsidP="006467E9">
            <w:pPr>
              <w:spacing w:after="15"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 xml:space="preserve">папки </w:t>
            </w:r>
            <w:proofErr w:type="spellStart"/>
            <w:r w:rsidRPr="008F7244">
              <w:rPr>
                <w:rFonts w:ascii="Times New Roman" w:eastAsia="Times New Roman" w:hAnsi="Times New Roman" w:cs="Times New Roman"/>
                <w:sz w:val="20"/>
                <w:szCs w:val="20"/>
                <w:lang w:eastAsia="ru-RU"/>
              </w:rPr>
              <w:t>передвижки</w:t>
            </w:r>
            <w:proofErr w:type="gramStart"/>
            <w:r w:rsidRPr="008F7244">
              <w:rPr>
                <w:rFonts w:ascii="Times New Roman" w:eastAsia="Times New Roman" w:hAnsi="Times New Roman" w:cs="Times New Roman"/>
                <w:sz w:val="20"/>
                <w:szCs w:val="20"/>
                <w:lang w:eastAsia="ru-RU"/>
              </w:rPr>
              <w:t>,б</w:t>
            </w:r>
            <w:proofErr w:type="gramEnd"/>
            <w:r w:rsidRPr="008F7244">
              <w:rPr>
                <w:rFonts w:ascii="Times New Roman" w:eastAsia="Times New Roman" w:hAnsi="Times New Roman" w:cs="Times New Roman"/>
                <w:sz w:val="20"/>
                <w:szCs w:val="20"/>
                <w:lang w:eastAsia="ru-RU"/>
              </w:rPr>
              <w:t>уклеты</w:t>
            </w:r>
            <w:proofErr w:type="spellEnd"/>
            <w:r w:rsidRPr="008F7244">
              <w:rPr>
                <w:rFonts w:ascii="Times New Roman" w:eastAsia="Times New Roman" w:hAnsi="Times New Roman" w:cs="Times New Roman"/>
                <w:sz w:val="20"/>
                <w:szCs w:val="20"/>
                <w:lang w:eastAsia="ru-RU"/>
              </w:rPr>
              <w:t>;</w:t>
            </w:r>
          </w:p>
          <w:p w:rsidR="008F7244" w:rsidRPr="008F7244" w:rsidRDefault="008F7244" w:rsidP="006467E9">
            <w:pPr>
              <w:spacing w:after="0"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Размещение информации на сайте МКДО</w:t>
            </w:r>
            <w:proofErr w:type="gramStart"/>
            <w:r w:rsidRPr="008F7244">
              <w:rPr>
                <w:rFonts w:ascii="Times New Roman" w:eastAsia="Times New Roman" w:hAnsi="Times New Roman" w:cs="Times New Roman"/>
                <w:sz w:val="20"/>
                <w:szCs w:val="20"/>
                <w:lang w:eastAsia="ru-RU"/>
              </w:rPr>
              <w:t>У«</w:t>
            </w:r>
            <w:proofErr w:type="gramEnd"/>
            <w:r w:rsidRPr="008F7244">
              <w:rPr>
                <w:rFonts w:ascii="Times New Roman" w:eastAsia="Times New Roman" w:hAnsi="Times New Roman" w:cs="Times New Roman"/>
                <w:sz w:val="20"/>
                <w:szCs w:val="20"/>
                <w:lang w:eastAsia="ru-RU"/>
              </w:rPr>
              <w:t>Ёлочка»</w:t>
            </w:r>
          </w:p>
        </w:tc>
      </w:tr>
      <w:tr w:rsidR="008F7244" w:rsidRPr="008F7244" w:rsidTr="002962EF">
        <w:trPr>
          <w:trHeight w:val="699"/>
        </w:trPr>
        <w:tc>
          <w:tcPr>
            <w:tcW w:w="2835" w:type="dxa"/>
            <w:tcBorders>
              <w:top w:val="nil"/>
              <w:left w:val="single" w:sz="8" w:space="0" w:color="000000"/>
              <w:bottom w:val="single" w:sz="8" w:space="0" w:color="000000"/>
              <w:right w:val="single" w:sz="8" w:space="0" w:color="000000"/>
            </w:tcBorders>
            <w:tcMar>
              <w:top w:w="38" w:type="dxa"/>
              <w:left w:w="0" w:type="dxa"/>
              <w:bottom w:w="0" w:type="dxa"/>
              <w:right w:w="185" w:type="dxa"/>
            </w:tcMar>
            <w:hideMark/>
          </w:tcPr>
          <w:p w:rsidR="008F7244" w:rsidRPr="008F7244" w:rsidRDefault="008F7244" w:rsidP="006467E9">
            <w:pPr>
              <w:spacing w:after="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lastRenderedPageBreak/>
              <w:t>Консультации</w:t>
            </w:r>
          </w:p>
        </w:tc>
        <w:tc>
          <w:tcPr>
            <w:tcW w:w="12847" w:type="dxa"/>
            <w:tcBorders>
              <w:top w:val="nil"/>
              <w:left w:val="nil"/>
              <w:bottom w:val="single" w:sz="8" w:space="0" w:color="000000"/>
              <w:right w:val="single" w:sz="8" w:space="0" w:color="000000"/>
            </w:tcBorders>
            <w:tcMar>
              <w:top w:w="38" w:type="dxa"/>
              <w:left w:w="0" w:type="dxa"/>
              <w:bottom w:w="0" w:type="dxa"/>
              <w:right w:w="185" w:type="dxa"/>
            </w:tcMar>
            <w:hideMark/>
          </w:tcPr>
          <w:p w:rsidR="008F7244" w:rsidRPr="008F7244" w:rsidRDefault="008F7244" w:rsidP="006467E9">
            <w:pPr>
              <w:spacing w:after="15"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«Развитие и обогащение словаря ребенка»</w:t>
            </w:r>
          </w:p>
          <w:p w:rsidR="008F7244" w:rsidRPr="008F7244" w:rsidRDefault="008F7244" w:rsidP="006467E9">
            <w:pPr>
              <w:spacing w:after="13"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«Как помочь ребенку?»</w:t>
            </w:r>
          </w:p>
          <w:p w:rsidR="008F7244" w:rsidRPr="008F7244" w:rsidRDefault="008F7244" w:rsidP="006467E9">
            <w:pPr>
              <w:spacing w:after="0" w:line="240" w:lineRule="auto"/>
              <w:ind w:left="16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«Родителям о речевом развитии детей»</w:t>
            </w:r>
          </w:p>
        </w:tc>
      </w:tr>
      <w:tr w:rsidR="008F7244" w:rsidRPr="008F7244" w:rsidTr="002962EF">
        <w:trPr>
          <w:trHeight w:val="919"/>
        </w:trPr>
        <w:tc>
          <w:tcPr>
            <w:tcW w:w="2835" w:type="dxa"/>
            <w:tcBorders>
              <w:top w:val="nil"/>
              <w:left w:val="single" w:sz="8" w:space="0" w:color="000000"/>
              <w:bottom w:val="single" w:sz="8" w:space="0" w:color="000000"/>
              <w:right w:val="single" w:sz="8" w:space="0" w:color="000000"/>
            </w:tcBorders>
            <w:tcMar>
              <w:top w:w="38" w:type="dxa"/>
              <w:left w:w="0" w:type="dxa"/>
              <w:bottom w:w="0" w:type="dxa"/>
              <w:right w:w="185" w:type="dxa"/>
            </w:tcMar>
            <w:hideMark/>
          </w:tcPr>
          <w:p w:rsidR="008F7244" w:rsidRPr="008F7244" w:rsidRDefault="008F7244" w:rsidP="006467E9">
            <w:pPr>
              <w:spacing w:after="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Консультации на сайте ДОУ</w:t>
            </w:r>
          </w:p>
        </w:tc>
        <w:tc>
          <w:tcPr>
            <w:tcW w:w="12847" w:type="dxa"/>
            <w:tcBorders>
              <w:top w:val="nil"/>
              <w:left w:val="nil"/>
              <w:bottom w:val="single" w:sz="8" w:space="0" w:color="000000"/>
              <w:right w:val="single" w:sz="8" w:space="0" w:color="000000"/>
            </w:tcBorders>
            <w:tcMar>
              <w:top w:w="38" w:type="dxa"/>
              <w:left w:w="0" w:type="dxa"/>
              <w:bottom w:w="0" w:type="dxa"/>
              <w:right w:w="185" w:type="dxa"/>
            </w:tcMar>
            <w:hideMark/>
          </w:tcPr>
          <w:p w:rsidR="008F7244" w:rsidRPr="008F7244" w:rsidRDefault="008F7244" w:rsidP="006467E9">
            <w:pPr>
              <w:spacing w:after="15"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«Словесные игры как средство развития речи дошкольника»</w:t>
            </w:r>
          </w:p>
          <w:p w:rsidR="008F7244" w:rsidRPr="008F7244" w:rsidRDefault="008F7244" w:rsidP="006467E9">
            <w:pPr>
              <w:spacing w:after="18"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«Правила общения с ребенком»</w:t>
            </w:r>
          </w:p>
          <w:p w:rsidR="008F7244" w:rsidRPr="008F7244" w:rsidRDefault="008F7244" w:rsidP="006467E9">
            <w:pPr>
              <w:spacing w:after="18"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«Игровые упражнения на развитие дыхания»</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«Применение цифровых технологий в логопедической работе»</w:t>
            </w:r>
          </w:p>
        </w:tc>
      </w:tr>
      <w:tr w:rsidR="008F7244" w:rsidRPr="008F7244" w:rsidTr="002962EF">
        <w:trPr>
          <w:trHeight w:val="698"/>
        </w:trPr>
        <w:tc>
          <w:tcPr>
            <w:tcW w:w="2835" w:type="dxa"/>
            <w:tcBorders>
              <w:top w:val="nil"/>
              <w:left w:val="single" w:sz="8" w:space="0" w:color="000000"/>
              <w:bottom w:val="single" w:sz="8" w:space="0" w:color="000000"/>
              <w:right w:val="single" w:sz="8" w:space="0" w:color="000000"/>
            </w:tcBorders>
            <w:tcMar>
              <w:top w:w="38" w:type="dxa"/>
              <w:left w:w="0" w:type="dxa"/>
              <w:bottom w:w="0" w:type="dxa"/>
              <w:right w:w="185" w:type="dxa"/>
            </w:tcMar>
            <w:hideMark/>
          </w:tcPr>
          <w:p w:rsidR="008F7244" w:rsidRPr="008F7244" w:rsidRDefault="008F7244" w:rsidP="006467E9">
            <w:pPr>
              <w:spacing w:after="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Досуговые</w:t>
            </w:r>
          </w:p>
        </w:tc>
        <w:tc>
          <w:tcPr>
            <w:tcW w:w="12847" w:type="dxa"/>
            <w:tcBorders>
              <w:top w:val="nil"/>
              <w:left w:val="nil"/>
              <w:bottom w:val="single" w:sz="8" w:space="0" w:color="000000"/>
              <w:right w:val="single" w:sz="8" w:space="0" w:color="000000"/>
            </w:tcBorders>
            <w:tcMar>
              <w:top w:w="38" w:type="dxa"/>
              <w:left w:w="0" w:type="dxa"/>
              <w:bottom w:w="0" w:type="dxa"/>
              <w:right w:w="185" w:type="dxa"/>
            </w:tcMar>
            <w:hideMark/>
          </w:tcPr>
          <w:p w:rsidR="008F7244" w:rsidRPr="008F7244" w:rsidRDefault="008F7244" w:rsidP="006467E9">
            <w:pPr>
              <w:spacing w:after="13"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0"/>
                <w:szCs w:val="20"/>
                <w:lang w:eastAsia="ru-RU"/>
              </w:rPr>
              <w:t>Праздники</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Участие родителей в конкурсах, выставках</w:t>
            </w:r>
          </w:p>
        </w:tc>
      </w:tr>
    </w:tbl>
    <w:p w:rsidR="008F7244" w:rsidRPr="008F7244" w:rsidRDefault="008F7244" w:rsidP="006467E9">
      <w:pPr>
        <w:shd w:val="clear" w:color="auto" w:fill="FFFFFF"/>
        <w:spacing w:after="123"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FF0000"/>
          <w:sz w:val="2"/>
          <w:szCs w:val="2"/>
          <w:lang w:eastAsia="ru-RU"/>
        </w:rPr>
        <w:t> </w:t>
      </w:r>
    </w:p>
    <w:p w:rsidR="008F7244" w:rsidRPr="008F7244" w:rsidRDefault="008F7244" w:rsidP="006467E9">
      <w:pPr>
        <w:shd w:val="clear" w:color="auto" w:fill="FFFFFF"/>
        <w:spacing w:after="207"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FF0000"/>
          <w:sz w:val="15"/>
          <w:szCs w:val="15"/>
          <w:lang w:eastAsia="ru-RU"/>
        </w:rPr>
        <w:t> </w:t>
      </w:r>
    </w:p>
    <w:p w:rsidR="008F7244" w:rsidRPr="008F7244" w:rsidRDefault="008F7244" w:rsidP="00C6465D">
      <w:pPr>
        <w:shd w:val="clear" w:color="auto" w:fill="FFFFFF"/>
        <w:tabs>
          <w:tab w:val="left" w:pos="9355"/>
        </w:tabs>
        <w:spacing w:after="8" w:line="240" w:lineRule="auto"/>
        <w:ind w:left="960" w:right="-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Начальный комплекс артикуляционной гимнастики </w:t>
      </w:r>
      <w:r w:rsidRPr="008F7244">
        <w:rPr>
          <w:rFonts w:ascii="Times New Roman" w:eastAsia="Times New Roman" w:hAnsi="Times New Roman" w:cs="Times New Roman"/>
          <w:color w:val="181818"/>
          <w:sz w:val="24"/>
          <w:szCs w:val="24"/>
          <w:lang w:eastAsia="ru-RU"/>
        </w:rPr>
        <w:t xml:space="preserve">Окошко - на счѐт «раз» широко </w:t>
      </w:r>
      <w:r w:rsidR="00C6465D">
        <w:rPr>
          <w:rFonts w:ascii="Times New Roman" w:eastAsia="Times New Roman" w:hAnsi="Times New Roman" w:cs="Times New Roman"/>
          <w:color w:val="181818"/>
          <w:sz w:val="24"/>
          <w:szCs w:val="24"/>
          <w:lang w:eastAsia="ru-RU"/>
        </w:rPr>
        <w:t>о</w:t>
      </w:r>
      <w:r w:rsidRPr="008F7244">
        <w:rPr>
          <w:rFonts w:ascii="Times New Roman" w:eastAsia="Times New Roman" w:hAnsi="Times New Roman" w:cs="Times New Roman"/>
          <w:color w:val="181818"/>
          <w:sz w:val="24"/>
          <w:szCs w:val="24"/>
          <w:lang w:eastAsia="ru-RU"/>
        </w:rPr>
        <w:t>ткрыть рот, на счѐт «два» закрыть рот.</w:t>
      </w:r>
    </w:p>
    <w:p w:rsidR="008F7244" w:rsidRPr="008F7244" w:rsidRDefault="008F7244" w:rsidP="00C039C4">
      <w:pPr>
        <w:shd w:val="clear" w:color="auto" w:fill="FFFFFF"/>
        <w:spacing w:after="11" w:line="240" w:lineRule="auto"/>
        <w:ind w:left="970" w:right="-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Лягушка - улыбнуться с напряжением обнажив сомкнутые зубы. Удерживать данное положение на счѐт до 5. Прикус должен быть естественным, нижняя челюсть не должна выдвигаться вперѐд.</w:t>
      </w:r>
    </w:p>
    <w:p w:rsidR="008F7244" w:rsidRPr="008F7244" w:rsidRDefault="008F7244" w:rsidP="006467E9">
      <w:pPr>
        <w:shd w:val="clear" w:color="auto" w:fill="FFFFFF"/>
        <w:spacing w:after="12"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Хоботок - губы и зубы сомкнуты. С напряжением вытянуть губы вперѐд трубочкой. Удерживать их в таком положении на счѐт до 5.</w:t>
      </w:r>
    </w:p>
    <w:p w:rsidR="008F7244" w:rsidRPr="008F7244" w:rsidRDefault="008F7244" w:rsidP="006467E9">
      <w:pPr>
        <w:shd w:val="clear" w:color="auto" w:fill="FFFFFF"/>
        <w:spacing w:after="9"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Лопаточка - улыбнуться, открыть рот. Положить широкий язык на нижнюю губу. Удерживать в спокойном состоянии на счѐт до пяти.</w:t>
      </w:r>
    </w:p>
    <w:p w:rsidR="008F7244" w:rsidRPr="008F7244" w:rsidRDefault="008F7244" w:rsidP="006467E9">
      <w:pPr>
        <w:shd w:val="clear" w:color="auto" w:fill="FFFFFF"/>
        <w:spacing w:after="12"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Трубочка - открыть рот, язык свернуть трубочкой. Длительно подуть в эту трубочку.</w:t>
      </w:r>
    </w:p>
    <w:p w:rsidR="008F7244" w:rsidRPr="008F7244" w:rsidRDefault="008F7244" w:rsidP="006467E9">
      <w:pPr>
        <w:shd w:val="clear" w:color="auto" w:fill="FFFFFF"/>
        <w:spacing w:after="9"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Толстячок - надувание обеих щѐ</w:t>
      </w:r>
      <w:proofErr w:type="gramStart"/>
      <w:r w:rsidRPr="008F7244">
        <w:rPr>
          <w:rFonts w:ascii="Times New Roman" w:eastAsia="Times New Roman" w:hAnsi="Times New Roman" w:cs="Times New Roman"/>
          <w:color w:val="181818"/>
          <w:sz w:val="24"/>
          <w:szCs w:val="24"/>
          <w:lang w:eastAsia="ru-RU"/>
        </w:rPr>
        <w:t>к</w:t>
      </w:r>
      <w:proofErr w:type="gramEnd"/>
      <w:r w:rsidRPr="008F7244">
        <w:rPr>
          <w:rFonts w:ascii="Times New Roman" w:eastAsia="Times New Roman" w:hAnsi="Times New Roman" w:cs="Times New Roman"/>
          <w:color w:val="181818"/>
          <w:sz w:val="24"/>
          <w:szCs w:val="24"/>
          <w:lang w:eastAsia="ru-RU"/>
        </w:rPr>
        <w:t xml:space="preserve"> одновременно; надувание правой и левой щѐк попеременно (перегонка воздуха из одной щеки в другую)</w:t>
      </w:r>
    </w:p>
    <w:p w:rsidR="008F7244" w:rsidRPr="008F7244" w:rsidRDefault="008F7244" w:rsidP="006467E9">
      <w:pPr>
        <w:shd w:val="clear" w:color="auto" w:fill="FFFFFF"/>
        <w:spacing w:after="15" w:line="240" w:lineRule="auto"/>
        <w:ind w:left="970" w:right="449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Худышка - втягивание щѐ</w:t>
      </w:r>
      <w:proofErr w:type="gramStart"/>
      <w:r w:rsidRPr="008F7244">
        <w:rPr>
          <w:rFonts w:ascii="Times New Roman" w:eastAsia="Times New Roman" w:hAnsi="Times New Roman" w:cs="Times New Roman"/>
          <w:color w:val="181818"/>
          <w:sz w:val="24"/>
          <w:szCs w:val="24"/>
          <w:lang w:eastAsia="ru-RU"/>
        </w:rPr>
        <w:t>к</w:t>
      </w:r>
      <w:proofErr w:type="gramEnd"/>
      <w:r w:rsidRPr="008F7244">
        <w:rPr>
          <w:rFonts w:ascii="Times New Roman" w:eastAsia="Times New Roman" w:hAnsi="Times New Roman" w:cs="Times New Roman"/>
          <w:color w:val="181818"/>
          <w:sz w:val="24"/>
          <w:szCs w:val="24"/>
          <w:lang w:eastAsia="ru-RU"/>
        </w:rPr>
        <w:t xml:space="preserve"> в </w:t>
      </w:r>
      <w:r w:rsidR="00C039C4">
        <w:rPr>
          <w:rFonts w:ascii="Times New Roman" w:eastAsia="Times New Roman" w:hAnsi="Times New Roman" w:cs="Times New Roman"/>
          <w:color w:val="181818"/>
          <w:sz w:val="24"/>
          <w:szCs w:val="24"/>
          <w:lang w:eastAsia="ru-RU"/>
        </w:rPr>
        <w:t>р</w:t>
      </w:r>
      <w:r w:rsidRPr="008F7244">
        <w:rPr>
          <w:rFonts w:ascii="Times New Roman" w:eastAsia="Times New Roman" w:hAnsi="Times New Roman" w:cs="Times New Roman"/>
          <w:color w:val="181818"/>
          <w:sz w:val="24"/>
          <w:szCs w:val="24"/>
          <w:lang w:eastAsia="ru-RU"/>
        </w:rPr>
        <w:t xml:space="preserve">отовую </w:t>
      </w:r>
      <w:r w:rsidR="00C039C4">
        <w:rPr>
          <w:rFonts w:ascii="Times New Roman" w:eastAsia="Times New Roman" w:hAnsi="Times New Roman" w:cs="Times New Roman"/>
          <w:color w:val="181818"/>
          <w:sz w:val="24"/>
          <w:szCs w:val="24"/>
          <w:lang w:eastAsia="ru-RU"/>
        </w:rPr>
        <w:t>п</w:t>
      </w:r>
      <w:r w:rsidRPr="008F7244">
        <w:rPr>
          <w:rFonts w:ascii="Times New Roman" w:eastAsia="Times New Roman" w:hAnsi="Times New Roman" w:cs="Times New Roman"/>
          <w:color w:val="181818"/>
          <w:sz w:val="24"/>
          <w:szCs w:val="24"/>
          <w:lang w:eastAsia="ru-RU"/>
        </w:rPr>
        <w:t>олость при опущенной нижней челюсти сомкнутых губах. Накажем непослушный язычок - Губы в улыбке. Легко покусывать язык по всей длине от кончика до корня, попеременно высовывая и снова втягивая.</w:t>
      </w:r>
    </w:p>
    <w:p w:rsidR="008F7244" w:rsidRPr="008F7244" w:rsidRDefault="008F7244" w:rsidP="006467E9">
      <w:pPr>
        <w:shd w:val="clear" w:color="auto" w:fill="FFFFFF"/>
        <w:spacing w:after="8"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Причешем язычок - губы в улыбке</w:t>
      </w:r>
      <w:proofErr w:type="gramStart"/>
      <w:r w:rsidRPr="008F7244">
        <w:rPr>
          <w:rFonts w:ascii="Times New Roman" w:eastAsia="Times New Roman" w:hAnsi="Times New Roman" w:cs="Times New Roman"/>
          <w:color w:val="181818"/>
          <w:sz w:val="24"/>
          <w:szCs w:val="24"/>
          <w:lang w:eastAsia="ru-RU"/>
        </w:rPr>
        <w:t xml:space="preserve"> ,</w:t>
      </w:r>
      <w:proofErr w:type="gramEnd"/>
      <w:r w:rsidRPr="008F7244">
        <w:rPr>
          <w:rFonts w:ascii="Times New Roman" w:eastAsia="Times New Roman" w:hAnsi="Times New Roman" w:cs="Times New Roman"/>
          <w:color w:val="181818"/>
          <w:sz w:val="24"/>
          <w:szCs w:val="24"/>
          <w:lang w:eastAsia="ru-RU"/>
        </w:rPr>
        <w:t xml:space="preserve"> зубы сомкнуты. Широкий язык протискивается наружу между зубами, так, что верхние резцы скоблят по верхней поверхности языка</w:t>
      </w:r>
    </w:p>
    <w:p w:rsidR="008F7244" w:rsidRPr="008F7244" w:rsidRDefault="008F7244" w:rsidP="006467E9">
      <w:pPr>
        <w:shd w:val="clear" w:color="auto" w:fill="FFFFFF"/>
        <w:spacing w:after="11"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Часики - улыбнуться, открыть рот. Кончик языка переводить на счѐт «раз-два» из одного уголка рта в другой. Нижняя челюсть при этом остаѐтся </w:t>
      </w:r>
      <w:proofErr w:type="gramStart"/>
      <w:r w:rsidRPr="008F7244">
        <w:rPr>
          <w:rFonts w:ascii="Times New Roman" w:eastAsia="Times New Roman" w:hAnsi="Times New Roman" w:cs="Times New Roman"/>
          <w:color w:val="181818"/>
          <w:sz w:val="24"/>
          <w:szCs w:val="24"/>
          <w:lang w:eastAsia="ru-RU"/>
        </w:rPr>
        <w:t>неподвижной</w:t>
      </w:r>
      <w:proofErr w:type="gram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20"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Качели - Улыбнуться, открыть рот. На счѐт «раз-два» поочерѐдно упираться языком то в верхние, то в нижние зубы. Нижняя челюсть при этом неподвижна.</w:t>
      </w:r>
    </w:p>
    <w:p w:rsidR="008F7244" w:rsidRPr="008F7244" w:rsidRDefault="008F7244" w:rsidP="006467E9">
      <w:pPr>
        <w:shd w:val="clear" w:color="auto" w:fill="FFFFFF"/>
        <w:spacing w:after="0" w:line="240" w:lineRule="auto"/>
        <w:ind w:left="1015" w:right="2241" w:firstLine="312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Уточнение артикуляции имеющихся звуков, постановка отсутствующих </w:t>
      </w:r>
      <w:r w:rsidRPr="008F7244">
        <w:rPr>
          <w:rFonts w:ascii="Times New Roman" w:eastAsia="Times New Roman" w:hAnsi="Times New Roman" w:cs="Times New Roman"/>
          <w:color w:val="181818"/>
          <w:sz w:val="24"/>
          <w:szCs w:val="24"/>
          <w:lang w:eastAsia="ru-RU"/>
        </w:rPr>
        <w:t>Уточнение артикуляции гласных звуков.</w:t>
      </w:r>
    </w:p>
    <w:p w:rsidR="008F7244" w:rsidRPr="008F7244" w:rsidRDefault="008F7244" w:rsidP="006467E9">
      <w:pPr>
        <w:shd w:val="clear" w:color="auto" w:fill="FFFFFF"/>
        <w:spacing w:after="15" w:line="240" w:lineRule="auto"/>
        <w:ind w:left="970" w:right="914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25" w:line="240" w:lineRule="auto"/>
        <w:ind w:left="97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Уточнение артикуляции аффрикат.</w:t>
      </w:r>
    </w:p>
    <w:p w:rsidR="008F7244" w:rsidRPr="008F7244" w:rsidRDefault="008F7244" w:rsidP="006467E9">
      <w:pPr>
        <w:shd w:val="clear" w:color="auto" w:fill="FFFFFF"/>
        <w:spacing w:after="4" w:line="240" w:lineRule="auto"/>
        <w:ind w:left="4759" w:right="4635"/>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 xml:space="preserve"> </w:t>
      </w:r>
    </w:p>
    <w:p w:rsidR="008F7244" w:rsidRPr="008F7244" w:rsidRDefault="008F7244" w:rsidP="006467E9">
      <w:pPr>
        <w:shd w:val="clear" w:color="auto" w:fill="FFFFFF"/>
        <w:spacing w:after="0" w:line="240" w:lineRule="auto"/>
        <w:ind w:left="6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8"/>
          <w:szCs w:val="28"/>
          <w:lang w:eastAsia="ru-RU"/>
        </w:rPr>
        <w:t> </w:t>
      </w:r>
    </w:p>
    <w:tbl>
      <w:tblPr>
        <w:tblW w:w="10632" w:type="dxa"/>
        <w:tblInd w:w="-885" w:type="dxa"/>
        <w:tblCellMar>
          <w:left w:w="0" w:type="dxa"/>
          <w:right w:w="0" w:type="dxa"/>
        </w:tblCellMar>
        <w:tblLook w:val="04A0"/>
      </w:tblPr>
      <w:tblGrid>
        <w:gridCol w:w="993"/>
        <w:gridCol w:w="4962"/>
        <w:gridCol w:w="4677"/>
      </w:tblGrid>
      <w:tr w:rsidR="008F7244" w:rsidRPr="008F7244" w:rsidTr="00C039C4">
        <w:trPr>
          <w:trHeight w:val="286"/>
        </w:trPr>
        <w:tc>
          <w:tcPr>
            <w:tcW w:w="993"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ind w:left="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tc>
        <w:tc>
          <w:tcPr>
            <w:tcW w:w="4962" w:type="dxa"/>
            <w:tcBorders>
              <w:top w:val="single" w:sz="8" w:space="0" w:color="000000"/>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ind w:left="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Тема</w:t>
            </w:r>
          </w:p>
        </w:tc>
        <w:tc>
          <w:tcPr>
            <w:tcW w:w="4677" w:type="dxa"/>
            <w:tcBorders>
              <w:top w:val="single" w:sz="8" w:space="0" w:color="000000"/>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ind w:left="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Материал</w:t>
            </w:r>
          </w:p>
        </w:tc>
      </w:tr>
      <w:tr w:rsidR="008F7244" w:rsidRPr="008F7244" w:rsidTr="00C039C4">
        <w:trPr>
          <w:trHeight w:val="1114"/>
        </w:trPr>
        <w:tc>
          <w:tcPr>
            <w:tcW w:w="993" w:type="dxa"/>
            <w:tcBorders>
              <w:top w:val="nil"/>
              <w:left w:val="single" w:sz="8" w:space="0" w:color="000000"/>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ind w:left="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c>
          <w:tcPr>
            <w:tcW w:w="4962"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ind w:left="2" w:right="35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Вводное. Знакомство с органами артикуляционного аппарата. Уточнение звукопроизношения и движения органов артикуляции.</w:t>
            </w:r>
          </w:p>
        </w:tc>
        <w:tc>
          <w:tcPr>
            <w:tcW w:w="4677" w:type="dxa"/>
            <w:tcBorders>
              <w:top w:val="nil"/>
              <w:left w:val="nil"/>
              <w:bottom w:val="single" w:sz="8" w:space="0" w:color="000000"/>
              <w:right w:val="single" w:sz="8" w:space="0" w:color="000000"/>
            </w:tcBorders>
            <w:tcMar>
              <w:top w:w="7" w:type="dxa"/>
              <w:left w:w="108"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Общий комплекс артикуляционной гимнастики.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Артикуляционный профиль звука.</w:t>
            </w:r>
          </w:p>
        </w:tc>
      </w:tr>
    </w:tbl>
    <w:p w:rsidR="008F7244" w:rsidRPr="008F7244" w:rsidRDefault="008F7244" w:rsidP="006467E9">
      <w:pPr>
        <w:shd w:val="clear" w:color="auto" w:fill="FFFFFF"/>
        <w:spacing w:after="0" w:line="240" w:lineRule="auto"/>
        <w:ind w:right="1327"/>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0632" w:type="dxa"/>
        <w:tblInd w:w="-885" w:type="dxa"/>
        <w:tblCellMar>
          <w:left w:w="0" w:type="dxa"/>
          <w:right w:w="0" w:type="dxa"/>
        </w:tblCellMar>
        <w:tblLook w:val="04A0"/>
      </w:tblPr>
      <w:tblGrid>
        <w:gridCol w:w="1002"/>
        <w:gridCol w:w="4953"/>
        <w:gridCol w:w="4677"/>
      </w:tblGrid>
      <w:tr w:rsidR="008F7244" w:rsidRPr="008F7244" w:rsidTr="00C039C4">
        <w:trPr>
          <w:trHeight w:val="286"/>
        </w:trPr>
        <w:tc>
          <w:tcPr>
            <w:tcW w:w="1002"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4953" w:type="dxa"/>
            <w:tcBorders>
              <w:top w:val="single" w:sz="8" w:space="0" w:color="000000"/>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мелкой моторики.</w:t>
            </w:r>
          </w:p>
        </w:tc>
        <w:tc>
          <w:tcPr>
            <w:tcW w:w="4677" w:type="dxa"/>
            <w:tcBorders>
              <w:top w:val="single" w:sz="8" w:space="0" w:color="000000"/>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C039C4">
        <w:trPr>
          <w:trHeight w:val="2221"/>
        </w:trPr>
        <w:tc>
          <w:tcPr>
            <w:tcW w:w="1002"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11" w:line="240" w:lineRule="auto"/>
              <w:ind w:right="4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2-10</w:t>
            </w:r>
          </w:p>
          <w:p w:rsidR="008F7244" w:rsidRPr="008F7244" w:rsidRDefault="008F7244" w:rsidP="006467E9">
            <w:pPr>
              <w:spacing w:after="0" w:line="240" w:lineRule="auto"/>
              <w:ind w:right="4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(2-е недели)</w:t>
            </w:r>
          </w:p>
        </w:tc>
        <w:tc>
          <w:tcPr>
            <w:tcW w:w="4953"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Подготовительный этап.</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Разучивание специального комплекса артикуляционной гимнастики для сонорных звуков.</w:t>
            </w:r>
          </w:p>
          <w:p w:rsidR="008F7244" w:rsidRPr="008F7244" w:rsidRDefault="008F7244" w:rsidP="006467E9">
            <w:pPr>
              <w:spacing w:after="4" w:line="240" w:lineRule="auto"/>
              <w:ind w:left="2" w:right="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просодического компонента речи.</w:t>
            </w:r>
          </w:p>
          <w:p w:rsidR="008F7244" w:rsidRPr="008F7244" w:rsidRDefault="008F7244" w:rsidP="006467E9">
            <w:pPr>
              <w:spacing w:after="23"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Выделение звука из звукового ряда.</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мелкой моторики.</w:t>
            </w:r>
          </w:p>
        </w:tc>
        <w:tc>
          <w:tcPr>
            <w:tcW w:w="4677"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Комплекс артикуляционной гимнастики для сонорных звуков.</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2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2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«Сигнальные карточки».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«Хлопни в ладоши, когда услышишь заданный звук».</w:t>
            </w:r>
          </w:p>
        </w:tc>
      </w:tr>
      <w:tr w:rsidR="008F7244" w:rsidRPr="008F7244" w:rsidTr="00C039C4">
        <w:trPr>
          <w:trHeight w:val="1114"/>
        </w:trPr>
        <w:tc>
          <w:tcPr>
            <w:tcW w:w="1002"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right="4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11-13</w:t>
            </w:r>
          </w:p>
        </w:tc>
        <w:tc>
          <w:tcPr>
            <w:tcW w:w="4953"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Постановка правильного звукопроизношения.</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Дифференциация сонорных звуков по артикуляционн</w:t>
            </w:r>
            <w:proofErr w:type="gramStart"/>
            <w:r w:rsidRPr="008F7244">
              <w:rPr>
                <w:rFonts w:ascii="Times New Roman" w:eastAsia="Times New Roman" w:hAnsi="Times New Roman" w:cs="Times New Roman"/>
                <w:sz w:val="24"/>
                <w:szCs w:val="24"/>
                <w:lang w:eastAsia="ru-RU"/>
              </w:rPr>
              <w:t>о-</w:t>
            </w:r>
            <w:proofErr w:type="gramEnd"/>
            <w:r w:rsidRPr="008F7244">
              <w:rPr>
                <w:rFonts w:ascii="Times New Roman" w:eastAsia="Times New Roman" w:hAnsi="Times New Roman" w:cs="Times New Roman"/>
                <w:sz w:val="24"/>
                <w:szCs w:val="24"/>
                <w:lang w:eastAsia="ru-RU"/>
              </w:rPr>
              <w:t xml:space="preserve"> акустическим признакам.</w:t>
            </w:r>
          </w:p>
        </w:tc>
        <w:tc>
          <w:tcPr>
            <w:tcW w:w="4677"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Артикуляционный профиль звука.</w:t>
            </w:r>
          </w:p>
        </w:tc>
      </w:tr>
      <w:tr w:rsidR="008F7244" w:rsidRPr="008F7244" w:rsidTr="00C039C4">
        <w:trPr>
          <w:trHeight w:val="1114"/>
        </w:trPr>
        <w:tc>
          <w:tcPr>
            <w:tcW w:w="1002"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right="4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14</w:t>
            </w:r>
          </w:p>
        </w:tc>
        <w:tc>
          <w:tcPr>
            <w:tcW w:w="4953"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Автоматизация звукопроизношения в изолированном плане.</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просодических компонентов речи.</w:t>
            </w:r>
          </w:p>
        </w:tc>
        <w:tc>
          <w:tcPr>
            <w:tcW w:w="4677"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2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-«Звуковая дорожка»</w:t>
            </w:r>
          </w:p>
        </w:tc>
      </w:tr>
      <w:tr w:rsidR="008F7244" w:rsidRPr="008F7244" w:rsidTr="00C039C4">
        <w:trPr>
          <w:trHeight w:val="1666"/>
        </w:trPr>
        <w:tc>
          <w:tcPr>
            <w:tcW w:w="1002"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right="4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w:t>
            </w:r>
          </w:p>
        </w:tc>
        <w:tc>
          <w:tcPr>
            <w:tcW w:w="4953"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Введение поставленного звука в произношение слогов:</w:t>
            </w:r>
          </w:p>
          <w:p w:rsidR="008F7244" w:rsidRPr="008F7244" w:rsidRDefault="008F7244" w:rsidP="006467E9">
            <w:pPr>
              <w:spacing w:after="2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Прямых открытых </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ЛА, ЛО, ЛУ, ЛЫ).</w:t>
            </w:r>
          </w:p>
          <w:p w:rsidR="008F7244" w:rsidRPr="008F7244" w:rsidRDefault="008F7244" w:rsidP="006467E9">
            <w:pPr>
              <w:spacing w:after="21"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Обратных ( АЛ, ОЛ, </w:t>
            </w:r>
            <w:proofErr w:type="gramStart"/>
            <w:r w:rsidRPr="008F7244">
              <w:rPr>
                <w:rFonts w:ascii="Times New Roman" w:eastAsia="Times New Roman" w:hAnsi="Times New Roman" w:cs="Times New Roman"/>
                <w:sz w:val="24"/>
                <w:szCs w:val="24"/>
                <w:lang w:eastAsia="ru-RU"/>
              </w:rPr>
              <w:t>УЛ</w:t>
            </w:r>
            <w:proofErr w:type="gramEnd"/>
            <w:r w:rsidRPr="008F7244">
              <w:rPr>
                <w:rFonts w:ascii="Times New Roman" w:eastAsia="Times New Roman" w:hAnsi="Times New Roman" w:cs="Times New Roman"/>
                <w:sz w:val="24"/>
                <w:szCs w:val="24"/>
                <w:lang w:eastAsia="ru-RU"/>
              </w:rPr>
              <w:t>, ЫЛ)</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 стечением согласных (ВЛА, ВЛО, АВЛ)</w:t>
            </w:r>
          </w:p>
        </w:tc>
        <w:tc>
          <w:tcPr>
            <w:tcW w:w="4677"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19"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«Звуковая дорожка»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C039C4">
        <w:trPr>
          <w:trHeight w:val="1942"/>
        </w:trPr>
        <w:tc>
          <w:tcPr>
            <w:tcW w:w="1002"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right="4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16</w:t>
            </w:r>
          </w:p>
        </w:tc>
        <w:tc>
          <w:tcPr>
            <w:tcW w:w="4953"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Дифференциация поставленного звука в слогах:</w:t>
            </w:r>
          </w:p>
          <w:p w:rsidR="008F7244" w:rsidRPr="008F7244" w:rsidRDefault="008F7244" w:rsidP="006467E9">
            <w:pPr>
              <w:spacing w:after="16"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Прямых открытых ( Л</w:t>
            </w:r>
            <w:proofErr w:type="gramStart"/>
            <w:r w:rsidRPr="008F7244">
              <w:rPr>
                <w:rFonts w:ascii="Times New Roman" w:eastAsia="Times New Roman" w:hAnsi="Times New Roman" w:cs="Times New Roman"/>
                <w:sz w:val="24"/>
                <w:szCs w:val="24"/>
                <w:lang w:eastAsia="ru-RU"/>
              </w:rPr>
              <w:t>А-</w:t>
            </w:r>
            <w:proofErr w:type="gramEnd"/>
            <w:r w:rsidRPr="008F7244">
              <w:rPr>
                <w:rFonts w:ascii="Times New Roman" w:eastAsia="Times New Roman" w:hAnsi="Times New Roman" w:cs="Times New Roman"/>
                <w:sz w:val="24"/>
                <w:szCs w:val="24"/>
                <w:lang w:eastAsia="ru-RU"/>
              </w:rPr>
              <w:t xml:space="preserve"> РА, ЛО- РО).</w:t>
            </w:r>
          </w:p>
          <w:p w:rsidR="008F7244" w:rsidRPr="008F7244" w:rsidRDefault="008F7244" w:rsidP="006467E9">
            <w:pPr>
              <w:spacing w:after="21"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Обратных (А</w:t>
            </w:r>
            <w:proofErr w:type="gramStart"/>
            <w:r w:rsidRPr="008F7244">
              <w:rPr>
                <w:rFonts w:ascii="Times New Roman" w:eastAsia="Times New Roman" w:hAnsi="Times New Roman" w:cs="Times New Roman"/>
                <w:sz w:val="24"/>
                <w:szCs w:val="24"/>
                <w:lang w:eastAsia="ru-RU"/>
              </w:rPr>
              <w:t>Л-</w:t>
            </w:r>
            <w:proofErr w:type="gramEnd"/>
            <w:r w:rsidRPr="008F7244">
              <w:rPr>
                <w:rFonts w:ascii="Times New Roman" w:eastAsia="Times New Roman" w:hAnsi="Times New Roman" w:cs="Times New Roman"/>
                <w:sz w:val="24"/>
                <w:szCs w:val="24"/>
                <w:lang w:eastAsia="ru-RU"/>
              </w:rPr>
              <w:t xml:space="preserve"> АР, ОЛ- ОР)</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Со стечением согласных </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КЛА-КРА, АКЛ-АКР)</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4677"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19"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«Звуковая дорожка»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C039C4">
        <w:trPr>
          <w:trHeight w:val="1114"/>
        </w:trPr>
        <w:tc>
          <w:tcPr>
            <w:tcW w:w="1002"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right="4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17 </w:t>
            </w:r>
          </w:p>
        </w:tc>
        <w:tc>
          <w:tcPr>
            <w:tcW w:w="4953"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21"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Введение поставленного звука в слова:</w:t>
            </w:r>
          </w:p>
          <w:p w:rsidR="008F7244" w:rsidRPr="008F7244" w:rsidRDefault="008F7244" w:rsidP="006467E9">
            <w:pPr>
              <w:spacing w:after="21" w:line="240" w:lineRule="auto"/>
              <w:ind w:left="14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В начало слова </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Лапа, Лужа, Лото).</w:t>
            </w:r>
          </w:p>
          <w:p w:rsidR="008F7244" w:rsidRPr="008F7244" w:rsidRDefault="008F7244" w:rsidP="006467E9">
            <w:pPr>
              <w:spacing w:after="21" w:line="240" w:lineRule="auto"/>
              <w:ind w:left="14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В конце слова </w:t>
            </w:r>
            <w:proofErr w:type="gramStart"/>
            <w:r w:rsidRPr="008F7244">
              <w:rPr>
                <w:rFonts w:ascii="Times New Roman" w:eastAsia="Times New Roman" w:hAnsi="Times New Roman" w:cs="Times New Roman"/>
                <w:sz w:val="24"/>
                <w:szCs w:val="24"/>
                <w:lang w:eastAsia="ru-RU"/>
              </w:rPr>
              <w:t xml:space="preserve">( </w:t>
            </w:r>
            <w:proofErr w:type="spellStart"/>
            <w:proofErr w:type="gramEnd"/>
            <w:r w:rsidRPr="008F7244">
              <w:rPr>
                <w:rFonts w:ascii="Times New Roman" w:eastAsia="Times New Roman" w:hAnsi="Times New Roman" w:cs="Times New Roman"/>
                <w:sz w:val="24"/>
                <w:szCs w:val="24"/>
                <w:lang w:eastAsia="ru-RU"/>
              </w:rPr>
              <w:t>поЛ</w:t>
            </w:r>
            <w:proofErr w:type="spellEnd"/>
            <w:r w:rsidRPr="008F7244">
              <w:rPr>
                <w:rFonts w:ascii="Times New Roman" w:eastAsia="Times New Roman" w:hAnsi="Times New Roman" w:cs="Times New Roman"/>
                <w:sz w:val="24"/>
                <w:szCs w:val="24"/>
                <w:lang w:eastAsia="ru-RU"/>
              </w:rPr>
              <w:t xml:space="preserve">, </w:t>
            </w:r>
            <w:proofErr w:type="spellStart"/>
            <w:r w:rsidRPr="008F7244">
              <w:rPr>
                <w:rFonts w:ascii="Times New Roman" w:eastAsia="Times New Roman" w:hAnsi="Times New Roman" w:cs="Times New Roman"/>
                <w:sz w:val="24"/>
                <w:szCs w:val="24"/>
                <w:lang w:eastAsia="ru-RU"/>
              </w:rPr>
              <w:t>меЛ</w:t>
            </w:r>
            <w:proofErr w:type="spellEnd"/>
            <w:r w:rsidRPr="008F7244">
              <w:rPr>
                <w:rFonts w:ascii="Times New Roman" w:eastAsia="Times New Roman" w:hAnsi="Times New Roman" w:cs="Times New Roman"/>
                <w:sz w:val="24"/>
                <w:szCs w:val="24"/>
                <w:lang w:eastAsia="ru-RU"/>
              </w:rPr>
              <w:t xml:space="preserve">, </w:t>
            </w:r>
            <w:proofErr w:type="spellStart"/>
            <w:r w:rsidRPr="008F7244">
              <w:rPr>
                <w:rFonts w:ascii="Times New Roman" w:eastAsia="Times New Roman" w:hAnsi="Times New Roman" w:cs="Times New Roman"/>
                <w:sz w:val="24"/>
                <w:szCs w:val="24"/>
                <w:lang w:eastAsia="ru-RU"/>
              </w:rPr>
              <w:t>стуЛ</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ind w:left="14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В середину слова </w:t>
            </w:r>
            <w:proofErr w:type="gramStart"/>
            <w:r w:rsidRPr="008F7244">
              <w:rPr>
                <w:rFonts w:ascii="Times New Roman" w:eastAsia="Times New Roman" w:hAnsi="Times New Roman" w:cs="Times New Roman"/>
                <w:sz w:val="24"/>
                <w:szCs w:val="24"/>
                <w:lang w:eastAsia="ru-RU"/>
              </w:rPr>
              <w:t xml:space="preserve">( </w:t>
            </w:r>
            <w:proofErr w:type="spellStart"/>
            <w:proofErr w:type="gramEnd"/>
            <w:r w:rsidRPr="008F7244">
              <w:rPr>
                <w:rFonts w:ascii="Times New Roman" w:eastAsia="Times New Roman" w:hAnsi="Times New Roman" w:cs="Times New Roman"/>
                <w:sz w:val="24"/>
                <w:szCs w:val="24"/>
                <w:lang w:eastAsia="ru-RU"/>
              </w:rPr>
              <w:t>мыЛо</w:t>
            </w:r>
            <w:proofErr w:type="spellEnd"/>
            <w:r w:rsidRPr="008F7244">
              <w:rPr>
                <w:rFonts w:ascii="Times New Roman" w:eastAsia="Times New Roman" w:hAnsi="Times New Roman" w:cs="Times New Roman"/>
                <w:sz w:val="24"/>
                <w:szCs w:val="24"/>
                <w:lang w:eastAsia="ru-RU"/>
              </w:rPr>
              <w:t xml:space="preserve">, </w:t>
            </w:r>
            <w:proofErr w:type="spellStart"/>
            <w:r w:rsidRPr="008F7244">
              <w:rPr>
                <w:rFonts w:ascii="Times New Roman" w:eastAsia="Times New Roman" w:hAnsi="Times New Roman" w:cs="Times New Roman"/>
                <w:sz w:val="24"/>
                <w:szCs w:val="24"/>
                <w:lang w:eastAsia="ru-RU"/>
              </w:rPr>
              <w:t>каЛач</w:t>
            </w:r>
            <w:proofErr w:type="spellEnd"/>
            <w:r w:rsidRPr="008F7244">
              <w:rPr>
                <w:rFonts w:ascii="Times New Roman" w:eastAsia="Times New Roman" w:hAnsi="Times New Roman" w:cs="Times New Roman"/>
                <w:sz w:val="24"/>
                <w:szCs w:val="24"/>
                <w:lang w:eastAsia="ru-RU"/>
              </w:rPr>
              <w:t xml:space="preserve">, </w:t>
            </w:r>
            <w:proofErr w:type="spellStart"/>
            <w:r w:rsidRPr="008F7244">
              <w:rPr>
                <w:rFonts w:ascii="Times New Roman" w:eastAsia="Times New Roman" w:hAnsi="Times New Roman" w:cs="Times New Roman"/>
                <w:sz w:val="24"/>
                <w:szCs w:val="24"/>
                <w:lang w:eastAsia="ru-RU"/>
              </w:rPr>
              <w:t>моЛоко</w:t>
            </w:r>
            <w:proofErr w:type="spellEnd"/>
            <w:r w:rsidRPr="008F7244">
              <w:rPr>
                <w:rFonts w:ascii="Times New Roman" w:eastAsia="Times New Roman" w:hAnsi="Times New Roman" w:cs="Times New Roman"/>
                <w:sz w:val="24"/>
                <w:szCs w:val="24"/>
                <w:lang w:eastAsia="ru-RU"/>
              </w:rPr>
              <w:t>)</w:t>
            </w:r>
          </w:p>
        </w:tc>
        <w:tc>
          <w:tcPr>
            <w:tcW w:w="4677"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19" w:line="240" w:lineRule="auto"/>
              <w:ind w:left="14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Предметные картинки.</w:t>
            </w:r>
          </w:p>
          <w:p w:rsidR="008F7244" w:rsidRPr="008F7244" w:rsidRDefault="008F7244" w:rsidP="006467E9">
            <w:pPr>
              <w:spacing w:after="0" w:line="240" w:lineRule="auto"/>
              <w:ind w:left="14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«Звуковая дорожка»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C039C4">
        <w:trPr>
          <w:trHeight w:val="838"/>
        </w:trPr>
        <w:tc>
          <w:tcPr>
            <w:tcW w:w="1002"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4953"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2" w:right="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 В слова со стечением согласных и сложным слоговым составом </w:t>
            </w:r>
            <w:proofErr w:type="gramStart"/>
            <w:r w:rsidRPr="008F7244">
              <w:rPr>
                <w:rFonts w:ascii="Times New Roman" w:eastAsia="Times New Roman" w:hAnsi="Times New Roman" w:cs="Times New Roman"/>
                <w:sz w:val="24"/>
                <w:szCs w:val="24"/>
                <w:lang w:eastAsia="ru-RU"/>
              </w:rPr>
              <w:t xml:space="preserve">( </w:t>
            </w:r>
            <w:proofErr w:type="spellStart"/>
            <w:proofErr w:type="gramEnd"/>
            <w:r w:rsidRPr="008F7244">
              <w:rPr>
                <w:rFonts w:ascii="Times New Roman" w:eastAsia="Times New Roman" w:hAnsi="Times New Roman" w:cs="Times New Roman"/>
                <w:sz w:val="24"/>
                <w:szCs w:val="24"/>
                <w:lang w:eastAsia="ru-RU"/>
              </w:rPr>
              <w:t>поЛка</w:t>
            </w:r>
            <w:proofErr w:type="spellEnd"/>
            <w:r w:rsidRPr="008F7244">
              <w:rPr>
                <w:rFonts w:ascii="Times New Roman" w:eastAsia="Times New Roman" w:hAnsi="Times New Roman" w:cs="Times New Roman"/>
                <w:sz w:val="24"/>
                <w:szCs w:val="24"/>
                <w:lang w:eastAsia="ru-RU"/>
              </w:rPr>
              <w:t xml:space="preserve">, </w:t>
            </w:r>
            <w:proofErr w:type="spellStart"/>
            <w:r w:rsidRPr="008F7244">
              <w:rPr>
                <w:rFonts w:ascii="Times New Roman" w:eastAsia="Times New Roman" w:hAnsi="Times New Roman" w:cs="Times New Roman"/>
                <w:sz w:val="24"/>
                <w:szCs w:val="24"/>
                <w:lang w:eastAsia="ru-RU"/>
              </w:rPr>
              <w:t>игЛа</w:t>
            </w:r>
            <w:proofErr w:type="spellEnd"/>
            <w:r w:rsidRPr="008F7244">
              <w:rPr>
                <w:rFonts w:ascii="Times New Roman" w:eastAsia="Times New Roman" w:hAnsi="Times New Roman" w:cs="Times New Roman"/>
                <w:sz w:val="24"/>
                <w:szCs w:val="24"/>
                <w:lang w:eastAsia="ru-RU"/>
              </w:rPr>
              <w:t xml:space="preserve">, </w:t>
            </w:r>
            <w:proofErr w:type="spellStart"/>
            <w:r w:rsidRPr="008F7244">
              <w:rPr>
                <w:rFonts w:ascii="Times New Roman" w:eastAsia="Times New Roman" w:hAnsi="Times New Roman" w:cs="Times New Roman"/>
                <w:sz w:val="24"/>
                <w:szCs w:val="24"/>
                <w:lang w:eastAsia="ru-RU"/>
              </w:rPr>
              <w:t>беЛка</w:t>
            </w:r>
            <w:proofErr w:type="spellEnd"/>
            <w:r w:rsidRPr="008F7244">
              <w:rPr>
                <w:rFonts w:ascii="Times New Roman" w:eastAsia="Times New Roman" w:hAnsi="Times New Roman" w:cs="Times New Roman"/>
                <w:sz w:val="24"/>
                <w:szCs w:val="24"/>
                <w:lang w:eastAsia="ru-RU"/>
              </w:rPr>
              <w:t>).</w:t>
            </w:r>
          </w:p>
        </w:tc>
        <w:tc>
          <w:tcPr>
            <w:tcW w:w="4677"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C039C4">
        <w:trPr>
          <w:trHeight w:val="2221"/>
        </w:trPr>
        <w:tc>
          <w:tcPr>
            <w:tcW w:w="1002"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right="5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18</w:t>
            </w:r>
          </w:p>
        </w:tc>
        <w:tc>
          <w:tcPr>
            <w:tcW w:w="4953"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Автоматизация поставленного звука в словах.</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просодических компонентов речи</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проговаривание слов:</w:t>
            </w:r>
          </w:p>
          <w:p w:rsidR="008F7244" w:rsidRPr="008F7244" w:rsidRDefault="008F7244" w:rsidP="006467E9">
            <w:pPr>
              <w:spacing w:after="16" w:line="240" w:lineRule="auto"/>
              <w:ind w:left="14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В медленном темпе.</w:t>
            </w:r>
          </w:p>
          <w:p w:rsidR="008F7244" w:rsidRPr="008F7244" w:rsidRDefault="008F7244" w:rsidP="006467E9">
            <w:pPr>
              <w:spacing w:after="14" w:line="240" w:lineRule="auto"/>
              <w:ind w:left="14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Шепотом.</w:t>
            </w:r>
          </w:p>
          <w:p w:rsidR="008F7244" w:rsidRPr="008F7244" w:rsidRDefault="008F7244" w:rsidP="006467E9">
            <w:pPr>
              <w:spacing w:after="19" w:line="240" w:lineRule="auto"/>
              <w:ind w:left="14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Громко.</w:t>
            </w:r>
          </w:p>
          <w:p w:rsidR="008F7244" w:rsidRPr="008F7244" w:rsidRDefault="008F7244" w:rsidP="006467E9">
            <w:pPr>
              <w:spacing w:after="0" w:line="240" w:lineRule="auto"/>
              <w:ind w:left="14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В ускоренном темпе.</w:t>
            </w:r>
          </w:p>
        </w:tc>
        <w:tc>
          <w:tcPr>
            <w:tcW w:w="4677"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19" w:line="240" w:lineRule="auto"/>
              <w:ind w:left="14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Предметные картинки.</w:t>
            </w:r>
          </w:p>
          <w:p w:rsidR="008F7244" w:rsidRPr="008F7244" w:rsidRDefault="008F7244" w:rsidP="006467E9">
            <w:pPr>
              <w:spacing w:after="0" w:line="240" w:lineRule="auto"/>
              <w:ind w:left="14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«Звуковая дорожка»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C039C4">
        <w:trPr>
          <w:trHeight w:val="562"/>
        </w:trPr>
        <w:tc>
          <w:tcPr>
            <w:tcW w:w="1002"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right="5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19</w:t>
            </w:r>
          </w:p>
        </w:tc>
        <w:tc>
          <w:tcPr>
            <w:tcW w:w="4953"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Дифференциация поставленного звука в словах и коротких фразах.</w:t>
            </w:r>
          </w:p>
        </w:tc>
        <w:tc>
          <w:tcPr>
            <w:tcW w:w="4677"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19" w:line="240" w:lineRule="auto"/>
              <w:ind w:left="14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Предметные картинки.</w:t>
            </w:r>
          </w:p>
          <w:p w:rsidR="008F7244" w:rsidRPr="008F7244" w:rsidRDefault="008F7244" w:rsidP="006467E9">
            <w:pPr>
              <w:spacing w:after="0" w:line="240" w:lineRule="auto"/>
              <w:ind w:left="14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«Звуковая дорожка»</w:t>
            </w:r>
          </w:p>
        </w:tc>
      </w:tr>
      <w:tr w:rsidR="008F7244" w:rsidRPr="008F7244" w:rsidTr="00C039C4">
        <w:trPr>
          <w:trHeight w:val="2770"/>
        </w:trPr>
        <w:tc>
          <w:tcPr>
            <w:tcW w:w="1002"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right="5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20</w:t>
            </w:r>
          </w:p>
        </w:tc>
        <w:tc>
          <w:tcPr>
            <w:tcW w:w="4953"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2" w:right="73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Выделение звука во фразе. Введение поставленного звука во фразовую речь.</w:t>
            </w:r>
          </w:p>
          <w:p w:rsidR="008F7244" w:rsidRPr="008F7244" w:rsidRDefault="008F7244" w:rsidP="006467E9">
            <w:pPr>
              <w:spacing w:after="21" w:line="240" w:lineRule="auto"/>
              <w:ind w:left="2" w:right="4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просодических компонентов речи, проговаривание поставленного звука:</w:t>
            </w:r>
          </w:p>
          <w:p w:rsidR="008F7244" w:rsidRPr="008F7244" w:rsidRDefault="008F7244" w:rsidP="006467E9">
            <w:pPr>
              <w:spacing w:after="20" w:line="240" w:lineRule="auto"/>
              <w:ind w:left="14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В предложениях.</w:t>
            </w:r>
          </w:p>
          <w:p w:rsidR="008F7244" w:rsidRPr="008F7244" w:rsidRDefault="008F7244" w:rsidP="006467E9">
            <w:pPr>
              <w:spacing w:after="18"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стихотворениях.</w:t>
            </w:r>
          </w:p>
          <w:p w:rsidR="008F7244" w:rsidRPr="008F7244" w:rsidRDefault="008F7244" w:rsidP="006467E9">
            <w:pPr>
              <w:spacing w:after="22" w:line="240" w:lineRule="auto"/>
              <w:ind w:left="14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В скороговорках.</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Анализ и синтез состава предложения.  </w:t>
            </w:r>
          </w:p>
        </w:tc>
        <w:tc>
          <w:tcPr>
            <w:tcW w:w="4677"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19" w:line="240" w:lineRule="auto"/>
              <w:ind w:left="14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Сюжетные картинки</w:t>
            </w:r>
          </w:p>
          <w:p w:rsidR="008F7244" w:rsidRPr="008F7244" w:rsidRDefault="008F7244" w:rsidP="006467E9">
            <w:pPr>
              <w:spacing w:after="0" w:line="240" w:lineRule="auto"/>
              <w:ind w:left="14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«Звуковая дорожка»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C039C4">
        <w:trPr>
          <w:trHeight w:val="1114"/>
        </w:trPr>
        <w:tc>
          <w:tcPr>
            <w:tcW w:w="1002"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right="5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21</w:t>
            </w:r>
          </w:p>
        </w:tc>
        <w:tc>
          <w:tcPr>
            <w:tcW w:w="4953"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Заключительное. Дифференциация поставленного звука  во фразовой речи. Составление коротких предложений из слов.</w:t>
            </w:r>
          </w:p>
        </w:tc>
        <w:tc>
          <w:tcPr>
            <w:tcW w:w="4677"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«Сигнальные карточки».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«Хлопни в ладоши, когда услышишь заданный звук».</w:t>
            </w:r>
          </w:p>
        </w:tc>
      </w:tr>
    </w:tbl>
    <w:p w:rsidR="008F7244" w:rsidRPr="008F7244" w:rsidRDefault="008F7244" w:rsidP="006467E9">
      <w:pPr>
        <w:shd w:val="clear" w:color="auto" w:fill="FFFFFF"/>
        <w:spacing w:after="0" w:line="240" w:lineRule="auto"/>
        <w:ind w:right="771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ind w:right="771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ind w:right="771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ind w:right="771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ind w:right="771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ind w:left="5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  </w:t>
      </w:r>
    </w:p>
    <w:tbl>
      <w:tblPr>
        <w:tblW w:w="10774" w:type="dxa"/>
        <w:tblInd w:w="-885" w:type="dxa"/>
        <w:tblCellMar>
          <w:left w:w="0" w:type="dxa"/>
          <w:right w:w="0" w:type="dxa"/>
        </w:tblCellMar>
        <w:tblLook w:val="04A0"/>
      </w:tblPr>
      <w:tblGrid>
        <w:gridCol w:w="993"/>
        <w:gridCol w:w="4962"/>
        <w:gridCol w:w="4819"/>
      </w:tblGrid>
      <w:tr w:rsidR="008F7244" w:rsidRPr="008F7244" w:rsidTr="00C039C4">
        <w:trPr>
          <w:trHeight w:val="286"/>
        </w:trPr>
        <w:tc>
          <w:tcPr>
            <w:tcW w:w="993"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right="3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p>
        </w:tc>
        <w:tc>
          <w:tcPr>
            <w:tcW w:w="4962" w:type="dxa"/>
            <w:tcBorders>
              <w:top w:val="single" w:sz="8" w:space="0" w:color="000000"/>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right="3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Тема</w:t>
            </w:r>
          </w:p>
        </w:tc>
        <w:tc>
          <w:tcPr>
            <w:tcW w:w="4819" w:type="dxa"/>
            <w:tcBorders>
              <w:top w:val="single" w:sz="8" w:space="0" w:color="000000"/>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right="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Материал</w:t>
            </w:r>
          </w:p>
        </w:tc>
      </w:tr>
      <w:tr w:rsidR="008F7244" w:rsidRPr="008F7244" w:rsidTr="00C039C4">
        <w:trPr>
          <w:trHeight w:val="1393"/>
        </w:trPr>
        <w:tc>
          <w:tcPr>
            <w:tcW w:w="993"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right="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c>
          <w:tcPr>
            <w:tcW w:w="4962"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16" w:line="240" w:lineRule="auto"/>
              <w:ind w:left="2" w:right="39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Вводное. Знакомство с органами артикуляционного аппарата. Уточнение звукопроизношения и движения органов артикуляции.</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мелкой моторики.</w:t>
            </w:r>
          </w:p>
        </w:tc>
        <w:tc>
          <w:tcPr>
            <w:tcW w:w="4819"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Общий комплекс артикуляционной гимнастики.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Артикуляционный профиль звука.</w:t>
            </w:r>
          </w:p>
        </w:tc>
      </w:tr>
      <w:tr w:rsidR="008F7244" w:rsidRPr="008F7244" w:rsidTr="00C039C4">
        <w:trPr>
          <w:trHeight w:val="2218"/>
        </w:trPr>
        <w:tc>
          <w:tcPr>
            <w:tcW w:w="993"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11" w:line="240" w:lineRule="auto"/>
              <w:ind w:right="3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2-10</w:t>
            </w:r>
          </w:p>
          <w:p w:rsidR="008F7244" w:rsidRPr="008F7244" w:rsidRDefault="008F7244" w:rsidP="006467E9">
            <w:pPr>
              <w:spacing w:after="0" w:line="240" w:lineRule="auto"/>
              <w:ind w:right="3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(2-е недели)</w:t>
            </w:r>
          </w:p>
        </w:tc>
        <w:tc>
          <w:tcPr>
            <w:tcW w:w="4962"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Подготовительный этап.</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Разучивание специального комплекса артикуляционной гимнастики для сонорных звуков.</w:t>
            </w:r>
          </w:p>
          <w:p w:rsidR="008F7244" w:rsidRPr="008F7244" w:rsidRDefault="008F7244" w:rsidP="006467E9">
            <w:pPr>
              <w:spacing w:after="4" w:line="240" w:lineRule="auto"/>
              <w:ind w:left="2" w:right="2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просодического компонента речи.</w:t>
            </w:r>
          </w:p>
          <w:p w:rsidR="008F7244" w:rsidRPr="008F7244" w:rsidRDefault="008F7244" w:rsidP="006467E9">
            <w:pPr>
              <w:spacing w:after="23"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Выделение звука из звукового ряда.</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мелкой моторики.</w:t>
            </w:r>
          </w:p>
        </w:tc>
        <w:tc>
          <w:tcPr>
            <w:tcW w:w="4819"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Комплекс артикуляционной гимнастики для сонорных звуков.</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2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«Сигнальные карточки».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«Хлопни в ладоши, когда услышишь заданный звук».</w:t>
            </w:r>
          </w:p>
        </w:tc>
      </w:tr>
      <w:tr w:rsidR="008F7244" w:rsidRPr="008F7244" w:rsidTr="00C039C4">
        <w:trPr>
          <w:trHeight w:val="1114"/>
        </w:trPr>
        <w:tc>
          <w:tcPr>
            <w:tcW w:w="993"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right="3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11-13</w:t>
            </w:r>
          </w:p>
        </w:tc>
        <w:tc>
          <w:tcPr>
            <w:tcW w:w="4962"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Постановка правильного звукопроизношения.</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Дифференциация сонорных звуков по артикуляционн</w:t>
            </w:r>
            <w:proofErr w:type="gramStart"/>
            <w:r w:rsidRPr="008F7244">
              <w:rPr>
                <w:rFonts w:ascii="Times New Roman" w:eastAsia="Times New Roman" w:hAnsi="Times New Roman" w:cs="Times New Roman"/>
                <w:sz w:val="24"/>
                <w:szCs w:val="24"/>
                <w:lang w:eastAsia="ru-RU"/>
              </w:rPr>
              <w:t>о-</w:t>
            </w:r>
            <w:proofErr w:type="gramEnd"/>
            <w:r w:rsidRPr="008F7244">
              <w:rPr>
                <w:rFonts w:ascii="Times New Roman" w:eastAsia="Times New Roman" w:hAnsi="Times New Roman" w:cs="Times New Roman"/>
                <w:sz w:val="24"/>
                <w:szCs w:val="24"/>
                <w:lang w:eastAsia="ru-RU"/>
              </w:rPr>
              <w:t xml:space="preserve"> акустическим признакам.</w:t>
            </w:r>
          </w:p>
        </w:tc>
        <w:tc>
          <w:tcPr>
            <w:tcW w:w="4819"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Артикуляционный профиль звука.</w:t>
            </w:r>
          </w:p>
        </w:tc>
      </w:tr>
      <w:tr w:rsidR="008F7244" w:rsidRPr="008F7244" w:rsidTr="00C039C4">
        <w:trPr>
          <w:trHeight w:val="1114"/>
        </w:trPr>
        <w:tc>
          <w:tcPr>
            <w:tcW w:w="993"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right="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14</w:t>
            </w:r>
          </w:p>
        </w:tc>
        <w:tc>
          <w:tcPr>
            <w:tcW w:w="4962"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Автоматизация звукопроизношения в изолированном плане.</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просодических компонентов речи.</w:t>
            </w:r>
          </w:p>
        </w:tc>
        <w:tc>
          <w:tcPr>
            <w:tcW w:w="4819"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20" w:line="240" w:lineRule="auto"/>
              <w:ind w:left="2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-«Звуковая дорожка»</w:t>
            </w:r>
          </w:p>
        </w:tc>
      </w:tr>
      <w:tr w:rsidR="008F7244" w:rsidRPr="008F7244" w:rsidTr="00C039C4">
        <w:trPr>
          <w:trHeight w:val="1666"/>
        </w:trPr>
        <w:tc>
          <w:tcPr>
            <w:tcW w:w="993"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right="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w:t>
            </w:r>
          </w:p>
        </w:tc>
        <w:tc>
          <w:tcPr>
            <w:tcW w:w="4962"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Введение поставленного звука в произношение слогов:</w:t>
            </w:r>
          </w:p>
          <w:p w:rsidR="008F7244" w:rsidRPr="008F7244" w:rsidRDefault="008F7244" w:rsidP="006467E9">
            <w:pPr>
              <w:spacing w:after="2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Прямых открытых </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ША, ШО, ШУ).</w:t>
            </w:r>
          </w:p>
          <w:p w:rsidR="008F7244" w:rsidRPr="008F7244" w:rsidRDefault="008F7244" w:rsidP="006467E9">
            <w:pPr>
              <w:spacing w:after="22"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Обратных </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АШ, ОШ, УШ)</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 стечением согласных (ШТА, ШТО, АШТ)</w:t>
            </w:r>
          </w:p>
        </w:tc>
        <w:tc>
          <w:tcPr>
            <w:tcW w:w="4819"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19"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«Звуковая дорожка»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C039C4">
        <w:trPr>
          <w:trHeight w:val="838"/>
        </w:trPr>
        <w:tc>
          <w:tcPr>
            <w:tcW w:w="993"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right="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16</w:t>
            </w:r>
          </w:p>
        </w:tc>
        <w:tc>
          <w:tcPr>
            <w:tcW w:w="4962"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Дифференциация поставленного звука в слогах:</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Прямых открытых ( С</w:t>
            </w:r>
            <w:proofErr w:type="gramStart"/>
            <w:r w:rsidRPr="008F7244">
              <w:rPr>
                <w:rFonts w:ascii="Times New Roman" w:eastAsia="Times New Roman" w:hAnsi="Times New Roman" w:cs="Times New Roman"/>
                <w:sz w:val="24"/>
                <w:szCs w:val="24"/>
                <w:lang w:eastAsia="ru-RU"/>
              </w:rPr>
              <w:t>А-</w:t>
            </w:r>
            <w:proofErr w:type="gramEnd"/>
            <w:r w:rsidRPr="008F7244">
              <w:rPr>
                <w:rFonts w:ascii="Times New Roman" w:eastAsia="Times New Roman" w:hAnsi="Times New Roman" w:cs="Times New Roman"/>
                <w:sz w:val="24"/>
                <w:szCs w:val="24"/>
                <w:lang w:eastAsia="ru-RU"/>
              </w:rPr>
              <w:t xml:space="preserve"> ША, ШО- СО).</w:t>
            </w:r>
          </w:p>
        </w:tc>
        <w:tc>
          <w:tcPr>
            <w:tcW w:w="4819"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19"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«Звуковая дорожка»</w:t>
            </w:r>
          </w:p>
        </w:tc>
      </w:tr>
      <w:tr w:rsidR="008F7244" w:rsidRPr="008F7244" w:rsidTr="00C039C4">
        <w:trPr>
          <w:trHeight w:val="838"/>
        </w:trPr>
        <w:tc>
          <w:tcPr>
            <w:tcW w:w="993"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4962"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18" w:line="240" w:lineRule="auto"/>
              <w:ind w:left="1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Обратных (А</w:t>
            </w:r>
            <w:proofErr w:type="gramStart"/>
            <w:r w:rsidRPr="008F7244">
              <w:rPr>
                <w:rFonts w:ascii="Times New Roman" w:eastAsia="Times New Roman" w:hAnsi="Times New Roman" w:cs="Times New Roman"/>
                <w:sz w:val="24"/>
                <w:szCs w:val="24"/>
                <w:lang w:eastAsia="ru-RU"/>
              </w:rPr>
              <w:t>Ш-</w:t>
            </w:r>
            <w:proofErr w:type="gramEnd"/>
            <w:r w:rsidRPr="008F7244">
              <w:rPr>
                <w:rFonts w:ascii="Times New Roman" w:eastAsia="Times New Roman" w:hAnsi="Times New Roman" w:cs="Times New Roman"/>
                <w:sz w:val="24"/>
                <w:szCs w:val="24"/>
                <w:lang w:eastAsia="ru-RU"/>
              </w:rPr>
              <w:t xml:space="preserve"> АС, ОШ- ОС)</w:t>
            </w:r>
          </w:p>
          <w:p w:rsidR="008F7244" w:rsidRPr="008F7244" w:rsidRDefault="008F7244" w:rsidP="006467E9">
            <w:pPr>
              <w:spacing w:after="18" w:line="240" w:lineRule="auto"/>
              <w:ind w:left="1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Со стечением согласных </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ШТА-СТА,</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АШТ-АСТ)</w:t>
            </w:r>
            <w:proofErr w:type="gramEnd"/>
          </w:p>
        </w:tc>
        <w:tc>
          <w:tcPr>
            <w:tcW w:w="4819"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C039C4">
        <w:trPr>
          <w:trHeight w:val="2221"/>
        </w:trPr>
        <w:tc>
          <w:tcPr>
            <w:tcW w:w="993"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17 </w:t>
            </w:r>
          </w:p>
        </w:tc>
        <w:tc>
          <w:tcPr>
            <w:tcW w:w="4962"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21"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Введение поставленного звука в слова:</w:t>
            </w:r>
          </w:p>
          <w:p w:rsidR="008F7244" w:rsidRPr="008F7244" w:rsidRDefault="008F7244" w:rsidP="006467E9">
            <w:pPr>
              <w:spacing w:after="21"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В начало слова </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Шуба, Шапка, Шило).</w:t>
            </w:r>
          </w:p>
          <w:p w:rsidR="008F7244" w:rsidRPr="008F7244" w:rsidRDefault="008F7244" w:rsidP="006467E9">
            <w:pPr>
              <w:spacing w:after="1"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В конце слова </w:t>
            </w:r>
            <w:proofErr w:type="gramStart"/>
            <w:r w:rsidRPr="008F7244">
              <w:rPr>
                <w:rFonts w:ascii="Times New Roman" w:eastAsia="Times New Roman" w:hAnsi="Times New Roman" w:cs="Times New Roman"/>
                <w:sz w:val="24"/>
                <w:szCs w:val="24"/>
                <w:lang w:eastAsia="ru-RU"/>
              </w:rPr>
              <w:t xml:space="preserve">( </w:t>
            </w:r>
            <w:proofErr w:type="spellStart"/>
            <w:proofErr w:type="gramEnd"/>
            <w:r w:rsidRPr="008F7244">
              <w:rPr>
                <w:rFonts w:ascii="Times New Roman" w:eastAsia="Times New Roman" w:hAnsi="Times New Roman" w:cs="Times New Roman"/>
                <w:sz w:val="24"/>
                <w:szCs w:val="24"/>
                <w:lang w:eastAsia="ru-RU"/>
              </w:rPr>
              <w:t>мыШь</w:t>
            </w:r>
            <w:proofErr w:type="spellEnd"/>
            <w:r w:rsidRPr="008F7244">
              <w:rPr>
                <w:rFonts w:ascii="Times New Roman" w:eastAsia="Times New Roman" w:hAnsi="Times New Roman" w:cs="Times New Roman"/>
                <w:sz w:val="24"/>
                <w:szCs w:val="24"/>
                <w:lang w:eastAsia="ru-RU"/>
              </w:rPr>
              <w:t xml:space="preserve">, </w:t>
            </w:r>
            <w:proofErr w:type="spellStart"/>
            <w:r w:rsidRPr="008F7244">
              <w:rPr>
                <w:rFonts w:ascii="Times New Roman" w:eastAsia="Times New Roman" w:hAnsi="Times New Roman" w:cs="Times New Roman"/>
                <w:sz w:val="24"/>
                <w:szCs w:val="24"/>
                <w:lang w:eastAsia="ru-RU"/>
              </w:rPr>
              <w:t>дуШ</w:t>
            </w:r>
            <w:proofErr w:type="spellEnd"/>
            <w:r w:rsidRPr="008F7244">
              <w:rPr>
                <w:rFonts w:ascii="Times New Roman" w:eastAsia="Times New Roman" w:hAnsi="Times New Roman" w:cs="Times New Roman"/>
                <w:sz w:val="24"/>
                <w:szCs w:val="24"/>
                <w:lang w:eastAsia="ru-RU"/>
              </w:rPr>
              <w:t xml:space="preserve">, </w:t>
            </w:r>
            <w:proofErr w:type="spellStart"/>
            <w:r w:rsidRPr="008F7244">
              <w:rPr>
                <w:rFonts w:ascii="Times New Roman" w:eastAsia="Times New Roman" w:hAnsi="Times New Roman" w:cs="Times New Roman"/>
                <w:sz w:val="24"/>
                <w:szCs w:val="24"/>
                <w:lang w:eastAsia="ru-RU"/>
              </w:rPr>
              <w:t>ковШ</w:t>
            </w:r>
            <w:proofErr w:type="spellEnd"/>
            <w:r w:rsidRPr="008F7244">
              <w:rPr>
                <w:rFonts w:ascii="Times New Roman" w:eastAsia="Times New Roman" w:hAnsi="Times New Roman" w:cs="Times New Roman"/>
                <w:sz w:val="24"/>
                <w:szCs w:val="24"/>
                <w:lang w:eastAsia="ru-RU"/>
              </w:rPr>
              <w:t xml:space="preserve">). - В середину слова </w:t>
            </w:r>
            <w:proofErr w:type="gramStart"/>
            <w:r w:rsidRPr="008F7244">
              <w:rPr>
                <w:rFonts w:ascii="Times New Roman" w:eastAsia="Times New Roman" w:hAnsi="Times New Roman" w:cs="Times New Roman"/>
                <w:sz w:val="24"/>
                <w:szCs w:val="24"/>
                <w:lang w:eastAsia="ru-RU"/>
              </w:rPr>
              <w:t xml:space="preserve">( </w:t>
            </w:r>
            <w:proofErr w:type="spellStart"/>
            <w:proofErr w:type="gramEnd"/>
            <w:r w:rsidRPr="008F7244">
              <w:rPr>
                <w:rFonts w:ascii="Times New Roman" w:eastAsia="Times New Roman" w:hAnsi="Times New Roman" w:cs="Times New Roman"/>
                <w:sz w:val="24"/>
                <w:szCs w:val="24"/>
                <w:lang w:eastAsia="ru-RU"/>
              </w:rPr>
              <w:t>каША</w:t>
            </w:r>
            <w:proofErr w:type="spellEnd"/>
            <w:r w:rsidRPr="008F7244">
              <w:rPr>
                <w:rFonts w:ascii="Times New Roman" w:eastAsia="Times New Roman" w:hAnsi="Times New Roman" w:cs="Times New Roman"/>
                <w:sz w:val="24"/>
                <w:szCs w:val="24"/>
                <w:lang w:eastAsia="ru-RU"/>
              </w:rPr>
              <w:t xml:space="preserve">, </w:t>
            </w:r>
            <w:proofErr w:type="spellStart"/>
            <w:r w:rsidRPr="008F7244">
              <w:rPr>
                <w:rFonts w:ascii="Times New Roman" w:eastAsia="Times New Roman" w:hAnsi="Times New Roman" w:cs="Times New Roman"/>
                <w:sz w:val="24"/>
                <w:szCs w:val="24"/>
                <w:lang w:eastAsia="ru-RU"/>
              </w:rPr>
              <w:t>мыШи</w:t>
            </w:r>
            <w:proofErr w:type="spellEnd"/>
            <w:r w:rsidRPr="008F7244">
              <w:rPr>
                <w:rFonts w:ascii="Times New Roman" w:eastAsia="Times New Roman" w:hAnsi="Times New Roman" w:cs="Times New Roman"/>
                <w:sz w:val="24"/>
                <w:szCs w:val="24"/>
                <w:lang w:eastAsia="ru-RU"/>
              </w:rPr>
              <w:t xml:space="preserve">, </w:t>
            </w:r>
            <w:proofErr w:type="spellStart"/>
            <w:r w:rsidRPr="008F7244">
              <w:rPr>
                <w:rFonts w:ascii="Times New Roman" w:eastAsia="Times New Roman" w:hAnsi="Times New Roman" w:cs="Times New Roman"/>
                <w:sz w:val="24"/>
                <w:szCs w:val="24"/>
                <w:lang w:eastAsia="ru-RU"/>
              </w:rPr>
              <w:t>галоШи</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В слова со стечением согласных и сложным слоговым составом </w:t>
            </w:r>
            <w:proofErr w:type="gramStart"/>
            <w:r w:rsidRPr="008F7244">
              <w:rPr>
                <w:rFonts w:ascii="Times New Roman" w:eastAsia="Times New Roman" w:hAnsi="Times New Roman" w:cs="Times New Roman"/>
                <w:sz w:val="24"/>
                <w:szCs w:val="24"/>
                <w:lang w:eastAsia="ru-RU"/>
              </w:rPr>
              <w:t xml:space="preserve">( </w:t>
            </w:r>
            <w:proofErr w:type="spellStart"/>
            <w:proofErr w:type="gramEnd"/>
            <w:r w:rsidRPr="008F7244">
              <w:rPr>
                <w:rFonts w:ascii="Times New Roman" w:eastAsia="Times New Roman" w:hAnsi="Times New Roman" w:cs="Times New Roman"/>
                <w:sz w:val="24"/>
                <w:szCs w:val="24"/>
                <w:lang w:eastAsia="ru-RU"/>
              </w:rPr>
              <w:t>коШка</w:t>
            </w:r>
            <w:proofErr w:type="spellEnd"/>
            <w:r w:rsidRPr="008F7244">
              <w:rPr>
                <w:rFonts w:ascii="Times New Roman" w:eastAsia="Times New Roman" w:hAnsi="Times New Roman" w:cs="Times New Roman"/>
                <w:sz w:val="24"/>
                <w:szCs w:val="24"/>
                <w:lang w:eastAsia="ru-RU"/>
              </w:rPr>
              <w:t xml:space="preserve">, Школа, </w:t>
            </w:r>
            <w:proofErr w:type="spellStart"/>
            <w:r w:rsidRPr="008F7244">
              <w:rPr>
                <w:rFonts w:ascii="Times New Roman" w:eastAsia="Times New Roman" w:hAnsi="Times New Roman" w:cs="Times New Roman"/>
                <w:sz w:val="24"/>
                <w:szCs w:val="24"/>
                <w:lang w:eastAsia="ru-RU"/>
              </w:rPr>
              <w:t>бабуШка</w:t>
            </w:r>
            <w:proofErr w:type="spellEnd"/>
            <w:r w:rsidRPr="008F7244">
              <w:rPr>
                <w:rFonts w:ascii="Times New Roman" w:eastAsia="Times New Roman" w:hAnsi="Times New Roman" w:cs="Times New Roman"/>
                <w:sz w:val="24"/>
                <w:szCs w:val="24"/>
                <w:lang w:eastAsia="ru-RU"/>
              </w:rPr>
              <w:t>).</w:t>
            </w:r>
          </w:p>
        </w:tc>
        <w:tc>
          <w:tcPr>
            <w:tcW w:w="4819"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19" w:line="240" w:lineRule="auto"/>
              <w:ind w:left="14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Предметные картинки.</w:t>
            </w:r>
          </w:p>
          <w:p w:rsidR="008F7244" w:rsidRPr="008F7244" w:rsidRDefault="008F7244" w:rsidP="006467E9">
            <w:pPr>
              <w:spacing w:after="0" w:line="240" w:lineRule="auto"/>
              <w:ind w:left="14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«Звуковая дорожка»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C039C4">
        <w:trPr>
          <w:trHeight w:val="2218"/>
        </w:trPr>
        <w:tc>
          <w:tcPr>
            <w:tcW w:w="993"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18</w:t>
            </w:r>
          </w:p>
        </w:tc>
        <w:tc>
          <w:tcPr>
            <w:tcW w:w="4962"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Автоматизация поставленного звука в словах.</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просодических компонентов речи</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проговаривание слов:</w:t>
            </w:r>
          </w:p>
          <w:p w:rsidR="008F7244" w:rsidRPr="008F7244" w:rsidRDefault="008F7244" w:rsidP="006467E9">
            <w:pPr>
              <w:spacing w:after="16" w:line="240" w:lineRule="auto"/>
              <w:ind w:left="1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В медленном темпе.</w:t>
            </w:r>
          </w:p>
          <w:p w:rsidR="008F7244" w:rsidRPr="008F7244" w:rsidRDefault="008F7244" w:rsidP="006467E9">
            <w:pPr>
              <w:spacing w:after="14" w:line="240" w:lineRule="auto"/>
              <w:ind w:left="1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Шепотом.</w:t>
            </w:r>
          </w:p>
          <w:p w:rsidR="008F7244" w:rsidRPr="008F7244" w:rsidRDefault="008F7244" w:rsidP="006467E9">
            <w:pPr>
              <w:spacing w:after="19" w:line="240" w:lineRule="auto"/>
              <w:ind w:left="1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Громко.</w:t>
            </w:r>
          </w:p>
          <w:p w:rsidR="008F7244" w:rsidRPr="008F7244" w:rsidRDefault="008F7244" w:rsidP="006467E9">
            <w:pPr>
              <w:spacing w:after="0" w:line="240" w:lineRule="auto"/>
              <w:ind w:left="1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В ускоренном темпе.</w:t>
            </w:r>
          </w:p>
        </w:tc>
        <w:tc>
          <w:tcPr>
            <w:tcW w:w="4819"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19" w:line="240" w:lineRule="auto"/>
              <w:ind w:left="14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Предметные картинки.</w:t>
            </w:r>
          </w:p>
          <w:p w:rsidR="008F7244" w:rsidRPr="008F7244" w:rsidRDefault="008F7244" w:rsidP="006467E9">
            <w:pPr>
              <w:spacing w:after="0" w:line="240" w:lineRule="auto"/>
              <w:ind w:left="14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«Звуковая дорожка»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C039C4">
        <w:trPr>
          <w:trHeight w:val="562"/>
        </w:trPr>
        <w:tc>
          <w:tcPr>
            <w:tcW w:w="993"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19</w:t>
            </w:r>
          </w:p>
        </w:tc>
        <w:tc>
          <w:tcPr>
            <w:tcW w:w="4962"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Дифференциация поставленного звука в словах и коротких фразах.</w:t>
            </w:r>
          </w:p>
        </w:tc>
        <w:tc>
          <w:tcPr>
            <w:tcW w:w="4819"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19" w:line="240" w:lineRule="auto"/>
              <w:ind w:left="14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Предметные картинки.</w:t>
            </w:r>
          </w:p>
          <w:p w:rsidR="008F7244" w:rsidRPr="008F7244" w:rsidRDefault="008F7244" w:rsidP="006467E9">
            <w:pPr>
              <w:spacing w:after="0" w:line="240" w:lineRule="auto"/>
              <w:ind w:left="14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«Звуковая дорожка»</w:t>
            </w:r>
          </w:p>
        </w:tc>
      </w:tr>
      <w:tr w:rsidR="008F7244" w:rsidRPr="008F7244" w:rsidTr="00C039C4">
        <w:trPr>
          <w:trHeight w:val="2494"/>
        </w:trPr>
        <w:tc>
          <w:tcPr>
            <w:tcW w:w="993"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20</w:t>
            </w:r>
          </w:p>
        </w:tc>
        <w:tc>
          <w:tcPr>
            <w:tcW w:w="4962"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2" w:right="73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Выделение звука во фразе. Введение поставленного звука во фразовую речь.</w:t>
            </w:r>
          </w:p>
          <w:p w:rsidR="008F7244" w:rsidRPr="008F7244" w:rsidRDefault="008F7244" w:rsidP="006467E9">
            <w:pPr>
              <w:spacing w:after="21" w:line="240" w:lineRule="auto"/>
              <w:ind w:left="2" w:right="4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просодических компонентов речи, проговаривание поставленного звука:</w:t>
            </w:r>
          </w:p>
          <w:p w:rsidR="008F7244" w:rsidRPr="008F7244" w:rsidRDefault="008F7244" w:rsidP="006467E9">
            <w:pPr>
              <w:spacing w:after="20" w:line="240" w:lineRule="auto"/>
              <w:ind w:left="1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В предложениях.</w:t>
            </w:r>
          </w:p>
          <w:p w:rsidR="008F7244" w:rsidRPr="008F7244" w:rsidRDefault="008F7244" w:rsidP="006467E9">
            <w:pPr>
              <w:spacing w:after="18"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 стихотворениях.</w:t>
            </w:r>
          </w:p>
          <w:p w:rsidR="008F7244" w:rsidRPr="008F7244" w:rsidRDefault="008F7244" w:rsidP="006467E9">
            <w:pPr>
              <w:spacing w:after="0" w:line="240" w:lineRule="auto"/>
              <w:ind w:left="1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В скороговорках.</w:t>
            </w:r>
          </w:p>
        </w:tc>
        <w:tc>
          <w:tcPr>
            <w:tcW w:w="4819"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19" w:line="240" w:lineRule="auto"/>
              <w:ind w:left="14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Сюжетные картинки</w:t>
            </w:r>
          </w:p>
          <w:p w:rsidR="008F7244" w:rsidRPr="008F7244" w:rsidRDefault="008F7244" w:rsidP="006467E9">
            <w:pPr>
              <w:spacing w:after="0" w:line="240" w:lineRule="auto"/>
              <w:ind w:left="14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«Звуковая дорожка»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C039C4">
        <w:trPr>
          <w:trHeight w:val="1114"/>
        </w:trPr>
        <w:tc>
          <w:tcPr>
            <w:tcW w:w="993" w:type="dxa"/>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21</w:t>
            </w:r>
          </w:p>
        </w:tc>
        <w:tc>
          <w:tcPr>
            <w:tcW w:w="4962"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Заключительное. Дифференциация поставленного звука  во фразовой речи. Составление коротких предложений из слов.</w:t>
            </w:r>
          </w:p>
        </w:tc>
        <w:tc>
          <w:tcPr>
            <w:tcW w:w="4819"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«Сигнальные карточки».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«Хлопни в ладоши, когда услышишь заданный звук».</w:t>
            </w:r>
          </w:p>
        </w:tc>
      </w:tr>
    </w:tbl>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FF0000"/>
          <w:sz w:val="18"/>
          <w:szCs w:val="18"/>
          <w:lang w:eastAsia="ru-RU"/>
        </w:rPr>
        <w:t> </w:t>
      </w:r>
    </w:p>
    <w:p w:rsidR="008F7244" w:rsidRPr="008F7244" w:rsidRDefault="00C039C4" w:rsidP="006467E9">
      <w:pPr>
        <w:shd w:val="clear" w:color="auto" w:fill="FFFFFF"/>
        <w:spacing w:after="0" w:line="240" w:lineRule="auto"/>
        <w:ind w:left="168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xml:space="preserve"> </w:t>
      </w:r>
      <w:r w:rsidR="008F7244" w:rsidRPr="008F7244">
        <w:rPr>
          <w:rFonts w:ascii="Times New Roman" w:eastAsia="Times New Roman" w:hAnsi="Times New Roman" w:cs="Times New Roman"/>
          <w:b/>
          <w:bCs/>
          <w:color w:val="181818"/>
          <w:sz w:val="24"/>
          <w:szCs w:val="24"/>
          <w:lang w:eastAsia="ru-RU"/>
        </w:rPr>
        <w:t>«Цепочка слов» </w:t>
      </w:r>
      <w:r w:rsidR="008F7244" w:rsidRPr="008F7244">
        <w:rPr>
          <w:rFonts w:ascii="Times New Roman" w:eastAsia="Times New Roman" w:hAnsi="Times New Roman" w:cs="Times New Roman"/>
          <w:b/>
          <w:bCs/>
          <w:i/>
          <w:iCs/>
          <w:color w:val="181818"/>
          <w:sz w:val="24"/>
          <w:szCs w:val="24"/>
          <w:lang w:eastAsia="ru-RU"/>
        </w:rPr>
        <w:t>Цель. </w:t>
      </w:r>
      <w:r w:rsidR="008F7244" w:rsidRPr="008F7244">
        <w:rPr>
          <w:rFonts w:ascii="Times New Roman" w:eastAsia="Times New Roman" w:hAnsi="Times New Roman" w:cs="Times New Roman"/>
          <w:color w:val="181818"/>
          <w:sz w:val="24"/>
          <w:szCs w:val="24"/>
          <w:lang w:eastAsia="ru-RU"/>
        </w:rPr>
        <w:t>Расширять запас существительных в активном словаре ребенка.</w:t>
      </w:r>
    </w:p>
    <w:p w:rsidR="008F7244" w:rsidRPr="008F7244" w:rsidRDefault="008F7244" w:rsidP="006467E9">
      <w:pPr>
        <w:shd w:val="clear" w:color="auto" w:fill="FFFFFF"/>
        <w:spacing w:after="15" w:line="240" w:lineRule="auto"/>
        <w:ind w:left="168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«Угадай предмет» Цель: </w:t>
      </w:r>
      <w:r w:rsidRPr="008F7244">
        <w:rPr>
          <w:rFonts w:ascii="Times New Roman" w:eastAsia="Times New Roman" w:hAnsi="Times New Roman" w:cs="Times New Roman"/>
          <w:color w:val="181818"/>
          <w:sz w:val="24"/>
          <w:szCs w:val="24"/>
          <w:lang w:eastAsia="ru-RU"/>
        </w:rPr>
        <w:t>Развивать мышление, активизировать словарный запас.</w:t>
      </w:r>
    </w:p>
    <w:p w:rsidR="008F7244" w:rsidRPr="008F7244" w:rsidRDefault="008F7244" w:rsidP="006467E9">
      <w:pPr>
        <w:shd w:val="clear" w:color="auto" w:fill="FFFFFF"/>
        <w:spacing w:after="11" w:line="240" w:lineRule="auto"/>
        <w:ind w:left="168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«Что это?» </w:t>
      </w:r>
      <w:r w:rsidRPr="008F7244">
        <w:rPr>
          <w:rFonts w:ascii="Times New Roman" w:eastAsia="Times New Roman" w:hAnsi="Times New Roman" w:cs="Times New Roman"/>
          <w:b/>
          <w:bCs/>
          <w:i/>
          <w:iCs/>
          <w:color w:val="181818"/>
          <w:sz w:val="24"/>
          <w:szCs w:val="24"/>
          <w:lang w:eastAsia="ru-RU"/>
        </w:rPr>
        <w:t>Цель. </w:t>
      </w:r>
      <w:r w:rsidRPr="008F7244">
        <w:rPr>
          <w:rFonts w:ascii="Times New Roman" w:eastAsia="Times New Roman" w:hAnsi="Times New Roman" w:cs="Times New Roman"/>
          <w:color w:val="181818"/>
          <w:sz w:val="24"/>
          <w:szCs w:val="24"/>
          <w:lang w:eastAsia="ru-RU"/>
        </w:rPr>
        <w:t>Закреплять у детей обобщающие понятия.</w:t>
      </w:r>
    </w:p>
    <w:p w:rsidR="008F7244" w:rsidRPr="008F7244" w:rsidRDefault="008F7244" w:rsidP="006467E9">
      <w:pPr>
        <w:shd w:val="clear" w:color="auto" w:fill="FFFFFF"/>
        <w:spacing w:after="13" w:line="240" w:lineRule="auto"/>
        <w:ind w:left="168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«Что общего» Цель: </w:t>
      </w:r>
      <w:r w:rsidRPr="008F7244">
        <w:rPr>
          <w:rFonts w:ascii="Times New Roman" w:eastAsia="Times New Roman" w:hAnsi="Times New Roman" w:cs="Times New Roman"/>
          <w:color w:val="181818"/>
          <w:sz w:val="24"/>
          <w:szCs w:val="24"/>
          <w:lang w:eastAsia="ru-RU"/>
        </w:rPr>
        <w:t>Развивать навыки понятийного обобщения.</w:t>
      </w:r>
    </w:p>
    <w:p w:rsidR="008F7244" w:rsidRPr="008F7244" w:rsidRDefault="008F7244" w:rsidP="006467E9">
      <w:pPr>
        <w:shd w:val="clear" w:color="auto" w:fill="FFFFFF"/>
        <w:spacing w:after="13" w:line="240" w:lineRule="auto"/>
        <w:ind w:left="168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«Кто чем питается?» </w:t>
      </w:r>
      <w:r w:rsidRPr="008F7244">
        <w:rPr>
          <w:rFonts w:ascii="Times New Roman" w:eastAsia="Times New Roman" w:hAnsi="Times New Roman" w:cs="Times New Roman"/>
          <w:b/>
          <w:bCs/>
          <w:i/>
          <w:iCs/>
          <w:color w:val="181818"/>
          <w:sz w:val="24"/>
          <w:szCs w:val="24"/>
          <w:lang w:eastAsia="ru-RU"/>
        </w:rPr>
        <w:t>Цель. </w:t>
      </w:r>
      <w:r w:rsidRPr="008F7244">
        <w:rPr>
          <w:rFonts w:ascii="Times New Roman" w:eastAsia="Times New Roman" w:hAnsi="Times New Roman" w:cs="Times New Roman"/>
          <w:color w:val="181818"/>
          <w:sz w:val="24"/>
          <w:szCs w:val="24"/>
          <w:lang w:eastAsia="ru-RU"/>
        </w:rPr>
        <w:t>Закреплять в речи детей правильное употребление существительных в творительном падеже.</w:t>
      </w:r>
    </w:p>
    <w:p w:rsidR="008F7244" w:rsidRPr="008F7244" w:rsidRDefault="008F7244" w:rsidP="006467E9">
      <w:pPr>
        <w:shd w:val="clear" w:color="auto" w:fill="FFFFFF"/>
        <w:spacing w:after="13" w:line="240" w:lineRule="auto"/>
        <w:ind w:left="168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«Кто первый узнает?» </w:t>
      </w:r>
      <w:r w:rsidRPr="008F7244">
        <w:rPr>
          <w:rFonts w:ascii="Times New Roman" w:eastAsia="Times New Roman" w:hAnsi="Times New Roman" w:cs="Times New Roman"/>
          <w:b/>
          <w:bCs/>
          <w:i/>
          <w:iCs/>
          <w:color w:val="181818"/>
          <w:sz w:val="24"/>
          <w:szCs w:val="24"/>
          <w:lang w:eastAsia="ru-RU"/>
        </w:rPr>
        <w:t>Цель. </w:t>
      </w:r>
      <w:r w:rsidRPr="008F7244">
        <w:rPr>
          <w:rFonts w:ascii="Times New Roman" w:eastAsia="Times New Roman" w:hAnsi="Times New Roman" w:cs="Times New Roman"/>
          <w:color w:val="181818"/>
          <w:sz w:val="24"/>
          <w:szCs w:val="24"/>
          <w:lang w:eastAsia="ru-RU"/>
        </w:rPr>
        <w:t>Учит детей понимать значение прилагательных в речи.</w:t>
      </w:r>
    </w:p>
    <w:p w:rsidR="008F7244" w:rsidRPr="008F7244" w:rsidRDefault="008F7244" w:rsidP="006467E9">
      <w:pPr>
        <w:shd w:val="clear" w:color="auto" w:fill="FFFFFF"/>
        <w:spacing w:after="10" w:line="240" w:lineRule="auto"/>
        <w:ind w:left="960" w:right="339" w:firstLine="71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«Запоминай-ка» Цель: </w:t>
      </w:r>
      <w:r w:rsidRPr="008F7244">
        <w:rPr>
          <w:rFonts w:ascii="Times New Roman" w:eastAsia="Times New Roman" w:hAnsi="Times New Roman" w:cs="Times New Roman"/>
          <w:color w:val="181818"/>
          <w:sz w:val="24"/>
          <w:szCs w:val="24"/>
          <w:lang w:eastAsia="ru-RU"/>
        </w:rPr>
        <w:t xml:space="preserve">Активизировать словарный запас по лексическим темам. Развивать навыки понятийного обобщения. Развивать </w:t>
      </w:r>
      <w:proofErr w:type="spellStart"/>
      <w:proofErr w:type="gramStart"/>
      <w:r w:rsidRPr="008F7244">
        <w:rPr>
          <w:rFonts w:ascii="Times New Roman" w:eastAsia="Times New Roman" w:hAnsi="Times New Roman" w:cs="Times New Roman"/>
          <w:color w:val="181818"/>
          <w:sz w:val="24"/>
          <w:szCs w:val="24"/>
          <w:lang w:eastAsia="ru-RU"/>
        </w:rPr>
        <w:t>слухо</w:t>
      </w:r>
      <w:proofErr w:type="spellEnd"/>
      <w:r w:rsidRPr="008F7244">
        <w:rPr>
          <w:rFonts w:ascii="Times New Roman" w:eastAsia="Times New Roman" w:hAnsi="Times New Roman" w:cs="Times New Roman"/>
          <w:color w:val="181818"/>
          <w:sz w:val="24"/>
          <w:szCs w:val="24"/>
          <w:lang w:eastAsia="ru-RU"/>
        </w:rPr>
        <w:t xml:space="preserve"> - речевой</w:t>
      </w:r>
      <w:proofErr w:type="gramEnd"/>
      <w:r w:rsidRPr="008F7244">
        <w:rPr>
          <w:rFonts w:ascii="Times New Roman" w:eastAsia="Times New Roman" w:hAnsi="Times New Roman" w:cs="Times New Roman"/>
          <w:color w:val="181818"/>
          <w:sz w:val="24"/>
          <w:szCs w:val="24"/>
          <w:lang w:eastAsia="ru-RU"/>
        </w:rPr>
        <w:t xml:space="preserve"> памяти.</w:t>
      </w:r>
    </w:p>
    <w:p w:rsidR="008F7244" w:rsidRPr="008F7244" w:rsidRDefault="008F7244" w:rsidP="006467E9">
      <w:pPr>
        <w:shd w:val="clear" w:color="auto" w:fill="FFFFFF"/>
        <w:spacing w:after="13" w:line="240" w:lineRule="auto"/>
        <w:ind w:left="168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«Ключи» </w:t>
      </w:r>
      <w:r w:rsidRPr="008F7244">
        <w:rPr>
          <w:rFonts w:ascii="Times New Roman" w:eastAsia="Times New Roman" w:hAnsi="Times New Roman" w:cs="Times New Roman"/>
          <w:b/>
          <w:bCs/>
          <w:i/>
          <w:iCs/>
          <w:color w:val="181818"/>
          <w:sz w:val="24"/>
          <w:szCs w:val="24"/>
          <w:lang w:eastAsia="ru-RU"/>
        </w:rPr>
        <w:t>Цель. </w:t>
      </w:r>
      <w:r w:rsidRPr="008F7244">
        <w:rPr>
          <w:rFonts w:ascii="Times New Roman" w:eastAsia="Times New Roman" w:hAnsi="Times New Roman" w:cs="Times New Roman"/>
          <w:color w:val="181818"/>
          <w:sz w:val="24"/>
          <w:szCs w:val="24"/>
          <w:lang w:eastAsia="ru-RU"/>
        </w:rPr>
        <w:t>Учить детей пользоваться в речи предлогом </w:t>
      </w:r>
      <w:r w:rsidRPr="008F7244">
        <w:rPr>
          <w:rFonts w:ascii="Times New Roman" w:eastAsia="Times New Roman" w:hAnsi="Times New Roman" w:cs="Times New Roman"/>
          <w:i/>
          <w:iCs/>
          <w:color w:val="181818"/>
          <w:sz w:val="24"/>
          <w:szCs w:val="24"/>
          <w:lang w:eastAsia="ru-RU"/>
        </w:rPr>
        <w:t>у.</w:t>
      </w:r>
    </w:p>
    <w:p w:rsidR="008F7244" w:rsidRPr="008F7244" w:rsidRDefault="008F7244" w:rsidP="006467E9">
      <w:pPr>
        <w:shd w:val="clear" w:color="auto" w:fill="FFFFFF"/>
        <w:spacing w:after="12" w:line="240" w:lineRule="auto"/>
        <w:ind w:left="168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«Игра — лото с картинками». </w:t>
      </w:r>
      <w:r w:rsidRPr="008F7244">
        <w:rPr>
          <w:rFonts w:ascii="Times New Roman" w:eastAsia="Times New Roman" w:hAnsi="Times New Roman" w:cs="Times New Roman"/>
          <w:color w:val="181818"/>
          <w:sz w:val="24"/>
          <w:szCs w:val="24"/>
          <w:lang w:eastAsia="ru-RU"/>
        </w:rPr>
        <w:t>Цель. Для активизации речи ребенка</w:t>
      </w:r>
    </w:p>
    <w:p w:rsidR="008F7244" w:rsidRPr="008F7244" w:rsidRDefault="008F7244" w:rsidP="006467E9">
      <w:pPr>
        <w:shd w:val="clear" w:color="auto" w:fill="FFFFFF"/>
        <w:spacing w:after="13" w:line="240" w:lineRule="auto"/>
        <w:ind w:left="168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«Один - много» Цель: </w:t>
      </w:r>
      <w:r w:rsidRPr="008F7244">
        <w:rPr>
          <w:rFonts w:ascii="Times New Roman" w:eastAsia="Times New Roman" w:hAnsi="Times New Roman" w:cs="Times New Roman"/>
          <w:color w:val="181818"/>
          <w:sz w:val="24"/>
          <w:szCs w:val="24"/>
          <w:lang w:eastAsia="ru-RU"/>
        </w:rPr>
        <w:t>научить образовывать существительные множественного числа.</w:t>
      </w:r>
    </w:p>
    <w:p w:rsidR="008F7244" w:rsidRPr="008F7244" w:rsidRDefault="008F7244" w:rsidP="006467E9">
      <w:pPr>
        <w:shd w:val="clear" w:color="auto" w:fill="FFFFFF"/>
        <w:spacing w:after="13" w:line="240" w:lineRule="auto"/>
        <w:ind w:left="168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«Чудесный мешочек" Цель: </w:t>
      </w:r>
      <w:r w:rsidRPr="008F7244">
        <w:rPr>
          <w:rFonts w:ascii="Times New Roman" w:eastAsia="Times New Roman" w:hAnsi="Times New Roman" w:cs="Times New Roman"/>
          <w:color w:val="181818"/>
          <w:sz w:val="24"/>
          <w:szCs w:val="24"/>
          <w:lang w:eastAsia="ru-RU"/>
        </w:rPr>
        <w:t>закрепить названия овощей, их цвета.</w:t>
      </w:r>
    </w:p>
    <w:p w:rsidR="008F7244" w:rsidRPr="008F7244" w:rsidRDefault="008F7244" w:rsidP="006467E9">
      <w:pPr>
        <w:shd w:val="clear" w:color="auto" w:fill="FFFFFF"/>
        <w:spacing w:after="13" w:line="240" w:lineRule="auto"/>
        <w:ind w:left="168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«Назови ласково» Цель: </w:t>
      </w:r>
      <w:r w:rsidRPr="008F7244">
        <w:rPr>
          <w:rFonts w:ascii="Times New Roman" w:eastAsia="Times New Roman" w:hAnsi="Times New Roman" w:cs="Times New Roman"/>
          <w:color w:val="181818"/>
          <w:sz w:val="24"/>
          <w:szCs w:val="24"/>
          <w:lang w:eastAsia="ru-RU"/>
        </w:rPr>
        <w:t>учить образовывать существительные с уменьшительно-ласкательными суффиксами.</w:t>
      </w:r>
    </w:p>
    <w:p w:rsidR="008F7244" w:rsidRPr="008F7244" w:rsidRDefault="008F7244" w:rsidP="006467E9">
      <w:pPr>
        <w:shd w:val="clear" w:color="auto" w:fill="FFFFFF"/>
        <w:spacing w:after="14" w:line="240" w:lineRule="auto"/>
        <w:ind w:left="174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«Чего не стало?» Цель: </w:t>
      </w:r>
      <w:r w:rsidRPr="008F7244">
        <w:rPr>
          <w:rFonts w:ascii="Times New Roman" w:eastAsia="Times New Roman" w:hAnsi="Times New Roman" w:cs="Times New Roman"/>
          <w:color w:val="181818"/>
          <w:sz w:val="24"/>
          <w:szCs w:val="24"/>
          <w:lang w:eastAsia="ru-RU"/>
        </w:rPr>
        <w:t>упражнять в образовании форм родительного падежа, развить зрительное внимание и память.</w:t>
      </w:r>
    </w:p>
    <w:p w:rsidR="008F7244" w:rsidRPr="008F7244" w:rsidRDefault="008F7244" w:rsidP="006467E9">
      <w:pPr>
        <w:shd w:val="clear" w:color="auto" w:fill="FFFFFF"/>
        <w:spacing w:after="12" w:line="240" w:lineRule="auto"/>
        <w:ind w:left="168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Игра «Тематическое лото» Цели. </w:t>
      </w:r>
      <w:r w:rsidRPr="008F7244">
        <w:rPr>
          <w:rFonts w:ascii="Times New Roman" w:eastAsia="Times New Roman" w:hAnsi="Times New Roman" w:cs="Times New Roman"/>
          <w:color w:val="181818"/>
          <w:sz w:val="24"/>
          <w:szCs w:val="24"/>
          <w:lang w:eastAsia="ru-RU"/>
        </w:rPr>
        <w:t>Расширение объема словаря, развитие зрительного внимания.</w:t>
      </w:r>
    </w:p>
    <w:p w:rsidR="008F7244" w:rsidRPr="008F7244" w:rsidRDefault="008F7244" w:rsidP="006467E9">
      <w:pPr>
        <w:shd w:val="clear" w:color="auto" w:fill="FFFFFF"/>
        <w:spacing w:after="13" w:line="240" w:lineRule="auto"/>
        <w:ind w:left="168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lastRenderedPageBreak/>
        <w:t>«Эхо» Цель: </w:t>
      </w:r>
      <w:r w:rsidRPr="008F7244">
        <w:rPr>
          <w:rFonts w:ascii="Times New Roman" w:eastAsia="Times New Roman" w:hAnsi="Times New Roman" w:cs="Times New Roman"/>
          <w:color w:val="181818"/>
          <w:sz w:val="24"/>
          <w:szCs w:val="24"/>
          <w:lang w:eastAsia="ru-RU"/>
        </w:rPr>
        <w:t>Закреплять четкое произношение гласных звуков, развивать слуховое внимание, память.</w:t>
      </w:r>
    </w:p>
    <w:p w:rsidR="008F7244" w:rsidRPr="008F7244" w:rsidRDefault="008F7244" w:rsidP="006467E9">
      <w:pPr>
        <w:shd w:val="clear" w:color="auto" w:fill="FFFFFF"/>
        <w:spacing w:after="24" w:line="240" w:lineRule="auto"/>
        <w:ind w:left="845"/>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«Лови да бросай - цвета называй» Цель: </w:t>
      </w:r>
      <w:r w:rsidRPr="008F7244">
        <w:rPr>
          <w:rFonts w:ascii="Times New Roman" w:eastAsia="Times New Roman" w:hAnsi="Times New Roman" w:cs="Times New Roman"/>
          <w:color w:val="181818"/>
          <w:sz w:val="24"/>
          <w:szCs w:val="24"/>
          <w:lang w:eastAsia="ru-RU"/>
        </w:rPr>
        <w:t>Упражнять в подборе существительных к прилагательному, обозначающему цвет.</w:t>
      </w:r>
    </w:p>
    <w:p w:rsidR="008F7244" w:rsidRPr="008F7244" w:rsidRDefault="008F7244" w:rsidP="006467E9">
      <w:pPr>
        <w:shd w:val="clear" w:color="auto" w:fill="FFFFFF"/>
        <w:spacing w:after="10" w:line="240" w:lineRule="auto"/>
        <w:ind w:left="960"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«Подбери  словечко» Цель: </w:t>
      </w:r>
      <w:r w:rsidRPr="008F7244">
        <w:rPr>
          <w:rFonts w:ascii="Times New Roman" w:eastAsia="Times New Roman" w:hAnsi="Times New Roman" w:cs="Times New Roman"/>
          <w:color w:val="181818"/>
          <w:sz w:val="24"/>
          <w:szCs w:val="24"/>
          <w:lang w:eastAsia="ru-RU"/>
        </w:rPr>
        <w:t>Расширить словарный запас у ребенка, развивать умение согласовывать прилагательное с существительным.</w:t>
      </w:r>
    </w:p>
    <w:p w:rsidR="008F7244" w:rsidRPr="008F7244" w:rsidRDefault="008F7244" w:rsidP="006467E9">
      <w:pPr>
        <w:shd w:val="clear" w:color="auto" w:fill="FFFFFF"/>
        <w:spacing w:after="0" w:line="240" w:lineRule="auto"/>
        <w:ind w:left="168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«Подбери действия к предметам» Цель: </w:t>
      </w:r>
      <w:r w:rsidRPr="008F7244">
        <w:rPr>
          <w:rFonts w:ascii="Times New Roman" w:eastAsia="Times New Roman" w:hAnsi="Times New Roman" w:cs="Times New Roman"/>
          <w:color w:val="181818"/>
          <w:sz w:val="24"/>
          <w:szCs w:val="24"/>
          <w:lang w:eastAsia="ru-RU"/>
        </w:rPr>
        <w:t>Закреплять согласование существительного с глаголом.</w:t>
      </w:r>
    </w:p>
    <w:p w:rsidR="008F7244" w:rsidRPr="008F7244" w:rsidRDefault="008F7244" w:rsidP="006467E9">
      <w:pPr>
        <w:shd w:val="clear" w:color="auto" w:fill="FFFFFF"/>
        <w:spacing w:after="10" w:line="240" w:lineRule="auto"/>
        <w:ind w:left="960"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«Найди картинке место» Цель: </w:t>
      </w:r>
      <w:r w:rsidRPr="008F7244">
        <w:rPr>
          <w:rFonts w:ascii="Times New Roman" w:eastAsia="Times New Roman" w:hAnsi="Times New Roman" w:cs="Times New Roman"/>
          <w:color w:val="181818"/>
          <w:sz w:val="24"/>
          <w:szCs w:val="24"/>
          <w:lang w:eastAsia="ru-RU"/>
        </w:rPr>
        <w:t>учить соблюдать последовательность хода действия. Формировать умение составлять рассказ по картинкам с последовательно развивающимся действием.</w:t>
      </w:r>
    </w:p>
    <w:p w:rsidR="008F7244" w:rsidRPr="008F7244" w:rsidRDefault="008F7244" w:rsidP="006467E9">
      <w:pPr>
        <w:shd w:val="clear" w:color="auto" w:fill="FFFFFF"/>
        <w:spacing w:after="13" w:line="240" w:lineRule="auto"/>
        <w:ind w:left="167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«Хорошо - плохо» Цель: </w:t>
      </w:r>
      <w:r w:rsidRPr="008F7244">
        <w:rPr>
          <w:rFonts w:ascii="Times New Roman" w:eastAsia="Times New Roman" w:hAnsi="Times New Roman" w:cs="Times New Roman"/>
          <w:color w:val="181818"/>
          <w:sz w:val="24"/>
          <w:szCs w:val="24"/>
          <w:lang w:eastAsia="ru-RU"/>
        </w:rPr>
        <w:t>познакомить детей с противоречиями окружающего мира. Развивать связную речь, воображение, ловкость.</w:t>
      </w:r>
    </w:p>
    <w:p w:rsidR="008F7244" w:rsidRPr="008F7244" w:rsidRDefault="008F7244" w:rsidP="006467E9">
      <w:pPr>
        <w:shd w:val="clear" w:color="auto" w:fill="FFFFFF"/>
        <w:spacing w:after="11" w:line="240" w:lineRule="auto"/>
        <w:ind w:left="960"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«Опиши-угадай» Цель: </w:t>
      </w:r>
      <w:r w:rsidRPr="008F7244">
        <w:rPr>
          <w:rFonts w:ascii="Times New Roman" w:eastAsia="Times New Roman" w:hAnsi="Times New Roman" w:cs="Times New Roman"/>
          <w:color w:val="181818"/>
          <w:sz w:val="24"/>
          <w:szCs w:val="24"/>
          <w:lang w:eastAsia="ru-RU"/>
        </w:rPr>
        <w:t>формировать умение составлять небольшие рассказы творческого характера на тему, предложенную воспитателем. Развивать монологическую форму речи.</w:t>
      </w:r>
    </w:p>
    <w:p w:rsidR="008F7244" w:rsidRPr="008F7244" w:rsidRDefault="008F7244" w:rsidP="006467E9">
      <w:pPr>
        <w:shd w:val="clear" w:color="auto" w:fill="FFFFFF"/>
        <w:spacing w:after="0" w:line="240" w:lineRule="auto"/>
        <w:ind w:left="960" w:right="339" w:firstLine="7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«Опиши игрушку» Цель: </w:t>
      </w:r>
      <w:r w:rsidRPr="008F7244">
        <w:rPr>
          <w:rFonts w:ascii="Times New Roman" w:eastAsia="Times New Roman" w:hAnsi="Times New Roman" w:cs="Times New Roman"/>
          <w:color w:val="181818"/>
          <w:sz w:val="24"/>
          <w:szCs w:val="24"/>
          <w:lang w:eastAsia="ru-RU"/>
        </w:rPr>
        <w:t>развивать у детей умение строить предложения со словами-предметами, словами-признаками, словам</w:t>
      </w:r>
      <w:proofErr w:type="gramStart"/>
      <w:r w:rsidRPr="008F7244">
        <w:rPr>
          <w:rFonts w:ascii="Times New Roman" w:eastAsia="Times New Roman" w:hAnsi="Times New Roman" w:cs="Times New Roman"/>
          <w:color w:val="181818"/>
          <w:sz w:val="24"/>
          <w:szCs w:val="24"/>
          <w:lang w:eastAsia="ru-RU"/>
        </w:rPr>
        <w:t>и-</w:t>
      </w:r>
      <w:proofErr w:type="gramEnd"/>
      <w:r w:rsidRPr="008F7244">
        <w:rPr>
          <w:rFonts w:ascii="Times New Roman" w:eastAsia="Times New Roman" w:hAnsi="Times New Roman" w:cs="Times New Roman"/>
          <w:color w:val="181818"/>
          <w:sz w:val="24"/>
          <w:szCs w:val="24"/>
          <w:lang w:eastAsia="ru-RU"/>
        </w:rPr>
        <w:t xml:space="preserve"> действиями.</w:t>
      </w: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pPr>
    </w:p>
    <w:p w:rsidR="00C039C4" w:rsidRDefault="00C039C4" w:rsidP="006467E9">
      <w:pPr>
        <w:shd w:val="clear" w:color="auto" w:fill="FFFFFF"/>
        <w:spacing w:after="0" w:line="240" w:lineRule="auto"/>
        <w:ind w:left="4258"/>
        <w:contextualSpacing/>
        <w:outlineLvl w:val="0"/>
        <w:rPr>
          <w:rFonts w:ascii="Arial" w:eastAsia="Times New Roman" w:hAnsi="Arial" w:cs="Arial"/>
          <w:b/>
          <w:bCs/>
          <w:color w:val="181818"/>
          <w:kern w:val="36"/>
          <w:sz w:val="28"/>
          <w:szCs w:val="28"/>
          <w:lang w:eastAsia="ru-RU"/>
        </w:rPr>
        <w:sectPr w:rsidR="00C039C4" w:rsidSect="00C47E44">
          <w:pgSz w:w="11906" w:h="16838"/>
          <w:pgMar w:top="567" w:right="850" w:bottom="284" w:left="1701" w:header="708" w:footer="708" w:gutter="0"/>
          <w:cols w:space="708"/>
          <w:docGrid w:linePitch="360"/>
        </w:sectPr>
      </w:pPr>
    </w:p>
    <w:p w:rsidR="008F7244" w:rsidRPr="008F7244" w:rsidRDefault="008F7244" w:rsidP="006467E9">
      <w:pPr>
        <w:shd w:val="clear" w:color="auto" w:fill="FFFFFF"/>
        <w:spacing w:after="0" w:line="240" w:lineRule="auto"/>
        <w:ind w:left="4258"/>
        <w:contextualSpacing/>
        <w:outlineLvl w:val="0"/>
        <w:rPr>
          <w:rFonts w:ascii="Arial" w:eastAsia="Times New Roman" w:hAnsi="Arial" w:cs="Arial"/>
          <w:b/>
          <w:bCs/>
          <w:color w:val="181818"/>
          <w:kern w:val="36"/>
          <w:sz w:val="48"/>
          <w:szCs w:val="48"/>
          <w:lang w:eastAsia="ru-RU"/>
        </w:rPr>
      </w:pPr>
      <w:r w:rsidRPr="008F7244">
        <w:rPr>
          <w:rFonts w:ascii="Arial" w:eastAsia="Times New Roman" w:hAnsi="Arial" w:cs="Arial"/>
          <w:b/>
          <w:bCs/>
          <w:color w:val="181818"/>
          <w:kern w:val="36"/>
          <w:sz w:val="28"/>
          <w:szCs w:val="28"/>
          <w:lang w:eastAsia="ru-RU"/>
        </w:rPr>
        <w:lastRenderedPageBreak/>
        <w:t>Перспективное планирование на учебный год</w:t>
      </w:r>
    </w:p>
    <w:tbl>
      <w:tblPr>
        <w:tblW w:w="14942" w:type="dxa"/>
        <w:tblCellMar>
          <w:left w:w="0" w:type="dxa"/>
          <w:right w:w="0" w:type="dxa"/>
        </w:tblCellMar>
        <w:tblLook w:val="04A0"/>
      </w:tblPr>
      <w:tblGrid>
        <w:gridCol w:w="899"/>
        <w:gridCol w:w="905"/>
        <w:gridCol w:w="1616"/>
        <w:gridCol w:w="8306"/>
        <w:gridCol w:w="3216"/>
      </w:tblGrid>
      <w:tr w:rsidR="008F7244" w:rsidRPr="008F7244" w:rsidTr="008F7244">
        <w:trPr>
          <w:trHeight w:val="562"/>
        </w:trPr>
        <w:tc>
          <w:tcPr>
            <w:tcW w:w="900"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spellStart"/>
            <w:proofErr w:type="gramStart"/>
            <w:r w:rsidRPr="008F7244">
              <w:rPr>
                <w:rFonts w:ascii="Times New Roman" w:eastAsia="Times New Roman" w:hAnsi="Times New Roman" w:cs="Times New Roman"/>
                <w:sz w:val="24"/>
                <w:szCs w:val="24"/>
                <w:lang w:eastAsia="ru-RU"/>
              </w:rPr>
              <w:t>Перио</w:t>
            </w:r>
            <w:proofErr w:type="spellEnd"/>
            <w:r w:rsidRPr="008F7244">
              <w:rPr>
                <w:rFonts w:ascii="Times New Roman" w:eastAsia="Times New Roman" w:hAnsi="Times New Roman" w:cs="Times New Roman"/>
                <w:sz w:val="24"/>
                <w:szCs w:val="24"/>
                <w:lang w:eastAsia="ru-RU"/>
              </w:rPr>
              <w:t xml:space="preserve"> </w:t>
            </w:r>
            <w:proofErr w:type="spellStart"/>
            <w:r w:rsidRPr="008F7244">
              <w:rPr>
                <w:rFonts w:ascii="Times New Roman" w:eastAsia="Times New Roman" w:hAnsi="Times New Roman" w:cs="Times New Roman"/>
                <w:sz w:val="24"/>
                <w:szCs w:val="24"/>
                <w:lang w:eastAsia="ru-RU"/>
              </w:rPr>
              <w:t>ды</w:t>
            </w:r>
            <w:proofErr w:type="spellEnd"/>
            <w:proofErr w:type="gramEnd"/>
          </w:p>
        </w:tc>
        <w:tc>
          <w:tcPr>
            <w:tcW w:w="720"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Неделя</w:t>
            </w:r>
          </w:p>
        </w:tc>
        <w:tc>
          <w:tcPr>
            <w:tcW w:w="1620"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Лексические темы</w:t>
            </w:r>
          </w:p>
        </w:tc>
        <w:tc>
          <w:tcPr>
            <w:tcW w:w="8461"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Грамматические категории и навыки словообразования</w:t>
            </w:r>
          </w:p>
        </w:tc>
        <w:tc>
          <w:tcPr>
            <w:tcW w:w="3241"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Связная речь. Звуковая сторона речи</w:t>
            </w:r>
          </w:p>
        </w:tc>
      </w:tr>
      <w:tr w:rsidR="008F7244" w:rsidRPr="008F7244" w:rsidTr="008F7244">
        <w:trPr>
          <w:trHeight w:val="1390"/>
        </w:trPr>
        <w:tc>
          <w:tcPr>
            <w:tcW w:w="900"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1</w:t>
            </w:r>
          </w:p>
          <w:p w:rsidR="008F7244" w:rsidRPr="008F7244" w:rsidRDefault="008F7244" w:rsidP="006467E9">
            <w:pPr>
              <w:spacing w:after="2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ПЕРИ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ОД</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spellStart"/>
            <w:proofErr w:type="gramStart"/>
            <w:r w:rsidRPr="008F7244">
              <w:rPr>
                <w:rFonts w:ascii="Times New Roman" w:eastAsia="Times New Roman" w:hAnsi="Times New Roman" w:cs="Times New Roman"/>
                <w:sz w:val="24"/>
                <w:szCs w:val="24"/>
                <w:lang w:eastAsia="ru-RU"/>
              </w:rPr>
              <w:t>Сентя</w:t>
            </w:r>
            <w:proofErr w:type="spellEnd"/>
            <w:r w:rsidRPr="008F7244">
              <w:rPr>
                <w:rFonts w:ascii="Times New Roman" w:eastAsia="Times New Roman" w:hAnsi="Times New Roman" w:cs="Times New Roman"/>
                <w:sz w:val="24"/>
                <w:szCs w:val="24"/>
                <w:lang w:eastAsia="ru-RU"/>
              </w:rPr>
              <w:t xml:space="preserve"> </w:t>
            </w:r>
            <w:proofErr w:type="spellStart"/>
            <w:r w:rsidRPr="008F7244">
              <w:rPr>
                <w:rFonts w:ascii="Times New Roman" w:eastAsia="Times New Roman" w:hAnsi="Times New Roman" w:cs="Times New Roman"/>
                <w:sz w:val="24"/>
                <w:szCs w:val="24"/>
                <w:lang w:eastAsia="ru-RU"/>
              </w:rPr>
              <w:t>брь</w:t>
            </w:r>
            <w:proofErr w:type="spellEnd"/>
            <w:proofErr w:type="gramEnd"/>
          </w:p>
        </w:tc>
        <w:tc>
          <w:tcPr>
            <w:tcW w:w="72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3322" w:type="dxa"/>
            <w:gridSpan w:val="3"/>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Логопедическое обследование речи и состояния языковой деятельности у детей с общим недоразвитием речи</w:t>
            </w:r>
          </w:p>
        </w:tc>
      </w:tr>
      <w:tr w:rsidR="008F7244" w:rsidRPr="008F7244" w:rsidTr="008F7244">
        <w:trPr>
          <w:trHeight w:val="2771"/>
        </w:trPr>
        <w:tc>
          <w:tcPr>
            <w:tcW w:w="900" w:type="dxa"/>
            <w:vMerge w:val="restart"/>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3" w:line="240" w:lineRule="auto"/>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Октяб</w:t>
            </w:r>
            <w:proofErr w:type="spellEnd"/>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рь</w:t>
            </w:r>
            <w:proofErr w:type="spellEnd"/>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Овощи</w:t>
            </w:r>
          </w:p>
        </w:tc>
        <w:tc>
          <w:tcPr>
            <w:tcW w:w="8461"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2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 Образование сущ. с уменьшительно-ласкательными суффиксами  (лук-лучок) 2. Согласование существительных и прилагательных, обозначающих форму, размер, вкус (капуста  зелѐная, круглая...) </w:t>
            </w:r>
          </w:p>
          <w:p w:rsidR="008F7244" w:rsidRPr="008F7244" w:rsidRDefault="008F7244" w:rsidP="006467E9">
            <w:pPr>
              <w:spacing w:after="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Сочетание существительных с числительными (одна морковка – пять морковок)</w:t>
            </w:r>
          </w:p>
          <w:p w:rsidR="008F7244" w:rsidRPr="008F7244" w:rsidRDefault="008F7244" w:rsidP="006467E9">
            <w:pPr>
              <w:spacing w:after="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u w:val="single"/>
                <w:lang w:eastAsia="ru-RU"/>
              </w:rPr>
              <w:t xml:space="preserve">Падежные </w:t>
            </w:r>
            <w:proofErr w:type="spellStart"/>
            <w:r w:rsidRPr="008F7244">
              <w:rPr>
                <w:rFonts w:ascii="Times New Roman" w:eastAsia="Times New Roman" w:hAnsi="Times New Roman" w:cs="Times New Roman"/>
                <w:sz w:val="24"/>
                <w:szCs w:val="24"/>
                <w:u w:val="single"/>
                <w:lang w:eastAsia="ru-RU"/>
              </w:rPr>
              <w:t>конструкции</w:t>
            </w:r>
            <w:proofErr w:type="gramStart"/>
            <w:r w:rsidRPr="008F7244">
              <w:rPr>
                <w:rFonts w:ascii="Times New Roman" w:eastAsia="Times New Roman" w:hAnsi="Times New Roman" w:cs="Times New Roman"/>
                <w:sz w:val="24"/>
                <w:szCs w:val="24"/>
                <w:u w:val="single"/>
                <w:lang w:eastAsia="ru-RU"/>
              </w:rPr>
              <w:t>:</w:t>
            </w:r>
            <w:r w:rsidRPr="008F7244">
              <w:rPr>
                <w:rFonts w:ascii="Times New Roman" w:eastAsia="Times New Roman" w:hAnsi="Times New Roman" w:cs="Times New Roman"/>
                <w:sz w:val="24"/>
                <w:szCs w:val="24"/>
                <w:lang w:eastAsia="ru-RU"/>
              </w:rPr>
              <w:t>И</w:t>
            </w:r>
            <w:proofErr w:type="gramEnd"/>
            <w:r w:rsidRPr="008F7244">
              <w:rPr>
                <w:rFonts w:ascii="Times New Roman" w:eastAsia="Times New Roman" w:hAnsi="Times New Roman" w:cs="Times New Roman"/>
                <w:sz w:val="24"/>
                <w:szCs w:val="24"/>
                <w:lang w:eastAsia="ru-RU"/>
              </w:rPr>
              <w:t>.п</w:t>
            </w:r>
            <w:proofErr w:type="spellEnd"/>
            <w:r w:rsidRPr="008F7244">
              <w:rPr>
                <w:rFonts w:ascii="Times New Roman" w:eastAsia="Times New Roman" w:hAnsi="Times New Roman" w:cs="Times New Roman"/>
                <w:sz w:val="24"/>
                <w:szCs w:val="24"/>
                <w:lang w:eastAsia="ru-RU"/>
              </w:rPr>
              <w:t>. существительных мн. числа (огурец-огурцы, кабачок-кабачки);</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Р.п. существительных ед. числа отрицания (нет картофеля, репы);</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В.п. существительных ед. числа (из  свеклы готовят суп, салат);</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Согласование существительных с местоимениями </w:t>
            </w:r>
            <w:proofErr w:type="gramStart"/>
            <w:r w:rsidRPr="008F7244">
              <w:rPr>
                <w:rFonts w:ascii="Times New Roman" w:eastAsia="Times New Roman" w:hAnsi="Times New Roman" w:cs="Times New Roman"/>
                <w:sz w:val="24"/>
                <w:szCs w:val="24"/>
                <w:lang w:eastAsia="ru-RU"/>
              </w:rPr>
              <w:t>мой</w:t>
            </w:r>
            <w:proofErr w:type="gramEnd"/>
            <w:r w:rsidRPr="008F7244">
              <w:rPr>
                <w:rFonts w:ascii="Times New Roman" w:eastAsia="Times New Roman" w:hAnsi="Times New Roman" w:cs="Times New Roman"/>
                <w:sz w:val="24"/>
                <w:szCs w:val="24"/>
                <w:lang w:eastAsia="ru-RU"/>
              </w:rPr>
              <w:t>, моя, моѐ.</w:t>
            </w:r>
          </w:p>
        </w:tc>
        <w:tc>
          <w:tcPr>
            <w:tcW w:w="3241"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Составление краткого описательного рассказа </w:t>
            </w:r>
            <w:proofErr w:type="gramStart"/>
            <w:r w:rsidRPr="008F7244">
              <w:rPr>
                <w:rFonts w:ascii="Times New Roman" w:eastAsia="Times New Roman" w:hAnsi="Times New Roman" w:cs="Times New Roman"/>
                <w:sz w:val="24"/>
                <w:szCs w:val="24"/>
                <w:lang w:eastAsia="ru-RU"/>
              </w:rPr>
              <w:t>о</w:t>
            </w:r>
            <w:proofErr w:type="gramEnd"/>
            <w:r w:rsidRPr="008F7244">
              <w:rPr>
                <w:rFonts w:ascii="Times New Roman" w:eastAsia="Times New Roman" w:hAnsi="Times New Roman" w:cs="Times New Roman"/>
                <w:sz w:val="24"/>
                <w:szCs w:val="24"/>
                <w:lang w:eastAsia="ru-RU"/>
              </w:rPr>
              <w:t xml:space="preserve"> овощах по образцу </w:t>
            </w:r>
          </w:p>
          <w:p w:rsidR="008F7244" w:rsidRPr="008F7244" w:rsidRDefault="008F7244" w:rsidP="006467E9">
            <w:pPr>
              <w:spacing w:after="16"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Составление предложений по модели </w:t>
            </w:r>
            <w:r w:rsidRPr="008F7244">
              <w:rPr>
                <w:rFonts w:ascii="Times New Roman" w:eastAsia="Times New Roman" w:hAnsi="Times New Roman" w:cs="Times New Roman"/>
                <w:i/>
                <w:iCs/>
                <w:sz w:val="24"/>
                <w:szCs w:val="24"/>
                <w:lang w:eastAsia="ru-RU"/>
              </w:rPr>
              <w:t>Кто? Что делает? Что?</w:t>
            </w:r>
            <w:r w:rsidRPr="008F7244">
              <w:rPr>
                <w:rFonts w:ascii="Times New Roman" w:eastAsia="Times New Roman" w:hAnsi="Times New Roman" w:cs="Times New Roman"/>
                <w:sz w:val="24"/>
                <w:szCs w:val="24"/>
                <w:lang w:eastAsia="ru-RU"/>
              </w:rPr>
              <w:t> (Мама ест морковь)</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3.Повторение </w:t>
            </w:r>
            <w:proofErr w:type="spellStart"/>
            <w:r w:rsidRPr="008F7244">
              <w:rPr>
                <w:rFonts w:ascii="Times New Roman" w:eastAsia="Times New Roman" w:hAnsi="Times New Roman" w:cs="Times New Roman"/>
                <w:sz w:val="24"/>
                <w:szCs w:val="24"/>
                <w:lang w:eastAsia="ru-RU"/>
              </w:rPr>
              <w:t>потешки</w:t>
            </w:r>
            <w:proofErr w:type="spellEnd"/>
          </w:p>
        </w:tc>
      </w:tr>
      <w:tr w:rsidR="008F7244" w:rsidRPr="008F7244" w:rsidTr="008F7244">
        <w:trPr>
          <w:trHeight w:val="3046"/>
        </w:trPr>
        <w:tc>
          <w:tcPr>
            <w:tcW w:w="0" w:type="auto"/>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72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c>
          <w:tcPr>
            <w:tcW w:w="162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Фрукты</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461"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Образование сущ. с уменьшительно-ласкательными суффиксами  (</w:t>
            </w:r>
            <w:proofErr w:type="spellStart"/>
            <w:r w:rsidRPr="008F7244">
              <w:rPr>
                <w:rFonts w:ascii="Times New Roman" w:eastAsia="Times New Roman" w:hAnsi="Times New Roman" w:cs="Times New Roman"/>
                <w:sz w:val="24"/>
                <w:szCs w:val="24"/>
                <w:lang w:eastAsia="ru-RU"/>
              </w:rPr>
              <w:t>бананбананчик</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Согласование существительных и прилагательных, обозначающих форму, размер, вкус (яблоко красное, круглое...) </w:t>
            </w:r>
          </w:p>
          <w:p w:rsidR="008F7244" w:rsidRPr="008F7244" w:rsidRDefault="008F7244" w:rsidP="006467E9">
            <w:pPr>
              <w:spacing w:after="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Сочетание существительных с числительными (одна груша – пять груш) </w:t>
            </w:r>
            <w:r w:rsidRPr="008F7244">
              <w:rPr>
                <w:rFonts w:ascii="Times New Roman" w:eastAsia="Times New Roman" w:hAnsi="Times New Roman" w:cs="Times New Roman"/>
                <w:sz w:val="24"/>
                <w:szCs w:val="24"/>
                <w:u w:val="single"/>
                <w:lang w:eastAsia="ru-RU"/>
              </w:rPr>
              <w:t xml:space="preserve">4. Падежные </w:t>
            </w:r>
            <w:proofErr w:type="spellStart"/>
            <w:r w:rsidRPr="008F7244">
              <w:rPr>
                <w:rFonts w:ascii="Times New Roman" w:eastAsia="Times New Roman" w:hAnsi="Times New Roman" w:cs="Times New Roman"/>
                <w:sz w:val="24"/>
                <w:szCs w:val="24"/>
                <w:u w:val="single"/>
                <w:lang w:eastAsia="ru-RU"/>
              </w:rPr>
              <w:t>конструкции</w:t>
            </w:r>
            <w:proofErr w:type="gramStart"/>
            <w:r w:rsidRPr="008F7244">
              <w:rPr>
                <w:rFonts w:ascii="Times New Roman" w:eastAsia="Times New Roman" w:hAnsi="Times New Roman" w:cs="Times New Roman"/>
                <w:sz w:val="24"/>
                <w:szCs w:val="24"/>
                <w:u w:val="single"/>
                <w:lang w:eastAsia="ru-RU"/>
              </w:rPr>
              <w:t>:</w:t>
            </w:r>
            <w:r w:rsidRPr="008F7244">
              <w:rPr>
                <w:rFonts w:ascii="Times New Roman" w:eastAsia="Times New Roman" w:hAnsi="Times New Roman" w:cs="Times New Roman"/>
                <w:sz w:val="24"/>
                <w:szCs w:val="24"/>
                <w:lang w:eastAsia="ru-RU"/>
              </w:rPr>
              <w:t>И</w:t>
            </w:r>
            <w:proofErr w:type="gramEnd"/>
            <w:r w:rsidRPr="008F7244">
              <w:rPr>
                <w:rFonts w:ascii="Times New Roman" w:eastAsia="Times New Roman" w:hAnsi="Times New Roman" w:cs="Times New Roman"/>
                <w:sz w:val="24"/>
                <w:szCs w:val="24"/>
                <w:lang w:eastAsia="ru-RU"/>
              </w:rPr>
              <w:t>.п</w:t>
            </w:r>
            <w:proofErr w:type="spellEnd"/>
            <w:r w:rsidRPr="008F7244">
              <w:rPr>
                <w:rFonts w:ascii="Times New Roman" w:eastAsia="Times New Roman" w:hAnsi="Times New Roman" w:cs="Times New Roman"/>
                <w:sz w:val="24"/>
                <w:szCs w:val="24"/>
                <w:lang w:eastAsia="ru-RU"/>
              </w:rPr>
              <w:t>. существительных мн. числа (яблоко-яблоки, груша-груши);</w:t>
            </w:r>
          </w:p>
          <w:p w:rsidR="008F7244" w:rsidRPr="008F7244" w:rsidRDefault="008F7244" w:rsidP="006467E9">
            <w:pPr>
              <w:spacing w:after="2" w:line="240" w:lineRule="auto"/>
              <w:ind w:right="44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Р.п. существительных ед. числа отрицания (нет апельсина, сливы); мн</w:t>
            </w:r>
            <w:proofErr w:type="gramStart"/>
            <w:r w:rsidRPr="008F7244">
              <w:rPr>
                <w:rFonts w:ascii="Times New Roman" w:eastAsia="Times New Roman" w:hAnsi="Times New Roman" w:cs="Times New Roman"/>
                <w:sz w:val="24"/>
                <w:szCs w:val="24"/>
                <w:lang w:eastAsia="ru-RU"/>
              </w:rPr>
              <w:t>.ч</w:t>
            </w:r>
            <w:proofErr w:type="gramEnd"/>
            <w:r w:rsidRPr="008F7244">
              <w:rPr>
                <w:rFonts w:ascii="Times New Roman" w:eastAsia="Times New Roman" w:hAnsi="Times New Roman" w:cs="Times New Roman"/>
                <w:sz w:val="24"/>
                <w:szCs w:val="24"/>
                <w:lang w:eastAsia="ru-RU"/>
              </w:rPr>
              <w:t>исла (груша – груш, банан - бананов);</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В.п. существительных ед. числа (из яблок готовят компот, варенье, пастилу);</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5. Согласование существительных с местоимениями </w:t>
            </w:r>
            <w:proofErr w:type="gramStart"/>
            <w:r w:rsidRPr="008F7244">
              <w:rPr>
                <w:rFonts w:ascii="Times New Roman" w:eastAsia="Times New Roman" w:hAnsi="Times New Roman" w:cs="Times New Roman"/>
                <w:sz w:val="24"/>
                <w:szCs w:val="24"/>
                <w:lang w:eastAsia="ru-RU"/>
              </w:rPr>
              <w:t>мой</w:t>
            </w:r>
            <w:proofErr w:type="gramEnd"/>
            <w:r w:rsidRPr="008F7244">
              <w:rPr>
                <w:rFonts w:ascii="Times New Roman" w:eastAsia="Times New Roman" w:hAnsi="Times New Roman" w:cs="Times New Roman"/>
                <w:sz w:val="24"/>
                <w:szCs w:val="24"/>
                <w:lang w:eastAsia="ru-RU"/>
              </w:rPr>
              <w:t>, моя, моѐ.</w:t>
            </w:r>
          </w:p>
        </w:tc>
        <w:tc>
          <w:tcPr>
            <w:tcW w:w="3241"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Составление краткого описательного рассказа о фруктах по образцу (яблоко красное, круглое, сладкое, сочное)</w:t>
            </w:r>
          </w:p>
          <w:p w:rsidR="008F7244" w:rsidRPr="008F7244" w:rsidRDefault="008F7244" w:rsidP="006467E9">
            <w:pPr>
              <w:spacing w:after="16"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Составление предложений по модели </w:t>
            </w:r>
            <w:r w:rsidRPr="008F7244">
              <w:rPr>
                <w:rFonts w:ascii="Times New Roman" w:eastAsia="Times New Roman" w:hAnsi="Times New Roman" w:cs="Times New Roman"/>
                <w:i/>
                <w:iCs/>
                <w:sz w:val="24"/>
                <w:szCs w:val="24"/>
                <w:lang w:eastAsia="ru-RU"/>
              </w:rPr>
              <w:t>Кто? Что делает? Что?</w:t>
            </w:r>
            <w:r w:rsidRPr="008F7244">
              <w:rPr>
                <w:rFonts w:ascii="Times New Roman" w:eastAsia="Times New Roman" w:hAnsi="Times New Roman" w:cs="Times New Roman"/>
                <w:sz w:val="24"/>
                <w:szCs w:val="24"/>
                <w:lang w:eastAsia="ru-RU"/>
              </w:rPr>
              <w:t> (Мама ест яблоко)</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3.Повторение </w:t>
            </w:r>
            <w:proofErr w:type="spellStart"/>
            <w:r w:rsidRPr="008F7244">
              <w:rPr>
                <w:rFonts w:ascii="Times New Roman" w:eastAsia="Times New Roman" w:hAnsi="Times New Roman" w:cs="Times New Roman"/>
                <w:sz w:val="24"/>
                <w:szCs w:val="24"/>
                <w:lang w:eastAsia="ru-RU"/>
              </w:rPr>
              <w:t>чистоговорок</w:t>
            </w:r>
            <w:proofErr w:type="spellEnd"/>
          </w:p>
        </w:tc>
      </w:tr>
      <w:tr w:rsidR="008F7244" w:rsidRPr="008F7244" w:rsidTr="008F7244">
        <w:trPr>
          <w:trHeight w:val="1390"/>
        </w:trPr>
        <w:tc>
          <w:tcPr>
            <w:tcW w:w="0" w:type="auto"/>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72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p>
        </w:tc>
        <w:tc>
          <w:tcPr>
            <w:tcW w:w="162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2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Овощи-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Фрукты</w:t>
            </w:r>
          </w:p>
        </w:tc>
        <w:tc>
          <w:tcPr>
            <w:tcW w:w="8461"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1.Дифференциация овощей и фруктов</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2.Закрепление в речи существительных с обобщающими значениями «Овощи» и «Фрукты»</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 Образование относительных прилагательных (</w:t>
            </w:r>
            <w:proofErr w:type="gramStart"/>
            <w:r w:rsidRPr="008F7244">
              <w:rPr>
                <w:rFonts w:ascii="Times New Roman" w:eastAsia="Times New Roman" w:hAnsi="Times New Roman" w:cs="Times New Roman"/>
                <w:sz w:val="24"/>
                <w:szCs w:val="24"/>
                <w:lang w:eastAsia="ru-RU"/>
              </w:rPr>
              <w:t>грушевый</w:t>
            </w:r>
            <w:proofErr w:type="gramEnd"/>
            <w:r w:rsidRPr="008F7244">
              <w:rPr>
                <w:rFonts w:ascii="Times New Roman" w:eastAsia="Times New Roman" w:hAnsi="Times New Roman" w:cs="Times New Roman"/>
                <w:sz w:val="24"/>
                <w:szCs w:val="24"/>
                <w:lang w:eastAsia="ru-RU"/>
              </w:rPr>
              <w:t>, малиновый, овощной)</w:t>
            </w:r>
          </w:p>
        </w:tc>
        <w:tc>
          <w:tcPr>
            <w:tcW w:w="3241"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1.Выполнение инструкций логопеда и составление рассказа, что делал ребенок. 2.Повторение </w:t>
            </w:r>
            <w:proofErr w:type="spellStart"/>
            <w:r w:rsidRPr="008F7244">
              <w:rPr>
                <w:rFonts w:ascii="Times New Roman" w:eastAsia="Times New Roman" w:hAnsi="Times New Roman" w:cs="Times New Roman"/>
                <w:sz w:val="24"/>
                <w:szCs w:val="24"/>
                <w:lang w:eastAsia="ru-RU"/>
              </w:rPr>
              <w:t>чистоговорок</w:t>
            </w:r>
            <w:proofErr w:type="spellEnd"/>
          </w:p>
        </w:tc>
      </w:tr>
    </w:tbl>
    <w:p w:rsidR="008F7244" w:rsidRPr="008F7244" w:rsidRDefault="008F7244" w:rsidP="006467E9">
      <w:pPr>
        <w:shd w:val="clear" w:color="auto" w:fill="FFFFFF"/>
        <w:spacing w:after="0" w:line="240" w:lineRule="auto"/>
        <w:ind w:right="60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4942" w:type="dxa"/>
        <w:tblCellMar>
          <w:left w:w="0" w:type="dxa"/>
          <w:right w:w="0" w:type="dxa"/>
        </w:tblCellMar>
        <w:tblLook w:val="04A0"/>
      </w:tblPr>
      <w:tblGrid>
        <w:gridCol w:w="900"/>
        <w:gridCol w:w="720"/>
        <w:gridCol w:w="1620"/>
        <w:gridCol w:w="8461"/>
        <w:gridCol w:w="3241"/>
      </w:tblGrid>
      <w:tr w:rsidR="008F7244" w:rsidRPr="008F7244" w:rsidTr="008F7244">
        <w:trPr>
          <w:trHeight w:val="562"/>
        </w:trPr>
        <w:tc>
          <w:tcPr>
            <w:tcW w:w="900" w:type="dxa"/>
            <w:vMerge w:val="restart"/>
            <w:tcBorders>
              <w:top w:val="single" w:sz="8" w:space="0" w:color="000000"/>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0" w:type="dxa"/>
            <w:tcBorders>
              <w:top w:val="single" w:sz="8" w:space="0" w:color="000000"/>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620" w:type="dxa"/>
            <w:tcBorders>
              <w:top w:val="single" w:sz="8" w:space="0" w:color="000000"/>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461" w:type="dxa"/>
            <w:tcBorders>
              <w:top w:val="single" w:sz="8" w:space="0" w:color="000000"/>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20" w:line="240" w:lineRule="auto"/>
              <w:ind w:left="24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Подбор антонимов (сладкий – горький, большой – маленький)</w:t>
            </w:r>
          </w:p>
          <w:p w:rsidR="008F7244" w:rsidRPr="008F7244" w:rsidRDefault="008F7244" w:rsidP="006467E9">
            <w:pPr>
              <w:spacing w:after="0" w:line="240" w:lineRule="auto"/>
              <w:ind w:left="24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Согласование существительных с местоимениями </w:t>
            </w:r>
            <w:proofErr w:type="gramStart"/>
            <w:r w:rsidRPr="008F7244">
              <w:rPr>
                <w:rFonts w:ascii="Times New Roman" w:eastAsia="Times New Roman" w:hAnsi="Times New Roman" w:cs="Times New Roman"/>
                <w:sz w:val="24"/>
                <w:szCs w:val="24"/>
                <w:lang w:eastAsia="ru-RU"/>
              </w:rPr>
              <w:t>мой</w:t>
            </w:r>
            <w:proofErr w:type="gramEnd"/>
            <w:r w:rsidRPr="008F7244">
              <w:rPr>
                <w:rFonts w:ascii="Times New Roman" w:eastAsia="Times New Roman" w:hAnsi="Times New Roman" w:cs="Times New Roman"/>
                <w:sz w:val="24"/>
                <w:szCs w:val="24"/>
                <w:lang w:eastAsia="ru-RU"/>
              </w:rPr>
              <w:t>, моя, моѐ.</w:t>
            </w:r>
          </w:p>
        </w:tc>
        <w:tc>
          <w:tcPr>
            <w:tcW w:w="3241" w:type="dxa"/>
            <w:tcBorders>
              <w:top w:val="single" w:sz="8" w:space="0" w:color="000000"/>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19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720"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p>
        </w:tc>
        <w:tc>
          <w:tcPr>
            <w:tcW w:w="1620"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Деревья.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461"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Образование сущ. с уменьшительно-ласкательными суффиксами (</w:t>
            </w:r>
            <w:proofErr w:type="spellStart"/>
            <w:r w:rsidRPr="008F7244">
              <w:rPr>
                <w:rFonts w:ascii="Times New Roman" w:eastAsia="Times New Roman" w:hAnsi="Times New Roman" w:cs="Times New Roman"/>
                <w:sz w:val="24"/>
                <w:szCs w:val="24"/>
                <w:lang w:eastAsia="ru-RU"/>
              </w:rPr>
              <w:t>дереводеревце</w:t>
            </w:r>
            <w:proofErr w:type="spellEnd"/>
            <w:r w:rsidRPr="008F7244">
              <w:rPr>
                <w:rFonts w:ascii="Times New Roman" w:eastAsia="Times New Roman" w:hAnsi="Times New Roman" w:cs="Times New Roman"/>
                <w:sz w:val="24"/>
                <w:szCs w:val="24"/>
                <w:lang w:eastAsia="ru-RU"/>
              </w:rPr>
              <w:t>, лист-листик)</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Образование относительных прилагательных (кленовый, березовый лист)</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u w:val="single"/>
                <w:lang w:eastAsia="ru-RU"/>
              </w:rPr>
              <w:t>3.Падежные конструкции: </w:t>
            </w:r>
            <w:r w:rsidRPr="008F7244">
              <w:rPr>
                <w:rFonts w:ascii="Times New Roman" w:eastAsia="Times New Roman" w:hAnsi="Times New Roman" w:cs="Times New Roman"/>
                <w:sz w:val="24"/>
                <w:szCs w:val="24"/>
                <w:lang w:eastAsia="ru-RU"/>
              </w:rPr>
              <w:t>И.п. мн</w:t>
            </w:r>
            <w:proofErr w:type="gramStart"/>
            <w:r w:rsidRPr="008F7244">
              <w:rPr>
                <w:rFonts w:ascii="Times New Roman" w:eastAsia="Times New Roman" w:hAnsi="Times New Roman" w:cs="Times New Roman"/>
                <w:sz w:val="24"/>
                <w:szCs w:val="24"/>
                <w:lang w:eastAsia="ru-RU"/>
              </w:rPr>
              <w:t>.ч</w:t>
            </w:r>
            <w:proofErr w:type="gramEnd"/>
            <w:r w:rsidRPr="008F7244">
              <w:rPr>
                <w:rFonts w:ascii="Times New Roman" w:eastAsia="Times New Roman" w:hAnsi="Times New Roman" w:cs="Times New Roman"/>
                <w:sz w:val="24"/>
                <w:szCs w:val="24"/>
                <w:lang w:eastAsia="ru-RU"/>
              </w:rPr>
              <w:t>исла (</w:t>
            </w:r>
            <w:proofErr w:type="spellStart"/>
            <w:r w:rsidRPr="008F7244">
              <w:rPr>
                <w:rFonts w:ascii="Times New Roman" w:eastAsia="Times New Roman" w:hAnsi="Times New Roman" w:cs="Times New Roman"/>
                <w:sz w:val="24"/>
                <w:szCs w:val="24"/>
                <w:lang w:eastAsia="ru-RU"/>
              </w:rPr>
              <w:t>дерево-деревья</w:t>
            </w:r>
            <w:proofErr w:type="spellEnd"/>
            <w:r w:rsidRPr="008F7244">
              <w:rPr>
                <w:rFonts w:ascii="Times New Roman" w:eastAsia="Times New Roman" w:hAnsi="Times New Roman" w:cs="Times New Roman"/>
                <w:sz w:val="24"/>
                <w:szCs w:val="24"/>
                <w:lang w:eastAsia="ru-RU"/>
              </w:rPr>
              <w:t>, лист – листья)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Р.п. ед. числа отрицания (нет дуба, березы, дерева)</w:t>
            </w:r>
          </w:p>
        </w:tc>
        <w:tc>
          <w:tcPr>
            <w:tcW w:w="3241"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16"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1.Составление предложения по модели </w:t>
            </w:r>
            <w:r w:rsidRPr="008F7244">
              <w:rPr>
                <w:rFonts w:ascii="Times New Roman" w:eastAsia="Times New Roman" w:hAnsi="Times New Roman" w:cs="Times New Roman"/>
                <w:i/>
                <w:iCs/>
                <w:sz w:val="24"/>
                <w:szCs w:val="24"/>
                <w:lang w:eastAsia="ru-RU"/>
              </w:rPr>
              <w:t>Кто? Что делает? Что?</w:t>
            </w:r>
            <w:r w:rsidRPr="008F7244">
              <w:rPr>
                <w:rFonts w:ascii="Times New Roman" w:eastAsia="Times New Roman" w:hAnsi="Times New Roman" w:cs="Times New Roman"/>
                <w:sz w:val="24"/>
                <w:szCs w:val="24"/>
                <w:lang w:eastAsia="ru-RU"/>
              </w:rPr>
              <w:t> (Саша рисует березу)</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3.Повторение </w:t>
            </w:r>
            <w:proofErr w:type="spellStart"/>
            <w:r w:rsidRPr="008F7244">
              <w:rPr>
                <w:rFonts w:ascii="Times New Roman" w:eastAsia="Times New Roman" w:hAnsi="Times New Roman" w:cs="Times New Roman"/>
                <w:sz w:val="24"/>
                <w:szCs w:val="24"/>
                <w:lang w:eastAsia="ru-RU"/>
              </w:rPr>
              <w:t>потешки</w:t>
            </w:r>
            <w:proofErr w:type="spellEnd"/>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4.Повторение рифмующихся слов</w:t>
            </w:r>
          </w:p>
        </w:tc>
      </w:tr>
      <w:tr w:rsidR="008F7244" w:rsidRPr="008F7244" w:rsidTr="008F7244">
        <w:trPr>
          <w:trHeight w:val="3874"/>
        </w:trPr>
        <w:tc>
          <w:tcPr>
            <w:tcW w:w="900" w:type="dxa"/>
            <w:vMerge w:val="restart"/>
            <w:tcBorders>
              <w:top w:val="nil"/>
              <w:left w:val="single" w:sz="8" w:space="0" w:color="000000"/>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6" w:line="240" w:lineRule="auto"/>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Ноябр</w:t>
            </w:r>
            <w:proofErr w:type="spellEnd"/>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ь</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0"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Одежда. Обувь</w:t>
            </w:r>
          </w:p>
        </w:tc>
        <w:tc>
          <w:tcPr>
            <w:tcW w:w="8461"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Образование существительных с уменьшительно-ласкательными суффиксами (куртка-курточка, носки-носочки)</w:t>
            </w:r>
          </w:p>
          <w:p w:rsidR="008F7244" w:rsidRPr="008F7244" w:rsidRDefault="008F7244" w:rsidP="006467E9">
            <w:pPr>
              <w:spacing w:after="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Образование относительных прилагательных (шелковая рубашка, шерстяной свитер)</w:t>
            </w:r>
          </w:p>
          <w:p w:rsidR="008F7244" w:rsidRPr="008F7244" w:rsidRDefault="008F7244" w:rsidP="006467E9">
            <w:pPr>
              <w:spacing w:after="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Падежные конструкции: И.п. существительных мн. числа (</w:t>
            </w:r>
            <w:proofErr w:type="gramStart"/>
            <w:r w:rsidRPr="008F7244">
              <w:rPr>
                <w:rFonts w:ascii="Times New Roman" w:eastAsia="Times New Roman" w:hAnsi="Times New Roman" w:cs="Times New Roman"/>
                <w:sz w:val="24"/>
                <w:szCs w:val="24"/>
                <w:lang w:eastAsia="ru-RU"/>
              </w:rPr>
              <w:t>кофта-кофты</w:t>
            </w:r>
            <w:proofErr w:type="gramEnd"/>
            <w:r w:rsidRPr="008F7244">
              <w:rPr>
                <w:rFonts w:ascii="Times New Roman" w:eastAsia="Times New Roman" w:hAnsi="Times New Roman" w:cs="Times New Roman"/>
                <w:sz w:val="24"/>
                <w:szCs w:val="24"/>
                <w:lang w:eastAsia="ru-RU"/>
              </w:rPr>
              <w:t>, носок-носки)</w:t>
            </w:r>
          </w:p>
          <w:p w:rsidR="008F7244" w:rsidRPr="008F7244" w:rsidRDefault="008F7244" w:rsidP="006467E9">
            <w:pPr>
              <w:spacing w:after="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Р.п. существительных ед</w:t>
            </w:r>
            <w:proofErr w:type="gramStart"/>
            <w:r w:rsidRPr="008F7244">
              <w:rPr>
                <w:rFonts w:ascii="Times New Roman" w:eastAsia="Times New Roman" w:hAnsi="Times New Roman" w:cs="Times New Roman"/>
                <w:sz w:val="24"/>
                <w:szCs w:val="24"/>
                <w:lang w:eastAsia="ru-RU"/>
              </w:rPr>
              <w:t>.ч</w:t>
            </w:r>
            <w:proofErr w:type="gramEnd"/>
            <w:r w:rsidRPr="008F7244">
              <w:rPr>
                <w:rFonts w:ascii="Times New Roman" w:eastAsia="Times New Roman" w:hAnsi="Times New Roman" w:cs="Times New Roman"/>
                <w:sz w:val="24"/>
                <w:szCs w:val="24"/>
                <w:lang w:eastAsia="ru-RU"/>
              </w:rPr>
              <w:t>исла отрицания (нет рубашки, свитера)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мн. числа (много пуговиц)</w:t>
            </w:r>
          </w:p>
          <w:p w:rsidR="008F7244" w:rsidRPr="008F7244" w:rsidRDefault="008F7244" w:rsidP="006467E9">
            <w:pPr>
              <w:spacing w:after="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В.п. существительных ед. и мн</w:t>
            </w:r>
            <w:proofErr w:type="gramStart"/>
            <w:r w:rsidRPr="008F7244">
              <w:rPr>
                <w:rFonts w:ascii="Times New Roman" w:eastAsia="Times New Roman" w:hAnsi="Times New Roman" w:cs="Times New Roman"/>
                <w:sz w:val="24"/>
                <w:szCs w:val="24"/>
                <w:lang w:eastAsia="ru-RU"/>
              </w:rPr>
              <w:t>.ч</w:t>
            </w:r>
            <w:proofErr w:type="gramEnd"/>
            <w:r w:rsidRPr="008F7244">
              <w:rPr>
                <w:rFonts w:ascii="Times New Roman" w:eastAsia="Times New Roman" w:hAnsi="Times New Roman" w:cs="Times New Roman"/>
                <w:sz w:val="24"/>
                <w:szCs w:val="24"/>
                <w:lang w:eastAsia="ru-RU"/>
              </w:rPr>
              <w:t>исла (пришиваю пуговицы, карманы, застегиваю куртку)</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Т.п. существительных ед. и мн</w:t>
            </w:r>
            <w:proofErr w:type="gramStart"/>
            <w:r w:rsidRPr="008F7244">
              <w:rPr>
                <w:rFonts w:ascii="Times New Roman" w:eastAsia="Times New Roman" w:hAnsi="Times New Roman" w:cs="Times New Roman"/>
                <w:sz w:val="24"/>
                <w:szCs w:val="24"/>
                <w:lang w:eastAsia="ru-RU"/>
              </w:rPr>
              <w:t>.ч</w:t>
            </w:r>
            <w:proofErr w:type="gramEnd"/>
            <w:r w:rsidRPr="008F7244">
              <w:rPr>
                <w:rFonts w:ascii="Times New Roman" w:eastAsia="Times New Roman" w:hAnsi="Times New Roman" w:cs="Times New Roman"/>
                <w:sz w:val="24"/>
                <w:szCs w:val="24"/>
                <w:lang w:eastAsia="ru-RU"/>
              </w:rPr>
              <w:t>исла (платье с карманами)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Согласование прилагательных с существительными (красная, теплая, пушистая шапка).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Подбор антонимов (большой – маленький, узкий – широкий).</w:t>
            </w:r>
          </w:p>
        </w:tc>
        <w:tc>
          <w:tcPr>
            <w:tcW w:w="3241"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1" w:right="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Составление описательного рассказа об одежде, обуви по схеме, предложенной логопедом.</w:t>
            </w:r>
          </w:p>
          <w:p w:rsidR="008F7244" w:rsidRPr="008F7244" w:rsidRDefault="008F7244" w:rsidP="006467E9">
            <w:pPr>
              <w:spacing w:after="0" w:line="240" w:lineRule="auto"/>
              <w:ind w:left="1" w:right="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Составление предложений по модели </w:t>
            </w:r>
            <w:r w:rsidRPr="008F7244">
              <w:rPr>
                <w:rFonts w:ascii="Times New Roman" w:eastAsia="Times New Roman" w:hAnsi="Times New Roman" w:cs="Times New Roman"/>
                <w:i/>
                <w:iCs/>
                <w:sz w:val="24"/>
                <w:szCs w:val="24"/>
                <w:lang w:eastAsia="ru-RU"/>
              </w:rPr>
              <w:t>Кто? Что делает? Что? </w:t>
            </w:r>
            <w:r w:rsidRPr="008F7244">
              <w:rPr>
                <w:rFonts w:ascii="Times New Roman" w:eastAsia="Times New Roman" w:hAnsi="Times New Roman" w:cs="Times New Roman"/>
                <w:sz w:val="24"/>
                <w:szCs w:val="24"/>
                <w:lang w:eastAsia="ru-RU"/>
              </w:rPr>
              <w:t xml:space="preserve">3.Повторение </w:t>
            </w:r>
            <w:proofErr w:type="spellStart"/>
            <w:r w:rsidRPr="008F7244">
              <w:rPr>
                <w:rFonts w:ascii="Times New Roman" w:eastAsia="Times New Roman" w:hAnsi="Times New Roman" w:cs="Times New Roman"/>
                <w:sz w:val="24"/>
                <w:szCs w:val="24"/>
                <w:lang w:eastAsia="ru-RU"/>
              </w:rPr>
              <w:t>потешек</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2771"/>
        </w:trPr>
        <w:tc>
          <w:tcPr>
            <w:tcW w:w="0" w:type="auto"/>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720"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c>
          <w:tcPr>
            <w:tcW w:w="1620"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Посуда</w:t>
            </w:r>
          </w:p>
        </w:tc>
        <w:tc>
          <w:tcPr>
            <w:tcW w:w="8461"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2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1.Образование существительных с уменьшительно-ласкательными суффиксами</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(чашка – чашечка, ложка-ложечка)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Образование относительных прилагательных (стакан из стекла - стеклянный).</w:t>
            </w:r>
          </w:p>
          <w:p w:rsidR="008F7244" w:rsidRPr="008F7244" w:rsidRDefault="008F7244" w:rsidP="006467E9">
            <w:pPr>
              <w:spacing w:after="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Согласование прилагательных с существительными (чашка синяя, маленькая, красивая).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Использование предложных конструкций (ложка в стакане, чайник на плите) 5. Подбор антонимов (маленький – большой, холодный – горячий).</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6. Согласование местоимений моя, моя, моѐ с существительными (моя чашка, мой нож)</w:t>
            </w:r>
          </w:p>
        </w:tc>
        <w:tc>
          <w:tcPr>
            <w:tcW w:w="3241"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Составление описательного рассказа о посуде по схеме, предложенной логопедом (чайник красный, глиняный, большой)</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Составление предложений по модели </w:t>
            </w:r>
            <w:r w:rsidRPr="008F7244">
              <w:rPr>
                <w:rFonts w:ascii="Times New Roman" w:eastAsia="Times New Roman" w:hAnsi="Times New Roman" w:cs="Times New Roman"/>
                <w:i/>
                <w:iCs/>
                <w:sz w:val="24"/>
                <w:szCs w:val="24"/>
                <w:lang w:eastAsia="ru-RU"/>
              </w:rPr>
              <w:t>Кто? Что делает? Что?</w:t>
            </w:r>
          </w:p>
        </w:tc>
      </w:tr>
      <w:tr w:rsidR="008F7244" w:rsidRPr="008F7244" w:rsidTr="008F7244">
        <w:trPr>
          <w:trHeight w:val="286"/>
        </w:trPr>
        <w:tc>
          <w:tcPr>
            <w:tcW w:w="0" w:type="auto"/>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720"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p>
        </w:tc>
        <w:tc>
          <w:tcPr>
            <w:tcW w:w="1620"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Продукты</w:t>
            </w:r>
          </w:p>
        </w:tc>
        <w:tc>
          <w:tcPr>
            <w:tcW w:w="8461"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 Согласование прилагательных и существительных, обозначающий вкус и</w:t>
            </w:r>
          </w:p>
        </w:tc>
        <w:tc>
          <w:tcPr>
            <w:tcW w:w="3241" w:type="dxa"/>
            <w:tcBorders>
              <w:top w:val="nil"/>
              <w:left w:val="nil"/>
              <w:bottom w:val="single" w:sz="8" w:space="0" w:color="000000"/>
              <w:right w:val="single" w:sz="8" w:space="0" w:color="000000"/>
            </w:tcBorders>
            <w:tcMar>
              <w:top w:w="7" w:type="dxa"/>
              <w:left w:w="108" w:type="dxa"/>
              <w:bottom w:w="0" w:type="dxa"/>
              <w:right w:w="57"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1.Составление предложений</w:t>
            </w:r>
          </w:p>
        </w:tc>
      </w:tr>
    </w:tbl>
    <w:p w:rsidR="008F7244" w:rsidRPr="008F7244" w:rsidRDefault="008F7244" w:rsidP="006467E9">
      <w:pPr>
        <w:shd w:val="clear" w:color="auto" w:fill="FFFFFF"/>
        <w:spacing w:after="0" w:line="240" w:lineRule="auto"/>
        <w:ind w:right="60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4942" w:type="dxa"/>
        <w:tblCellMar>
          <w:left w:w="0" w:type="dxa"/>
          <w:right w:w="0" w:type="dxa"/>
        </w:tblCellMar>
        <w:tblLook w:val="04A0"/>
      </w:tblPr>
      <w:tblGrid>
        <w:gridCol w:w="900"/>
        <w:gridCol w:w="720"/>
        <w:gridCol w:w="1620"/>
        <w:gridCol w:w="8461"/>
        <w:gridCol w:w="3241"/>
      </w:tblGrid>
      <w:tr w:rsidR="008F7244" w:rsidRPr="008F7244" w:rsidTr="008F7244">
        <w:trPr>
          <w:trHeight w:val="1390"/>
        </w:trPr>
        <w:tc>
          <w:tcPr>
            <w:tcW w:w="900" w:type="dxa"/>
            <w:vMerge w:val="restart"/>
            <w:tcBorders>
              <w:top w:val="single" w:sz="8" w:space="0" w:color="000000"/>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0" w:type="dxa"/>
            <w:tcBorders>
              <w:top w:val="single" w:sz="8" w:space="0" w:color="000000"/>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620" w:type="dxa"/>
            <w:tcBorders>
              <w:top w:val="single" w:sz="8" w:space="0" w:color="000000"/>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питания</w:t>
            </w:r>
          </w:p>
        </w:tc>
        <w:tc>
          <w:tcPr>
            <w:tcW w:w="8461" w:type="dxa"/>
            <w:tcBorders>
              <w:top w:val="single" w:sz="8" w:space="0" w:color="000000"/>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2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материал (вкусный пирог, клубничный пирог).</w:t>
            </w:r>
          </w:p>
          <w:p w:rsidR="008F7244" w:rsidRPr="008F7244" w:rsidRDefault="008F7244" w:rsidP="006467E9">
            <w:pPr>
              <w:spacing w:after="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 Образование относительных прилагательных (суп из мяса – мясной, из капусты – капустный)</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3.Согласование сущ. с местоимениями «мой», «моя», «моѐ», «мои»</w:t>
            </w:r>
          </w:p>
        </w:tc>
        <w:tc>
          <w:tcPr>
            <w:tcW w:w="3241" w:type="dxa"/>
            <w:tcBorders>
              <w:top w:val="single" w:sz="8" w:space="0" w:color="000000"/>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3"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 модели </w:t>
            </w:r>
            <w:r w:rsidRPr="008F7244">
              <w:rPr>
                <w:rFonts w:ascii="Times New Roman" w:eastAsia="Times New Roman" w:hAnsi="Times New Roman" w:cs="Times New Roman"/>
                <w:i/>
                <w:iCs/>
                <w:sz w:val="24"/>
                <w:szCs w:val="24"/>
                <w:lang w:eastAsia="ru-RU"/>
              </w:rPr>
              <w:t>Кто? Что делает? Что?</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(Мама режет хлеб)</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2.Выделение  определѐнного звука из ряда звуков.</w:t>
            </w:r>
          </w:p>
        </w:tc>
      </w:tr>
      <w:tr w:rsidR="008F7244" w:rsidRPr="008F7244" w:rsidTr="008F7244">
        <w:trPr>
          <w:trHeight w:val="111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72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p>
        </w:tc>
        <w:tc>
          <w:tcPr>
            <w:tcW w:w="162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Части тела</w:t>
            </w:r>
          </w:p>
        </w:tc>
        <w:tc>
          <w:tcPr>
            <w:tcW w:w="8461"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1.Образование сущ. с уменьшительно-ласкательными суффиксами (нога-ножка, рука – ручка)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2.Практическое употребление в речи предлога </w:t>
            </w:r>
            <w:proofErr w:type="gramStart"/>
            <w:r w:rsidRPr="008F7244">
              <w:rPr>
                <w:rFonts w:ascii="Times New Roman" w:eastAsia="Times New Roman" w:hAnsi="Times New Roman" w:cs="Times New Roman"/>
                <w:sz w:val="24"/>
                <w:szCs w:val="24"/>
                <w:lang w:eastAsia="ru-RU"/>
              </w:rPr>
              <w:t>на</w:t>
            </w:r>
            <w:proofErr w:type="gramEnd"/>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3241"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Повторение предложений за логопедом</w:t>
            </w:r>
          </w:p>
        </w:tc>
      </w:tr>
      <w:tr w:rsidR="008F7244" w:rsidRPr="008F7244" w:rsidTr="008F7244">
        <w:trPr>
          <w:trHeight w:val="1942"/>
        </w:trPr>
        <w:tc>
          <w:tcPr>
            <w:tcW w:w="900" w:type="dxa"/>
            <w:vMerge w:val="restart"/>
            <w:tcBorders>
              <w:top w:val="nil"/>
              <w:left w:val="single" w:sz="8" w:space="0" w:color="000000"/>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 </w:t>
            </w:r>
          </w:p>
          <w:p w:rsidR="008F7244" w:rsidRPr="008F7244" w:rsidRDefault="008F7244" w:rsidP="006467E9">
            <w:pPr>
              <w:spacing w:after="13" w:line="240" w:lineRule="auto"/>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Декаб</w:t>
            </w:r>
            <w:proofErr w:type="spellEnd"/>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рь</w:t>
            </w:r>
            <w:proofErr w:type="spellEnd"/>
          </w:p>
        </w:tc>
        <w:tc>
          <w:tcPr>
            <w:tcW w:w="72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62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Зима</w:t>
            </w:r>
          </w:p>
        </w:tc>
        <w:tc>
          <w:tcPr>
            <w:tcW w:w="8461"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Образование сущ. с уменьш</w:t>
            </w:r>
            <w:proofErr w:type="gramStart"/>
            <w:r w:rsidRPr="008F7244">
              <w:rPr>
                <w:rFonts w:ascii="Times New Roman" w:eastAsia="Times New Roman" w:hAnsi="Times New Roman" w:cs="Times New Roman"/>
                <w:sz w:val="24"/>
                <w:szCs w:val="24"/>
                <w:lang w:eastAsia="ru-RU"/>
              </w:rPr>
              <w:t>.-</w:t>
            </w:r>
            <w:proofErr w:type="gramEnd"/>
            <w:r w:rsidRPr="008F7244">
              <w:rPr>
                <w:rFonts w:ascii="Times New Roman" w:eastAsia="Times New Roman" w:hAnsi="Times New Roman" w:cs="Times New Roman"/>
                <w:sz w:val="24"/>
                <w:szCs w:val="24"/>
                <w:lang w:eastAsia="ru-RU"/>
              </w:rPr>
              <w:t>ласкательными суффиксами (снег-снежок, ветер-ветерок)</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Согласование прилагательных и существительных (зима холодная, снежная).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Подбор действий (снег кружится, падает, летает).</w:t>
            </w:r>
          </w:p>
        </w:tc>
        <w:tc>
          <w:tcPr>
            <w:tcW w:w="3241"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Составление рассказа по сюжетной картине.</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Составление предложений по модели </w:t>
            </w:r>
            <w:r w:rsidRPr="008F7244">
              <w:rPr>
                <w:rFonts w:ascii="Times New Roman" w:eastAsia="Times New Roman" w:hAnsi="Times New Roman" w:cs="Times New Roman"/>
                <w:i/>
                <w:iCs/>
                <w:sz w:val="24"/>
                <w:szCs w:val="24"/>
                <w:lang w:eastAsia="ru-RU"/>
              </w:rPr>
              <w:t>Кто? Что делает? Что?</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2.Выделение  определѐнного звука из ряда звуков.</w:t>
            </w:r>
          </w:p>
        </w:tc>
      </w:tr>
      <w:tr w:rsidR="008F7244" w:rsidRPr="008F7244" w:rsidTr="008F7244">
        <w:trPr>
          <w:trHeight w:val="838"/>
        </w:trPr>
        <w:tc>
          <w:tcPr>
            <w:tcW w:w="0" w:type="auto"/>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72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2</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62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Новый год</w:t>
            </w:r>
          </w:p>
        </w:tc>
        <w:tc>
          <w:tcPr>
            <w:tcW w:w="8461"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1.Подбор определений к слову </w:t>
            </w:r>
            <w:r w:rsidRPr="008F7244">
              <w:rPr>
                <w:rFonts w:ascii="Times New Roman" w:eastAsia="Times New Roman" w:hAnsi="Times New Roman" w:cs="Times New Roman"/>
                <w:i/>
                <w:iCs/>
                <w:sz w:val="24"/>
                <w:szCs w:val="24"/>
                <w:lang w:eastAsia="ru-RU"/>
              </w:rPr>
              <w:t>елочка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2. Употребление  в речи существительных творительного падежа с </w:t>
            </w:r>
            <w:proofErr w:type="spellStart"/>
            <w:r w:rsidRPr="008F7244">
              <w:rPr>
                <w:rFonts w:ascii="Times New Roman" w:eastAsia="Times New Roman" w:hAnsi="Times New Roman" w:cs="Times New Roman"/>
                <w:sz w:val="24"/>
                <w:szCs w:val="24"/>
                <w:lang w:eastAsia="ru-RU"/>
              </w:rPr>
              <w:t>предлогом</w:t>
            </w:r>
            <w:r w:rsidRPr="008F7244">
              <w:rPr>
                <w:rFonts w:ascii="Times New Roman" w:eastAsia="Times New Roman" w:hAnsi="Times New Roman" w:cs="Times New Roman"/>
                <w:i/>
                <w:iCs/>
                <w:sz w:val="24"/>
                <w:szCs w:val="24"/>
                <w:lang w:eastAsia="ru-RU"/>
              </w:rPr>
              <w:t>с</w:t>
            </w:r>
            <w:proofErr w:type="spellEnd"/>
            <w:r w:rsidRPr="008F7244">
              <w:rPr>
                <w:rFonts w:ascii="Times New Roman" w:eastAsia="Times New Roman" w:hAnsi="Times New Roman" w:cs="Times New Roman"/>
                <w:i/>
                <w:iCs/>
                <w:sz w:val="24"/>
                <w:szCs w:val="24"/>
                <w:lang w:eastAsia="ru-RU"/>
              </w:rPr>
              <w:t> </w:t>
            </w:r>
            <w:r w:rsidRPr="008F7244">
              <w:rPr>
                <w:rFonts w:ascii="Times New Roman" w:eastAsia="Times New Roman" w:hAnsi="Times New Roman" w:cs="Times New Roman"/>
                <w:sz w:val="24"/>
                <w:szCs w:val="24"/>
                <w:lang w:eastAsia="ru-RU"/>
              </w:rPr>
              <w:t>3. Усвоение глаголов будущего времени</w:t>
            </w:r>
          </w:p>
        </w:tc>
        <w:tc>
          <w:tcPr>
            <w:tcW w:w="3241"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left="1" w:right="9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1.Составление предложений. 2.Выделение  определѐнного звука из ряда звуков.</w:t>
            </w:r>
          </w:p>
        </w:tc>
      </w:tr>
      <w:tr w:rsidR="008F7244" w:rsidRPr="008F7244" w:rsidTr="008F7244">
        <w:trPr>
          <w:trHeight w:val="1666"/>
        </w:trPr>
        <w:tc>
          <w:tcPr>
            <w:tcW w:w="0" w:type="auto"/>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72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p>
        </w:tc>
        <w:tc>
          <w:tcPr>
            <w:tcW w:w="162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Зимние забавы</w:t>
            </w:r>
          </w:p>
        </w:tc>
        <w:tc>
          <w:tcPr>
            <w:tcW w:w="8461"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1.Дифференциация понятий </w:t>
            </w:r>
            <w:r w:rsidRPr="008F7244">
              <w:rPr>
                <w:rFonts w:ascii="Times New Roman" w:eastAsia="Times New Roman" w:hAnsi="Times New Roman" w:cs="Times New Roman"/>
                <w:i/>
                <w:iCs/>
                <w:sz w:val="24"/>
                <w:szCs w:val="24"/>
                <w:lang w:eastAsia="ru-RU"/>
              </w:rPr>
              <w:t>зима-лето</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2.Употребление в речи  названия геометрических фигур</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3.Согласование существительных с числительными</w:t>
            </w:r>
          </w:p>
        </w:tc>
        <w:tc>
          <w:tcPr>
            <w:tcW w:w="3241"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left="1" w:right="13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1.Составление простых предложений по сюжетным картинкам 22.Выделение  определѐнного звука из ряда звуков</w:t>
            </w:r>
            <w:proofErr w:type="gramStart"/>
            <w:r w:rsidRPr="008F7244">
              <w:rPr>
                <w:rFonts w:ascii="Times New Roman" w:eastAsia="Times New Roman" w:hAnsi="Times New Roman" w:cs="Times New Roman"/>
                <w:sz w:val="24"/>
                <w:szCs w:val="24"/>
                <w:lang w:eastAsia="ru-RU"/>
              </w:rPr>
              <w:t>..</w:t>
            </w:r>
            <w:proofErr w:type="gramEnd"/>
          </w:p>
        </w:tc>
      </w:tr>
      <w:tr w:rsidR="008F7244" w:rsidRPr="008F7244" w:rsidTr="008F7244">
        <w:trPr>
          <w:trHeight w:val="2494"/>
        </w:trPr>
        <w:tc>
          <w:tcPr>
            <w:tcW w:w="0" w:type="auto"/>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72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p>
        </w:tc>
        <w:tc>
          <w:tcPr>
            <w:tcW w:w="1620"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Домашние животные</w:t>
            </w:r>
          </w:p>
        </w:tc>
        <w:tc>
          <w:tcPr>
            <w:tcW w:w="8461"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19" w:line="240" w:lineRule="auto"/>
              <w:ind w:righ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Образование слов с уменьшительно-ласкательными и другими суффиксами </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(кот-котик, собак</w:t>
            </w:r>
            <w:proofErr w:type="gramStart"/>
            <w:r w:rsidRPr="008F7244">
              <w:rPr>
                <w:rFonts w:ascii="Times New Roman" w:eastAsia="Times New Roman" w:hAnsi="Times New Roman" w:cs="Times New Roman"/>
                <w:sz w:val="24"/>
                <w:szCs w:val="24"/>
                <w:lang w:eastAsia="ru-RU"/>
              </w:rPr>
              <w:t>а-</w:t>
            </w:r>
            <w:proofErr w:type="gramEnd"/>
            <w:r w:rsidRPr="008F7244">
              <w:rPr>
                <w:rFonts w:ascii="Times New Roman" w:eastAsia="Times New Roman" w:hAnsi="Times New Roman" w:cs="Times New Roman"/>
                <w:sz w:val="24"/>
                <w:szCs w:val="24"/>
                <w:lang w:eastAsia="ru-RU"/>
              </w:rPr>
              <w:t xml:space="preserve"> собачка)</w:t>
            </w:r>
          </w:p>
          <w:p w:rsidR="008F7244" w:rsidRPr="008F7244" w:rsidRDefault="008F7244" w:rsidP="006467E9">
            <w:pPr>
              <w:spacing w:after="2" w:line="240" w:lineRule="auto"/>
              <w:ind w:right="10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Сочетание числительных с существительными (одна корова – пять коров) </w:t>
            </w:r>
            <w:r w:rsidRPr="008F7244">
              <w:rPr>
                <w:rFonts w:ascii="Times New Roman" w:eastAsia="Times New Roman" w:hAnsi="Times New Roman" w:cs="Times New Roman"/>
                <w:sz w:val="24"/>
                <w:szCs w:val="24"/>
                <w:u w:val="single"/>
                <w:lang w:eastAsia="ru-RU"/>
              </w:rPr>
              <w:t xml:space="preserve">3. Падежные </w:t>
            </w:r>
            <w:proofErr w:type="spellStart"/>
            <w:r w:rsidRPr="008F7244">
              <w:rPr>
                <w:rFonts w:ascii="Times New Roman" w:eastAsia="Times New Roman" w:hAnsi="Times New Roman" w:cs="Times New Roman"/>
                <w:sz w:val="24"/>
                <w:szCs w:val="24"/>
                <w:u w:val="single"/>
                <w:lang w:eastAsia="ru-RU"/>
              </w:rPr>
              <w:t>конструкции</w:t>
            </w:r>
            <w:proofErr w:type="gramStart"/>
            <w:r w:rsidRPr="008F7244">
              <w:rPr>
                <w:rFonts w:ascii="Times New Roman" w:eastAsia="Times New Roman" w:hAnsi="Times New Roman" w:cs="Times New Roman"/>
                <w:sz w:val="24"/>
                <w:szCs w:val="24"/>
                <w:u w:val="single"/>
                <w:lang w:eastAsia="ru-RU"/>
              </w:rPr>
              <w:t>:</w:t>
            </w:r>
            <w:r w:rsidRPr="008F7244">
              <w:rPr>
                <w:rFonts w:ascii="Times New Roman" w:eastAsia="Times New Roman" w:hAnsi="Times New Roman" w:cs="Times New Roman"/>
                <w:sz w:val="24"/>
                <w:szCs w:val="24"/>
                <w:lang w:eastAsia="ru-RU"/>
              </w:rPr>
              <w:t>И</w:t>
            </w:r>
            <w:proofErr w:type="gramEnd"/>
            <w:r w:rsidRPr="008F7244">
              <w:rPr>
                <w:rFonts w:ascii="Times New Roman" w:eastAsia="Times New Roman" w:hAnsi="Times New Roman" w:cs="Times New Roman"/>
                <w:sz w:val="24"/>
                <w:szCs w:val="24"/>
                <w:lang w:eastAsia="ru-RU"/>
              </w:rPr>
              <w:t>.п</w:t>
            </w:r>
            <w:proofErr w:type="spellEnd"/>
            <w:r w:rsidRPr="008F7244">
              <w:rPr>
                <w:rFonts w:ascii="Times New Roman" w:eastAsia="Times New Roman" w:hAnsi="Times New Roman" w:cs="Times New Roman"/>
                <w:sz w:val="24"/>
                <w:szCs w:val="24"/>
                <w:lang w:eastAsia="ru-RU"/>
              </w:rPr>
              <w:t>. существительных множественного числа (кот– коты);</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Р.п. существительных ед.ч. (нет  кошки)</w:t>
            </w:r>
          </w:p>
          <w:p w:rsidR="008F7244" w:rsidRPr="008F7244" w:rsidRDefault="008F7244" w:rsidP="006467E9">
            <w:pPr>
              <w:spacing w:after="0" w:line="240" w:lineRule="auto"/>
              <w:ind w:right="3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Р.п. существительных мн.ч. (много кошек) – с продуктивными окончаниями В.п. существительных множественного числа (собака любит мясо, кости, кашу);</w:t>
            </w:r>
          </w:p>
        </w:tc>
        <w:tc>
          <w:tcPr>
            <w:tcW w:w="3241" w:type="dxa"/>
            <w:tcBorders>
              <w:top w:val="nil"/>
              <w:left w:val="nil"/>
              <w:bottom w:val="single" w:sz="8" w:space="0" w:color="000000"/>
              <w:right w:val="single" w:sz="8" w:space="0" w:color="000000"/>
            </w:tcBorders>
            <w:tcMar>
              <w:top w:w="7" w:type="dxa"/>
              <w:left w:w="108" w:type="dxa"/>
              <w:bottom w:w="0" w:type="dxa"/>
              <w:right w:w="60"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1.Составление краткого описательного рассказа о животном по схеме и образцу.</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2.Выделение  определѐнного звука из ряда звуков.</w:t>
            </w:r>
          </w:p>
        </w:tc>
      </w:tr>
    </w:tbl>
    <w:p w:rsidR="008F7244" w:rsidRPr="008F7244" w:rsidRDefault="008F7244" w:rsidP="006467E9">
      <w:pPr>
        <w:shd w:val="clear" w:color="auto" w:fill="FFFFFF"/>
        <w:spacing w:after="0" w:line="240" w:lineRule="auto"/>
        <w:ind w:right="60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4942" w:type="dxa"/>
        <w:tblCellMar>
          <w:left w:w="0" w:type="dxa"/>
          <w:right w:w="0" w:type="dxa"/>
        </w:tblCellMar>
        <w:tblLook w:val="04A0"/>
      </w:tblPr>
      <w:tblGrid>
        <w:gridCol w:w="900"/>
        <w:gridCol w:w="720"/>
        <w:gridCol w:w="1620"/>
        <w:gridCol w:w="8461"/>
        <w:gridCol w:w="3241"/>
      </w:tblGrid>
      <w:tr w:rsidR="008F7244" w:rsidRPr="008F7244" w:rsidTr="008F7244">
        <w:trPr>
          <w:trHeight w:val="838"/>
        </w:trPr>
        <w:tc>
          <w:tcPr>
            <w:tcW w:w="900"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0" w:type="dxa"/>
            <w:tcBorders>
              <w:top w:val="single" w:sz="8" w:space="0" w:color="000000"/>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620" w:type="dxa"/>
            <w:tcBorders>
              <w:top w:val="single" w:sz="8" w:space="0" w:color="000000"/>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461" w:type="dxa"/>
            <w:tcBorders>
              <w:top w:val="single" w:sz="8" w:space="0" w:color="000000"/>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ind w:right="62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П.п. существительных ед.ч. (собака живѐт в конуре, лиса живѐт в норе) 4. Согласование прилагательных с существительными (кошка – пушистая, маленькая)</w:t>
            </w:r>
          </w:p>
        </w:tc>
        <w:tc>
          <w:tcPr>
            <w:tcW w:w="3241" w:type="dxa"/>
            <w:tcBorders>
              <w:top w:val="single" w:sz="8" w:space="0" w:color="000000"/>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1392"/>
        </w:trPr>
        <w:tc>
          <w:tcPr>
            <w:tcW w:w="900" w:type="dxa"/>
            <w:vMerge w:val="restart"/>
            <w:tcBorders>
              <w:top w:val="nil"/>
              <w:left w:val="single" w:sz="8" w:space="0" w:color="000000"/>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2</w:t>
            </w:r>
          </w:p>
          <w:p w:rsidR="008F7244" w:rsidRPr="008F7244" w:rsidRDefault="008F7244" w:rsidP="006467E9">
            <w:pPr>
              <w:spacing w:after="2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ПЕРИ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ОД</w:t>
            </w:r>
          </w:p>
          <w:p w:rsidR="008F7244" w:rsidRPr="008F7244" w:rsidRDefault="008F7244" w:rsidP="006467E9">
            <w:pPr>
              <w:spacing w:after="6" w:line="240" w:lineRule="auto"/>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Январ</w:t>
            </w:r>
            <w:proofErr w:type="spellEnd"/>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ь</w:t>
            </w:r>
          </w:p>
        </w:tc>
        <w:tc>
          <w:tcPr>
            <w:tcW w:w="720"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p>
        </w:tc>
        <w:tc>
          <w:tcPr>
            <w:tcW w:w="1620"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Домашние животные и их детеныши</w:t>
            </w:r>
          </w:p>
        </w:tc>
        <w:tc>
          <w:tcPr>
            <w:tcW w:w="8461"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1.Употребление в речи названия домашних животных и их детенышей</w:t>
            </w:r>
          </w:p>
          <w:p w:rsidR="008F7244" w:rsidRPr="008F7244" w:rsidRDefault="008F7244" w:rsidP="006467E9">
            <w:pPr>
              <w:spacing w:after="19"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Образование слов с уменьшительно-ласкательными и другими суффиксами </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(котено</w:t>
            </w:r>
            <w:proofErr w:type="gramStart"/>
            <w:r w:rsidRPr="008F7244">
              <w:rPr>
                <w:rFonts w:ascii="Times New Roman" w:eastAsia="Times New Roman" w:hAnsi="Times New Roman" w:cs="Times New Roman"/>
                <w:sz w:val="24"/>
                <w:szCs w:val="24"/>
                <w:lang w:eastAsia="ru-RU"/>
              </w:rPr>
              <w:t>к-</w:t>
            </w:r>
            <w:proofErr w:type="gramEnd"/>
            <w:r w:rsidRPr="008F7244">
              <w:rPr>
                <w:rFonts w:ascii="Times New Roman" w:eastAsia="Times New Roman" w:hAnsi="Times New Roman" w:cs="Times New Roman"/>
                <w:sz w:val="24"/>
                <w:szCs w:val="24"/>
                <w:lang w:eastAsia="ru-RU"/>
              </w:rPr>
              <w:t xml:space="preserve"> котеночек, щенок- щеночек)</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u w:val="single"/>
                <w:lang w:eastAsia="ru-RU"/>
              </w:rPr>
              <w:t xml:space="preserve">Падежные </w:t>
            </w:r>
            <w:proofErr w:type="spellStart"/>
            <w:r w:rsidRPr="008F7244">
              <w:rPr>
                <w:rFonts w:ascii="Times New Roman" w:eastAsia="Times New Roman" w:hAnsi="Times New Roman" w:cs="Times New Roman"/>
                <w:sz w:val="24"/>
                <w:szCs w:val="24"/>
                <w:u w:val="single"/>
                <w:lang w:eastAsia="ru-RU"/>
              </w:rPr>
              <w:t>конструкции</w:t>
            </w:r>
            <w:proofErr w:type="gramStart"/>
            <w:r w:rsidRPr="008F7244">
              <w:rPr>
                <w:rFonts w:ascii="Times New Roman" w:eastAsia="Times New Roman" w:hAnsi="Times New Roman" w:cs="Times New Roman"/>
                <w:sz w:val="24"/>
                <w:szCs w:val="24"/>
                <w:u w:val="single"/>
                <w:lang w:eastAsia="ru-RU"/>
              </w:rPr>
              <w:t>:</w:t>
            </w:r>
            <w:r w:rsidRPr="008F7244">
              <w:rPr>
                <w:rFonts w:ascii="Times New Roman" w:eastAsia="Times New Roman" w:hAnsi="Times New Roman" w:cs="Times New Roman"/>
                <w:sz w:val="24"/>
                <w:szCs w:val="24"/>
                <w:lang w:eastAsia="ru-RU"/>
              </w:rPr>
              <w:t>И</w:t>
            </w:r>
            <w:proofErr w:type="gramEnd"/>
            <w:r w:rsidRPr="008F7244">
              <w:rPr>
                <w:rFonts w:ascii="Times New Roman" w:eastAsia="Times New Roman" w:hAnsi="Times New Roman" w:cs="Times New Roman"/>
                <w:sz w:val="24"/>
                <w:szCs w:val="24"/>
                <w:lang w:eastAsia="ru-RU"/>
              </w:rPr>
              <w:t>.п</w:t>
            </w:r>
            <w:proofErr w:type="spellEnd"/>
            <w:r w:rsidRPr="008F7244">
              <w:rPr>
                <w:rFonts w:ascii="Times New Roman" w:eastAsia="Times New Roman" w:hAnsi="Times New Roman" w:cs="Times New Roman"/>
                <w:sz w:val="24"/>
                <w:szCs w:val="24"/>
                <w:lang w:eastAsia="ru-RU"/>
              </w:rPr>
              <w:t>. существительных множественного числа ( котенок- котята, щенок- щенки)</w:t>
            </w:r>
          </w:p>
        </w:tc>
        <w:tc>
          <w:tcPr>
            <w:tcW w:w="3241"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28"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1.Составление предложений по картинкам с предлогом </w:t>
            </w:r>
            <w:proofErr w:type="gramStart"/>
            <w:r w:rsidRPr="008F7244">
              <w:rPr>
                <w:rFonts w:ascii="Times New Roman" w:eastAsia="Times New Roman" w:hAnsi="Times New Roman" w:cs="Times New Roman"/>
                <w:i/>
                <w:iCs/>
                <w:sz w:val="24"/>
                <w:szCs w:val="24"/>
                <w:lang w:eastAsia="ru-RU"/>
              </w:rPr>
              <w:t>у</w:t>
            </w:r>
            <w:proofErr w:type="gramEnd"/>
            <w:r w:rsidRPr="008F7244">
              <w:rPr>
                <w:rFonts w:ascii="Times New Roman" w:eastAsia="Times New Roman" w:hAnsi="Times New Roman" w:cs="Times New Roman"/>
                <w:i/>
                <w:iCs/>
                <w:sz w:val="24"/>
                <w:szCs w:val="24"/>
                <w:lang w:eastAsia="ru-RU"/>
              </w:rPr>
              <w:t>, за</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2. Заучивание </w:t>
            </w:r>
            <w:proofErr w:type="spellStart"/>
            <w:r w:rsidRPr="008F7244">
              <w:rPr>
                <w:rFonts w:ascii="Times New Roman" w:eastAsia="Times New Roman" w:hAnsi="Times New Roman" w:cs="Times New Roman"/>
                <w:sz w:val="24"/>
                <w:szCs w:val="24"/>
                <w:lang w:eastAsia="ru-RU"/>
              </w:rPr>
              <w:t>потешки</w:t>
            </w:r>
            <w:proofErr w:type="spellEnd"/>
          </w:p>
        </w:tc>
      </w:tr>
      <w:tr w:rsidR="008F7244" w:rsidRPr="008F7244" w:rsidTr="008F7244">
        <w:trPr>
          <w:trHeight w:val="3047"/>
        </w:trPr>
        <w:tc>
          <w:tcPr>
            <w:tcW w:w="0" w:type="auto"/>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720"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p>
        </w:tc>
        <w:tc>
          <w:tcPr>
            <w:tcW w:w="1620"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Дикие животные</w:t>
            </w:r>
          </w:p>
        </w:tc>
        <w:tc>
          <w:tcPr>
            <w:tcW w:w="8461"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2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Образование слов с уменьшительно-ласкательными и другими суффиксами</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(лиса-лисичка, белка-белочка)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Сочетание числительных с существительными (один медведь – пять медведей)</w:t>
            </w:r>
          </w:p>
          <w:p w:rsidR="008F7244" w:rsidRPr="008F7244" w:rsidRDefault="008F7244" w:rsidP="006467E9">
            <w:pPr>
              <w:spacing w:after="2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u w:val="single"/>
                <w:lang w:eastAsia="ru-RU"/>
              </w:rPr>
              <w:t xml:space="preserve">Падежные </w:t>
            </w:r>
            <w:proofErr w:type="spellStart"/>
            <w:r w:rsidRPr="008F7244">
              <w:rPr>
                <w:rFonts w:ascii="Times New Roman" w:eastAsia="Times New Roman" w:hAnsi="Times New Roman" w:cs="Times New Roman"/>
                <w:sz w:val="24"/>
                <w:szCs w:val="24"/>
                <w:u w:val="single"/>
                <w:lang w:eastAsia="ru-RU"/>
              </w:rPr>
              <w:t>конструкции</w:t>
            </w:r>
            <w:proofErr w:type="gramStart"/>
            <w:r w:rsidRPr="008F7244">
              <w:rPr>
                <w:rFonts w:ascii="Times New Roman" w:eastAsia="Times New Roman" w:hAnsi="Times New Roman" w:cs="Times New Roman"/>
                <w:sz w:val="24"/>
                <w:szCs w:val="24"/>
                <w:u w:val="single"/>
                <w:lang w:eastAsia="ru-RU"/>
              </w:rPr>
              <w:t>:</w:t>
            </w:r>
            <w:r w:rsidRPr="008F7244">
              <w:rPr>
                <w:rFonts w:ascii="Times New Roman" w:eastAsia="Times New Roman" w:hAnsi="Times New Roman" w:cs="Times New Roman"/>
                <w:sz w:val="24"/>
                <w:szCs w:val="24"/>
                <w:lang w:eastAsia="ru-RU"/>
              </w:rPr>
              <w:t>И</w:t>
            </w:r>
            <w:proofErr w:type="gramEnd"/>
            <w:r w:rsidRPr="008F7244">
              <w:rPr>
                <w:rFonts w:ascii="Times New Roman" w:eastAsia="Times New Roman" w:hAnsi="Times New Roman" w:cs="Times New Roman"/>
                <w:sz w:val="24"/>
                <w:szCs w:val="24"/>
                <w:lang w:eastAsia="ru-RU"/>
              </w:rPr>
              <w:t>.п</w:t>
            </w:r>
            <w:proofErr w:type="spellEnd"/>
            <w:r w:rsidRPr="008F7244">
              <w:rPr>
                <w:rFonts w:ascii="Times New Roman" w:eastAsia="Times New Roman" w:hAnsi="Times New Roman" w:cs="Times New Roman"/>
                <w:sz w:val="24"/>
                <w:szCs w:val="24"/>
                <w:lang w:eastAsia="ru-RU"/>
              </w:rPr>
              <w:t>. существительных множественного числа</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(медведь – медведи);</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Р.п. существительных ед.ч. (нет медведя, лисы)</w:t>
            </w:r>
          </w:p>
          <w:p w:rsidR="008F7244" w:rsidRPr="008F7244" w:rsidRDefault="008F7244" w:rsidP="006467E9">
            <w:pPr>
              <w:spacing w:after="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Р.п. существительных мн.ч. (много белок, зайцев) – с продуктивными окончаниями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Согласование прилагательных с существительными (белка – пушистая, рыжая, маленькая)</w:t>
            </w:r>
          </w:p>
        </w:tc>
        <w:tc>
          <w:tcPr>
            <w:tcW w:w="3241"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ind w:left="1" w:right="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1.Составление краткого описательного рассказа о животном по схеме и образцу</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2.Выделение  определѐнного звука из ряда звуков.</w:t>
            </w:r>
          </w:p>
        </w:tc>
      </w:tr>
      <w:tr w:rsidR="008F7244" w:rsidRPr="008F7244" w:rsidTr="008F7244">
        <w:trPr>
          <w:trHeight w:val="2770"/>
        </w:trPr>
        <w:tc>
          <w:tcPr>
            <w:tcW w:w="900" w:type="dxa"/>
            <w:vMerge w:val="restart"/>
            <w:tcBorders>
              <w:top w:val="nil"/>
              <w:left w:val="single" w:sz="8" w:space="0" w:color="000000"/>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13" w:line="240" w:lineRule="auto"/>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Февра</w:t>
            </w:r>
            <w:proofErr w:type="spellEnd"/>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ль</w:t>
            </w:r>
          </w:p>
        </w:tc>
        <w:tc>
          <w:tcPr>
            <w:tcW w:w="720"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620"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19"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Домашние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птицы</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461"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2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Образование слов с уменьшительно-ласкательными и другими суффиксами</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(цыпленок-цыпленочек, курица-курочка)</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Сочетание числительных с существительными (один  гусь – пять гусей)</w:t>
            </w:r>
          </w:p>
          <w:p w:rsidR="008F7244" w:rsidRPr="008F7244" w:rsidRDefault="008F7244" w:rsidP="006467E9">
            <w:pPr>
              <w:spacing w:after="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u w:val="single"/>
                <w:lang w:eastAsia="ru-RU"/>
              </w:rPr>
              <w:t xml:space="preserve">Падежные </w:t>
            </w:r>
            <w:proofErr w:type="spellStart"/>
            <w:r w:rsidRPr="008F7244">
              <w:rPr>
                <w:rFonts w:ascii="Times New Roman" w:eastAsia="Times New Roman" w:hAnsi="Times New Roman" w:cs="Times New Roman"/>
                <w:sz w:val="24"/>
                <w:szCs w:val="24"/>
                <w:u w:val="single"/>
                <w:lang w:eastAsia="ru-RU"/>
              </w:rPr>
              <w:t>конструкции</w:t>
            </w:r>
            <w:proofErr w:type="gramStart"/>
            <w:r w:rsidRPr="008F7244">
              <w:rPr>
                <w:rFonts w:ascii="Times New Roman" w:eastAsia="Times New Roman" w:hAnsi="Times New Roman" w:cs="Times New Roman"/>
                <w:sz w:val="24"/>
                <w:szCs w:val="24"/>
                <w:u w:val="single"/>
                <w:lang w:eastAsia="ru-RU"/>
              </w:rPr>
              <w:t>:</w:t>
            </w:r>
            <w:r w:rsidRPr="008F7244">
              <w:rPr>
                <w:rFonts w:ascii="Times New Roman" w:eastAsia="Times New Roman" w:hAnsi="Times New Roman" w:cs="Times New Roman"/>
                <w:sz w:val="24"/>
                <w:szCs w:val="24"/>
                <w:lang w:eastAsia="ru-RU"/>
              </w:rPr>
              <w:t>И</w:t>
            </w:r>
            <w:proofErr w:type="gramEnd"/>
            <w:r w:rsidRPr="008F7244">
              <w:rPr>
                <w:rFonts w:ascii="Times New Roman" w:eastAsia="Times New Roman" w:hAnsi="Times New Roman" w:cs="Times New Roman"/>
                <w:sz w:val="24"/>
                <w:szCs w:val="24"/>
                <w:lang w:eastAsia="ru-RU"/>
              </w:rPr>
              <w:t>.п</w:t>
            </w:r>
            <w:proofErr w:type="spellEnd"/>
            <w:r w:rsidRPr="008F7244">
              <w:rPr>
                <w:rFonts w:ascii="Times New Roman" w:eastAsia="Times New Roman" w:hAnsi="Times New Roman" w:cs="Times New Roman"/>
                <w:sz w:val="24"/>
                <w:szCs w:val="24"/>
                <w:lang w:eastAsia="ru-RU"/>
              </w:rPr>
              <w:t>. существительных множественного числа (утка – утки);</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Р.п. существительных ед.ч. (нет курицы)</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Р.п. существительных мн.ч. (много уток) – с продуктивными окончаниями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В.п. существительных множественного числа (собака любит мясо, кости, кашу)</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3241"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 Развитие пространственного восприятия</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Составление рассказа о курице</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2.Выделение  определѐнного звука из ряда звуков.</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1390"/>
        </w:trPr>
        <w:tc>
          <w:tcPr>
            <w:tcW w:w="0" w:type="auto"/>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720"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2</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620"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19"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Дикие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птицы</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461"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1.Употребление в речи существительных предложного падежа с предлогом </w:t>
            </w:r>
            <w:proofErr w:type="gramStart"/>
            <w:r w:rsidRPr="008F7244">
              <w:rPr>
                <w:rFonts w:ascii="Times New Roman" w:eastAsia="Times New Roman" w:hAnsi="Times New Roman" w:cs="Times New Roman"/>
                <w:i/>
                <w:iCs/>
                <w:sz w:val="24"/>
                <w:szCs w:val="24"/>
                <w:lang w:eastAsia="ru-RU"/>
              </w:rPr>
              <w:t>на</w:t>
            </w:r>
            <w:proofErr w:type="gramEnd"/>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2.Согласование существительных с числительными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3241"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1.Развитие пространственного восприятия</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Составление рассказа о сороке 2.Повторение детьми за</w:t>
            </w:r>
          </w:p>
        </w:tc>
      </w:tr>
    </w:tbl>
    <w:p w:rsidR="008F7244" w:rsidRPr="008F7244" w:rsidRDefault="008F7244" w:rsidP="006467E9">
      <w:pPr>
        <w:shd w:val="clear" w:color="auto" w:fill="FFFFFF"/>
        <w:spacing w:after="0" w:line="240" w:lineRule="auto"/>
        <w:ind w:right="60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4942" w:type="dxa"/>
        <w:tblCellMar>
          <w:left w:w="0" w:type="dxa"/>
          <w:right w:w="0" w:type="dxa"/>
        </w:tblCellMar>
        <w:tblLook w:val="04A0"/>
      </w:tblPr>
      <w:tblGrid>
        <w:gridCol w:w="900"/>
        <w:gridCol w:w="720"/>
        <w:gridCol w:w="1620"/>
        <w:gridCol w:w="8461"/>
        <w:gridCol w:w="3241"/>
      </w:tblGrid>
      <w:tr w:rsidR="008F7244" w:rsidRPr="008F7244" w:rsidTr="008F7244">
        <w:trPr>
          <w:trHeight w:val="1335"/>
        </w:trPr>
        <w:tc>
          <w:tcPr>
            <w:tcW w:w="900" w:type="dxa"/>
            <w:vMerge w:val="restart"/>
            <w:tcBorders>
              <w:top w:val="single" w:sz="8" w:space="0" w:color="000000"/>
              <w:left w:val="single" w:sz="8" w:space="0" w:color="000000"/>
              <w:bottom w:val="single" w:sz="8" w:space="0" w:color="000000"/>
              <w:right w:val="single" w:sz="8" w:space="0" w:color="000000"/>
            </w:tcBorders>
            <w:tcMar>
              <w:top w:w="7" w:type="dxa"/>
              <w:left w:w="108" w:type="dxa"/>
              <w:bottom w:w="0" w:type="dxa"/>
              <w:right w:w="9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0" w:type="dxa"/>
            <w:tcBorders>
              <w:top w:val="single" w:sz="8" w:space="0" w:color="000000"/>
              <w:left w:val="nil"/>
              <w:bottom w:val="single" w:sz="8" w:space="0" w:color="000000"/>
              <w:right w:val="single" w:sz="8" w:space="0" w:color="000000"/>
            </w:tcBorders>
            <w:tcMar>
              <w:top w:w="7" w:type="dxa"/>
              <w:left w:w="108" w:type="dxa"/>
              <w:bottom w:w="0" w:type="dxa"/>
              <w:right w:w="9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620" w:type="dxa"/>
            <w:tcBorders>
              <w:top w:val="single" w:sz="8" w:space="0" w:color="000000"/>
              <w:left w:val="nil"/>
              <w:bottom w:val="single" w:sz="8" w:space="0" w:color="000000"/>
              <w:right w:val="single" w:sz="8" w:space="0" w:color="000000"/>
            </w:tcBorders>
            <w:tcMar>
              <w:top w:w="7" w:type="dxa"/>
              <w:left w:w="108" w:type="dxa"/>
              <w:bottom w:w="0" w:type="dxa"/>
              <w:right w:w="9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461" w:type="dxa"/>
            <w:tcBorders>
              <w:top w:val="single" w:sz="8" w:space="0" w:color="000000"/>
              <w:left w:val="nil"/>
              <w:bottom w:val="single" w:sz="8" w:space="0" w:color="000000"/>
              <w:right w:val="single" w:sz="8" w:space="0" w:color="000000"/>
            </w:tcBorders>
            <w:tcMar>
              <w:top w:w="7" w:type="dxa"/>
              <w:left w:w="108" w:type="dxa"/>
              <w:bottom w:w="0" w:type="dxa"/>
              <w:right w:w="9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3241" w:type="dxa"/>
            <w:tcBorders>
              <w:top w:val="single" w:sz="8" w:space="0" w:color="000000"/>
              <w:left w:val="nil"/>
              <w:bottom w:val="single" w:sz="8" w:space="0" w:color="000000"/>
              <w:right w:val="single" w:sz="8" w:space="0" w:color="000000"/>
            </w:tcBorders>
            <w:tcMar>
              <w:top w:w="7" w:type="dxa"/>
              <w:left w:w="108" w:type="dxa"/>
              <w:bottom w:w="0" w:type="dxa"/>
              <w:right w:w="95"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логопедом рифмующихся слов</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344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720" w:type="dxa"/>
            <w:tcBorders>
              <w:top w:val="nil"/>
              <w:left w:val="nil"/>
              <w:bottom w:val="single" w:sz="8" w:space="0" w:color="000000"/>
              <w:right w:val="single" w:sz="8" w:space="0" w:color="000000"/>
            </w:tcBorders>
            <w:tcMar>
              <w:top w:w="7" w:type="dxa"/>
              <w:left w:w="108" w:type="dxa"/>
              <w:bottom w:w="0" w:type="dxa"/>
              <w:right w:w="9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p>
        </w:tc>
        <w:tc>
          <w:tcPr>
            <w:tcW w:w="1620" w:type="dxa"/>
            <w:tcBorders>
              <w:top w:val="nil"/>
              <w:left w:val="nil"/>
              <w:bottom w:val="single" w:sz="8" w:space="0" w:color="000000"/>
              <w:right w:val="single" w:sz="8" w:space="0" w:color="000000"/>
            </w:tcBorders>
            <w:tcMar>
              <w:top w:w="7" w:type="dxa"/>
              <w:left w:w="108" w:type="dxa"/>
              <w:bottom w:w="0" w:type="dxa"/>
              <w:right w:w="9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Домашние и дикие животные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461" w:type="dxa"/>
            <w:tcBorders>
              <w:top w:val="nil"/>
              <w:left w:val="nil"/>
              <w:bottom w:val="single" w:sz="8" w:space="0" w:color="000000"/>
              <w:right w:val="single" w:sz="8" w:space="0" w:color="000000"/>
            </w:tcBorders>
            <w:tcMar>
              <w:top w:w="7" w:type="dxa"/>
              <w:left w:w="108" w:type="dxa"/>
              <w:bottom w:w="0" w:type="dxa"/>
              <w:right w:w="9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1.Дифференциация предлогов </w:t>
            </w:r>
            <w:r w:rsidRPr="008F7244">
              <w:rPr>
                <w:rFonts w:ascii="Times New Roman" w:eastAsia="Times New Roman" w:hAnsi="Times New Roman" w:cs="Times New Roman"/>
                <w:i/>
                <w:iCs/>
                <w:sz w:val="24"/>
                <w:szCs w:val="24"/>
                <w:lang w:eastAsia="ru-RU"/>
              </w:rPr>
              <w:t>в</w:t>
            </w:r>
            <w:proofErr w:type="gramStart"/>
            <w:r w:rsidRPr="008F7244">
              <w:rPr>
                <w:rFonts w:ascii="Times New Roman" w:eastAsia="Times New Roman" w:hAnsi="Times New Roman" w:cs="Times New Roman"/>
                <w:i/>
                <w:iCs/>
                <w:sz w:val="24"/>
                <w:szCs w:val="24"/>
                <w:lang w:eastAsia="ru-RU"/>
              </w:rPr>
              <w:t xml:space="preserve"> ,</w:t>
            </w:r>
            <w:proofErr w:type="gramEnd"/>
            <w:r w:rsidRPr="008F7244">
              <w:rPr>
                <w:rFonts w:ascii="Times New Roman" w:eastAsia="Times New Roman" w:hAnsi="Times New Roman" w:cs="Times New Roman"/>
                <w:i/>
                <w:iCs/>
                <w:sz w:val="24"/>
                <w:szCs w:val="24"/>
                <w:lang w:eastAsia="ru-RU"/>
              </w:rPr>
              <w:t xml:space="preserve"> около.</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2.Различение домашних и диких животных</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3.Формирование навыка словоизменения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 Использование сложносочиненных предложений с союзом </w:t>
            </w:r>
            <w:r w:rsidRPr="008F7244">
              <w:rPr>
                <w:rFonts w:ascii="Times New Roman" w:eastAsia="Times New Roman" w:hAnsi="Times New Roman" w:cs="Times New Roman"/>
                <w:b/>
                <w:bCs/>
                <w:sz w:val="24"/>
                <w:szCs w:val="24"/>
                <w:lang w:eastAsia="ru-RU"/>
              </w:rPr>
              <w:t>а</w:t>
            </w:r>
            <w:r w:rsidRPr="008F7244">
              <w:rPr>
                <w:rFonts w:ascii="Times New Roman" w:eastAsia="Times New Roman" w:hAnsi="Times New Roman" w:cs="Times New Roman"/>
                <w:sz w:val="24"/>
                <w:szCs w:val="24"/>
                <w:lang w:eastAsia="ru-RU"/>
              </w:rPr>
              <w:t> (Белка – дикое животное, а кошка – домашнее).</w:t>
            </w:r>
          </w:p>
        </w:tc>
        <w:tc>
          <w:tcPr>
            <w:tcW w:w="3241" w:type="dxa"/>
            <w:tcBorders>
              <w:top w:val="nil"/>
              <w:left w:val="nil"/>
              <w:bottom w:val="single" w:sz="8" w:space="0" w:color="000000"/>
              <w:right w:val="single" w:sz="8" w:space="0" w:color="000000"/>
            </w:tcBorders>
            <w:tcMar>
              <w:top w:w="7" w:type="dxa"/>
              <w:left w:w="108" w:type="dxa"/>
              <w:bottom w:w="0" w:type="dxa"/>
              <w:right w:w="95"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1.Составление предложений по вопросам</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2.Составление предложений по модели </w:t>
            </w:r>
            <w:r w:rsidRPr="008F7244">
              <w:rPr>
                <w:rFonts w:ascii="Times New Roman" w:eastAsia="Times New Roman" w:hAnsi="Times New Roman" w:cs="Times New Roman"/>
                <w:i/>
                <w:iCs/>
                <w:sz w:val="24"/>
                <w:szCs w:val="24"/>
                <w:lang w:eastAsia="ru-RU"/>
              </w:rPr>
              <w:t>Кто? Что делает? Что?</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3.Выделение  определѐнного звука из ряда звуков.</w:t>
            </w:r>
          </w:p>
        </w:tc>
      </w:tr>
      <w:tr w:rsidR="008F7244" w:rsidRPr="008F7244" w:rsidTr="008F7244">
        <w:trPr>
          <w:trHeight w:val="3874"/>
        </w:trPr>
        <w:tc>
          <w:tcPr>
            <w:tcW w:w="900" w:type="dxa"/>
            <w:vMerge w:val="restart"/>
            <w:tcBorders>
              <w:top w:val="nil"/>
              <w:left w:val="single" w:sz="8" w:space="0" w:color="000000"/>
              <w:bottom w:val="single" w:sz="8" w:space="0" w:color="000000"/>
              <w:right w:val="single" w:sz="8" w:space="0" w:color="000000"/>
            </w:tcBorders>
            <w:tcMar>
              <w:top w:w="7" w:type="dxa"/>
              <w:left w:w="108" w:type="dxa"/>
              <w:bottom w:w="0" w:type="dxa"/>
              <w:right w:w="9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Март</w:t>
            </w:r>
          </w:p>
        </w:tc>
        <w:tc>
          <w:tcPr>
            <w:tcW w:w="720" w:type="dxa"/>
            <w:tcBorders>
              <w:top w:val="nil"/>
              <w:left w:val="nil"/>
              <w:bottom w:val="single" w:sz="8" w:space="0" w:color="000000"/>
              <w:right w:val="single" w:sz="8" w:space="0" w:color="000000"/>
            </w:tcBorders>
            <w:tcMar>
              <w:top w:w="7" w:type="dxa"/>
              <w:left w:w="108" w:type="dxa"/>
              <w:bottom w:w="0" w:type="dxa"/>
              <w:right w:w="9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620" w:type="dxa"/>
            <w:tcBorders>
              <w:top w:val="nil"/>
              <w:left w:val="nil"/>
              <w:bottom w:val="single" w:sz="8" w:space="0" w:color="000000"/>
              <w:right w:val="single" w:sz="8" w:space="0" w:color="000000"/>
            </w:tcBorders>
            <w:tcMar>
              <w:top w:w="7" w:type="dxa"/>
              <w:left w:w="108" w:type="dxa"/>
              <w:bottom w:w="0" w:type="dxa"/>
              <w:right w:w="9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Игрушки</w:t>
            </w:r>
          </w:p>
        </w:tc>
        <w:tc>
          <w:tcPr>
            <w:tcW w:w="8461" w:type="dxa"/>
            <w:tcBorders>
              <w:top w:val="nil"/>
              <w:left w:val="nil"/>
              <w:bottom w:val="single" w:sz="8" w:space="0" w:color="000000"/>
              <w:right w:val="single" w:sz="8" w:space="0" w:color="000000"/>
            </w:tcBorders>
            <w:tcMar>
              <w:top w:w="7" w:type="dxa"/>
              <w:left w:w="108" w:type="dxa"/>
              <w:bottom w:w="0" w:type="dxa"/>
              <w:right w:w="9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Образование существительных с уменьшительно-ласкательными суффиксами (игрушка – игрушечка)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Согласование существительных и прилагательных, обозначающих форму, цвет, материал (мяч круглый, синий, резиновый)</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Согласование существительных с местоимениями </w:t>
            </w:r>
            <w:proofErr w:type="gramStart"/>
            <w:r w:rsidRPr="008F7244">
              <w:rPr>
                <w:rFonts w:ascii="Times New Roman" w:eastAsia="Times New Roman" w:hAnsi="Times New Roman" w:cs="Times New Roman"/>
                <w:sz w:val="24"/>
                <w:szCs w:val="24"/>
                <w:lang w:eastAsia="ru-RU"/>
              </w:rPr>
              <w:t>мой</w:t>
            </w:r>
            <w:proofErr w:type="gramEnd"/>
            <w:r w:rsidRPr="008F7244">
              <w:rPr>
                <w:rFonts w:ascii="Times New Roman" w:eastAsia="Times New Roman" w:hAnsi="Times New Roman" w:cs="Times New Roman"/>
                <w:sz w:val="24"/>
                <w:szCs w:val="24"/>
                <w:lang w:eastAsia="ru-RU"/>
              </w:rPr>
              <w:t>, моя, моѐ.</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Образование относительных прилагательных (из резины – </w:t>
            </w:r>
            <w:proofErr w:type="gramStart"/>
            <w:r w:rsidRPr="008F7244">
              <w:rPr>
                <w:rFonts w:ascii="Times New Roman" w:eastAsia="Times New Roman" w:hAnsi="Times New Roman" w:cs="Times New Roman"/>
                <w:sz w:val="24"/>
                <w:szCs w:val="24"/>
                <w:lang w:eastAsia="ru-RU"/>
              </w:rPr>
              <w:t>резиновый</w:t>
            </w:r>
            <w:proofErr w:type="gramEnd"/>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u w:val="single"/>
                <w:lang w:eastAsia="ru-RU"/>
              </w:rPr>
              <w:t xml:space="preserve">Падежные </w:t>
            </w:r>
            <w:proofErr w:type="spellStart"/>
            <w:r w:rsidRPr="008F7244">
              <w:rPr>
                <w:rFonts w:ascii="Times New Roman" w:eastAsia="Times New Roman" w:hAnsi="Times New Roman" w:cs="Times New Roman"/>
                <w:sz w:val="24"/>
                <w:szCs w:val="24"/>
                <w:u w:val="single"/>
                <w:lang w:eastAsia="ru-RU"/>
              </w:rPr>
              <w:t>конструкции</w:t>
            </w:r>
            <w:proofErr w:type="gramStart"/>
            <w:r w:rsidRPr="008F7244">
              <w:rPr>
                <w:rFonts w:ascii="Times New Roman" w:eastAsia="Times New Roman" w:hAnsi="Times New Roman" w:cs="Times New Roman"/>
                <w:sz w:val="24"/>
                <w:szCs w:val="24"/>
                <w:u w:val="single"/>
                <w:lang w:eastAsia="ru-RU"/>
              </w:rPr>
              <w:t>:</w:t>
            </w:r>
            <w:r w:rsidRPr="008F7244">
              <w:rPr>
                <w:rFonts w:ascii="Times New Roman" w:eastAsia="Times New Roman" w:hAnsi="Times New Roman" w:cs="Times New Roman"/>
                <w:sz w:val="24"/>
                <w:szCs w:val="24"/>
                <w:lang w:eastAsia="ru-RU"/>
              </w:rPr>
              <w:t>И</w:t>
            </w:r>
            <w:proofErr w:type="gramEnd"/>
            <w:r w:rsidRPr="008F7244">
              <w:rPr>
                <w:rFonts w:ascii="Times New Roman" w:eastAsia="Times New Roman" w:hAnsi="Times New Roman" w:cs="Times New Roman"/>
                <w:sz w:val="24"/>
                <w:szCs w:val="24"/>
                <w:lang w:eastAsia="ru-RU"/>
              </w:rPr>
              <w:t>.п</w:t>
            </w:r>
            <w:proofErr w:type="spellEnd"/>
            <w:r w:rsidRPr="008F7244">
              <w:rPr>
                <w:rFonts w:ascii="Times New Roman" w:eastAsia="Times New Roman" w:hAnsi="Times New Roman" w:cs="Times New Roman"/>
                <w:sz w:val="24"/>
                <w:szCs w:val="24"/>
                <w:lang w:eastAsia="ru-RU"/>
              </w:rPr>
              <w:t>. существительных мн.числа (мяч – мячи, кукла – куклы) Р.п. существительных ед.числа отрицания (нет куклы, шарика, неваляшки)</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мн. числа (кукла – много кукол, машина – много машин)</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В.п. существительных ед</w:t>
            </w:r>
            <w:proofErr w:type="gramStart"/>
            <w:r w:rsidRPr="008F7244">
              <w:rPr>
                <w:rFonts w:ascii="Times New Roman" w:eastAsia="Times New Roman" w:hAnsi="Times New Roman" w:cs="Times New Roman"/>
                <w:sz w:val="24"/>
                <w:szCs w:val="24"/>
                <w:lang w:eastAsia="ru-RU"/>
              </w:rPr>
              <w:t>.ч</w:t>
            </w:r>
            <w:proofErr w:type="gramEnd"/>
            <w:r w:rsidRPr="008F7244">
              <w:rPr>
                <w:rFonts w:ascii="Times New Roman" w:eastAsia="Times New Roman" w:hAnsi="Times New Roman" w:cs="Times New Roman"/>
                <w:sz w:val="24"/>
                <w:szCs w:val="24"/>
                <w:lang w:eastAsia="ru-RU"/>
              </w:rPr>
              <w:t>исла (бросаю мяч, собираю пирамидку)</w:t>
            </w:r>
          </w:p>
          <w:p w:rsidR="008F7244" w:rsidRPr="008F7244" w:rsidRDefault="008F7244" w:rsidP="006467E9">
            <w:pPr>
              <w:spacing w:after="2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Т.п. </w:t>
            </w:r>
            <w:proofErr w:type="gramStart"/>
            <w:r w:rsidRPr="008F7244">
              <w:rPr>
                <w:rFonts w:ascii="Times New Roman" w:eastAsia="Times New Roman" w:hAnsi="Times New Roman" w:cs="Times New Roman"/>
                <w:sz w:val="24"/>
                <w:szCs w:val="24"/>
                <w:lang w:eastAsia="ru-RU"/>
              </w:rPr>
              <w:t>орудийный</w:t>
            </w:r>
            <w:proofErr w:type="gramEnd"/>
            <w:r w:rsidRPr="008F7244">
              <w:rPr>
                <w:rFonts w:ascii="Times New Roman" w:eastAsia="Times New Roman" w:hAnsi="Times New Roman" w:cs="Times New Roman"/>
                <w:sz w:val="24"/>
                <w:szCs w:val="24"/>
                <w:lang w:eastAsia="ru-RU"/>
              </w:rPr>
              <w:t xml:space="preserve"> (играю с мячом, с куклой, с пирамидкой)</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6.</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Подбор антонимов (</w:t>
            </w:r>
            <w:proofErr w:type="gramStart"/>
            <w:r w:rsidRPr="008F7244">
              <w:rPr>
                <w:rFonts w:ascii="Times New Roman" w:eastAsia="Times New Roman" w:hAnsi="Times New Roman" w:cs="Times New Roman"/>
                <w:sz w:val="24"/>
                <w:szCs w:val="24"/>
                <w:lang w:eastAsia="ru-RU"/>
              </w:rPr>
              <w:t>большая-маленькая</w:t>
            </w:r>
            <w:proofErr w:type="gramEnd"/>
            <w:r w:rsidRPr="008F7244">
              <w:rPr>
                <w:rFonts w:ascii="Times New Roman" w:eastAsia="Times New Roman" w:hAnsi="Times New Roman" w:cs="Times New Roman"/>
                <w:sz w:val="24"/>
                <w:szCs w:val="24"/>
                <w:lang w:eastAsia="ru-RU"/>
              </w:rPr>
              <w:t>, твердая-мягкая)</w:t>
            </w:r>
          </w:p>
        </w:tc>
        <w:tc>
          <w:tcPr>
            <w:tcW w:w="3241" w:type="dxa"/>
            <w:tcBorders>
              <w:top w:val="nil"/>
              <w:left w:val="nil"/>
              <w:bottom w:val="single" w:sz="8" w:space="0" w:color="000000"/>
              <w:right w:val="single" w:sz="8" w:space="0" w:color="000000"/>
            </w:tcBorders>
            <w:tcMar>
              <w:top w:w="7" w:type="dxa"/>
              <w:left w:w="108" w:type="dxa"/>
              <w:bottom w:w="0" w:type="dxa"/>
              <w:right w:w="95" w:type="dxa"/>
            </w:tcMar>
            <w:hideMark/>
          </w:tcPr>
          <w:p w:rsidR="008F7244" w:rsidRPr="008F7244" w:rsidRDefault="008F7244" w:rsidP="006467E9">
            <w:pPr>
              <w:spacing w:after="0" w:line="240" w:lineRule="auto"/>
              <w:ind w:left="1" w:right="3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proofErr w:type="gramStart"/>
            <w:r w:rsidRPr="008F7244">
              <w:rPr>
                <w:rFonts w:ascii="Times New Roman" w:eastAsia="Times New Roman" w:hAnsi="Times New Roman" w:cs="Times New Roman"/>
                <w:sz w:val="24"/>
                <w:szCs w:val="24"/>
                <w:lang w:eastAsia="ru-RU"/>
              </w:rPr>
              <w:t>Составление краткого описательного рассказа об игрушках по образцу (мяч круглый, красный, резиновый; его можно бросать, ловить, отбивать, катать, толкать)</w:t>
            </w:r>
            <w:proofErr w:type="gramEnd"/>
          </w:p>
          <w:p w:rsidR="008F7244" w:rsidRPr="008F7244" w:rsidRDefault="008F7244" w:rsidP="006467E9">
            <w:pPr>
              <w:spacing w:after="0" w:line="240" w:lineRule="auto"/>
              <w:ind w:left="1" w:right="3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Составление предложений по модели </w:t>
            </w:r>
            <w:r w:rsidRPr="008F7244">
              <w:rPr>
                <w:rFonts w:ascii="Times New Roman" w:eastAsia="Times New Roman" w:hAnsi="Times New Roman" w:cs="Times New Roman"/>
                <w:i/>
                <w:iCs/>
                <w:sz w:val="24"/>
                <w:szCs w:val="24"/>
                <w:lang w:eastAsia="ru-RU"/>
              </w:rPr>
              <w:t>Кто? Что делает? Что?</w:t>
            </w:r>
            <w:r w:rsidRPr="008F7244">
              <w:rPr>
                <w:rFonts w:ascii="Times New Roman" w:eastAsia="Times New Roman" w:hAnsi="Times New Roman" w:cs="Times New Roman"/>
                <w:sz w:val="24"/>
                <w:szCs w:val="24"/>
                <w:lang w:eastAsia="ru-RU"/>
              </w:rPr>
              <w:t> (Сестра одевает куклу) 3..Выделение </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определѐнного звука из ряда звуков.</w:t>
            </w:r>
          </w:p>
        </w:tc>
      </w:tr>
      <w:tr w:rsidR="008F7244" w:rsidRPr="008F7244" w:rsidTr="008F7244">
        <w:trPr>
          <w:trHeight w:val="840"/>
        </w:trPr>
        <w:tc>
          <w:tcPr>
            <w:tcW w:w="0" w:type="auto"/>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720" w:type="dxa"/>
            <w:tcBorders>
              <w:top w:val="nil"/>
              <w:left w:val="nil"/>
              <w:bottom w:val="single" w:sz="8" w:space="0" w:color="000000"/>
              <w:right w:val="single" w:sz="8" w:space="0" w:color="000000"/>
            </w:tcBorders>
            <w:tcMar>
              <w:top w:w="7" w:type="dxa"/>
              <w:left w:w="108" w:type="dxa"/>
              <w:bottom w:w="0" w:type="dxa"/>
              <w:right w:w="9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p>
        </w:tc>
        <w:tc>
          <w:tcPr>
            <w:tcW w:w="1620" w:type="dxa"/>
            <w:tcBorders>
              <w:top w:val="nil"/>
              <w:left w:val="nil"/>
              <w:bottom w:val="single" w:sz="8" w:space="0" w:color="000000"/>
              <w:right w:val="single" w:sz="8" w:space="0" w:color="000000"/>
            </w:tcBorders>
            <w:tcMar>
              <w:top w:w="7" w:type="dxa"/>
              <w:left w:w="108" w:type="dxa"/>
              <w:bottom w:w="0" w:type="dxa"/>
              <w:right w:w="9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 его части Квартира,</w:t>
            </w:r>
          </w:p>
        </w:tc>
        <w:tc>
          <w:tcPr>
            <w:tcW w:w="8461" w:type="dxa"/>
            <w:tcBorders>
              <w:top w:val="nil"/>
              <w:left w:val="nil"/>
              <w:bottom w:val="single" w:sz="8" w:space="0" w:color="000000"/>
              <w:right w:val="single" w:sz="8" w:space="0" w:color="000000"/>
            </w:tcBorders>
            <w:tcMar>
              <w:top w:w="7" w:type="dxa"/>
              <w:left w:w="108" w:type="dxa"/>
              <w:bottom w:w="0" w:type="dxa"/>
              <w:right w:w="95" w:type="dxa"/>
            </w:tcMar>
            <w:hideMark/>
          </w:tcPr>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Образование сложных прилагательных (</w:t>
            </w:r>
            <w:proofErr w:type="gramStart"/>
            <w:r w:rsidRPr="008F7244">
              <w:rPr>
                <w:rFonts w:ascii="Times New Roman" w:eastAsia="Times New Roman" w:hAnsi="Times New Roman" w:cs="Times New Roman"/>
                <w:sz w:val="24"/>
                <w:szCs w:val="24"/>
                <w:lang w:eastAsia="ru-RU"/>
              </w:rPr>
              <w:t>одноэтажный</w:t>
            </w:r>
            <w:proofErr w:type="gramEnd"/>
            <w:r w:rsidRPr="008F7244">
              <w:rPr>
                <w:rFonts w:ascii="Times New Roman" w:eastAsia="Times New Roman" w:hAnsi="Times New Roman" w:cs="Times New Roman"/>
                <w:sz w:val="24"/>
                <w:szCs w:val="24"/>
                <w:lang w:eastAsia="ru-RU"/>
              </w:rPr>
              <w:t>, многоэтажный)</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Образование относительных прилагательных (дом из камня - каменный, стул из дерева – деревянный).</w:t>
            </w:r>
          </w:p>
        </w:tc>
        <w:tc>
          <w:tcPr>
            <w:tcW w:w="3241" w:type="dxa"/>
            <w:tcBorders>
              <w:top w:val="nil"/>
              <w:left w:val="nil"/>
              <w:bottom w:val="single" w:sz="8" w:space="0" w:color="000000"/>
              <w:right w:val="single" w:sz="8" w:space="0" w:color="000000"/>
            </w:tcBorders>
            <w:tcMar>
              <w:top w:w="7" w:type="dxa"/>
              <w:left w:w="108" w:type="dxa"/>
              <w:bottom w:w="0" w:type="dxa"/>
              <w:right w:w="95"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 Составление краткого описательного рассказа о мебели по схеме и образцу</w:t>
            </w:r>
          </w:p>
        </w:tc>
      </w:tr>
    </w:tbl>
    <w:p w:rsidR="008F7244" w:rsidRPr="008F7244" w:rsidRDefault="008F7244" w:rsidP="006467E9">
      <w:pPr>
        <w:shd w:val="clear" w:color="auto" w:fill="FFFFFF"/>
        <w:spacing w:after="0" w:line="240" w:lineRule="auto"/>
        <w:ind w:right="60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4942" w:type="dxa"/>
        <w:tblCellMar>
          <w:left w:w="0" w:type="dxa"/>
          <w:right w:w="0" w:type="dxa"/>
        </w:tblCellMar>
        <w:tblLook w:val="04A0"/>
      </w:tblPr>
      <w:tblGrid>
        <w:gridCol w:w="900"/>
        <w:gridCol w:w="720"/>
        <w:gridCol w:w="1620"/>
        <w:gridCol w:w="8461"/>
        <w:gridCol w:w="3241"/>
      </w:tblGrid>
      <w:tr w:rsidR="008F7244" w:rsidRPr="008F7244" w:rsidTr="008F7244">
        <w:trPr>
          <w:trHeight w:val="2771"/>
        </w:trPr>
        <w:tc>
          <w:tcPr>
            <w:tcW w:w="900" w:type="dxa"/>
            <w:vMerge w:val="restart"/>
            <w:tcBorders>
              <w:top w:val="single" w:sz="8" w:space="0" w:color="000000"/>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 </w:t>
            </w:r>
          </w:p>
        </w:tc>
        <w:tc>
          <w:tcPr>
            <w:tcW w:w="720"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620"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мебель</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461"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Образование сущ. с уменьшительно-ласкательными суффиксами (дом-домик, стул-стульчик)</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Падежные конструкции: И.п. существительных мн</w:t>
            </w:r>
            <w:proofErr w:type="gramStart"/>
            <w:r w:rsidRPr="008F7244">
              <w:rPr>
                <w:rFonts w:ascii="Times New Roman" w:eastAsia="Times New Roman" w:hAnsi="Times New Roman" w:cs="Times New Roman"/>
                <w:sz w:val="24"/>
                <w:szCs w:val="24"/>
                <w:lang w:eastAsia="ru-RU"/>
              </w:rPr>
              <w:t>.ч</w:t>
            </w:r>
            <w:proofErr w:type="gramEnd"/>
            <w:r w:rsidRPr="008F7244">
              <w:rPr>
                <w:rFonts w:ascii="Times New Roman" w:eastAsia="Times New Roman" w:hAnsi="Times New Roman" w:cs="Times New Roman"/>
                <w:sz w:val="24"/>
                <w:szCs w:val="24"/>
                <w:lang w:eastAsia="ru-RU"/>
              </w:rPr>
              <w:t>исла (</w:t>
            </w:r>
            <w:proofErr w:type="spellStart"/>
            <w:r w:rsidRPr="008F7244">
              <w:rPr>
                <w:rFonts w:ascii="Times New Roman" w:eastAsia="Times New Roman" w:hAnsi="Times New Roman" w:cs="Times New Roman"/>
                <w:sz w:val="24"/>
                <w:szCs w:val="24"/>
                <w:lang w:eastAsia="ru-RU"/>
              </w:rPr>
              <w:t>стул-стулья</w:t>
            </w:r>
            <w:proofErr w:type="spellEnd"/>
            <w:r w:rsidRPr="008F7244">
              <w:rPr>
                <w:rFonts w:ascii="Times New Roman" w:eastAsia="Times New Roman" w:hAnsi="Times New Roman" w:cs="Times New Roman"/>
                <w:sz w:val="24"/>
                <w:szCs w:val="24"/>
                <w:lang w:eastAsia="ru-RU"/>
              </w:rPr>
              <w:t xml:space="preserve">, </w:t>
            </w:r>
            <w:proofErr w:type="spellStart"/>
            <w:r w:rsidRPr="008F7244">
              <w:rPr>
                <w:rFonts w:ascii="Times New Roman" w:eastAsia="Times New Roman" w:hAnsi="Times New Roman" w:cs="Times New Roman"/>
                <w:sz w:val="24"/>
                <w:szCs w:val="24"/>
                <w:lang w:eastAsia="ru-RU"/>
              </w:rPr>
              <w:t>домдома</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2" w:line="240" w:lineRule="auto"/>
              <w:ind w:right="3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Р.п. существительных </w:t>
            </w:r>
            <w:proofErr w:type="spellStart"/>
            <w:r w:rsidRPr="008F7244">
              <w:rPr>
                <w:rFonts w:ascii="Times New Roman" w:eastAsia="Times New Roman" w:hAnsi="Times New Roman" w:cs="Times New Roman"/>
                <w:sz w:val="24"/>
                <w:szCs w:val="24"/>
                <w:lang w:eastAsia="ru-RU"/>
              </w:rPr>
              <w:t>ед</w:t>
            </w:r>
            <w:proofErr w:type="gramStart"/>
            <w:r w:rsidRPr="008F7244">
              <w:rPr>
                <w:rFonts w:ascii="Times New Roman" w:eastAsia="Times New Roman" w:hAnsi="Times New Roman" w:cs="Times New Roman"/>
                <w:sz w:val="24"/>
                <w:szCs w:val="24"/>
                <w:lang w:eastAsia="ru-RU"/>
              </w:rPr>
              <w:t>.и</w:t>
            </w:r>
            <w:proofErr w:type="gramEnd"/>
            <w:r w:rsidRPr="008F7244">
              <w:rPr>
                <w:rFonts w:ascii="Times New Roman" w:eastAsia="Times New Roman" w:hAnsi="Times New Roman" w:cs="Times New Roman"/>
                <w:sz w:val="24"/>
                <w:szCs w:val="24"/>
                <w:lang w:eastAsia="ru-RU"/>
              </w:rPr>
              <w:t>мн.числа</w:t>
            </w:r>
            <w:proofErr w:type="spellEnd"/>
            <w:r w:rsidRPr="008F7244">
              <w:rPr>
                <w:rFonts w:ascii="Times New Roman" w:eastAsia="Times New Roman" w:hAnsi="Times New Roman" w:cs="Times New Roman"/>
                <w:sz w:val="24"/>
                <w:szCs w:val="24"/>
                <w:lang w:eastAsia="ru-RU"/>
              </w:rPr>
              <w:t xml:space="preserve"> отрицания (нет окна (окон), стула (стульев))</w:t>
            </w:r>
          </w:p>
          <w:p w:rsidR="008F7244" w:rsidRPr="008F7244" w:rsidRDefault="008F7244" w:rsidP="006467E9">
            <w:pPr>
              <w:spacing w:after="21"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П.п. с предлогом НА, В (сижу на столе, ставлю на стол, кладу в ящик)</w:t>
            </w:r>
            <w:proofErr w:type="gramEnd"/>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Подбор антонимов (</w:t>
            </w:r>
            <w:proofErr w:type="gramStart"/>
            <w:r w:rsidRPr="008F7244">
              <w:rPr>
                <w:rFonts w:ascii="Times New Roman" w:eastAsia="Times New Roman" w:hAnsi="Times New Roman" w:cs="Times New Roman"/>
                <w:sz w:val="24"/>
                <w:szCs w:val="24"/>
                <w:lang w:eastAsia="ru-RU"/>
              </w:rPr>
              <w:t>большой-маленький</w:t>
            </w:r>
            <w:proofErr w:type="gramEnd"/>
            <w:r w:rsidRPr="008F7244">
              <w:rPr>
                <w:rFonts w:ascii="Times New Roman" w:eastAsia="Times New Roman" w:hAnsi="Times New Roman" w:cs="Times New Roman"/>
                <w:sz w:val="24"/>
                <w:szCs w:val="24"/>
                <w:lang w:eastAsia="ru-RU"/>
              </w:rPr>
              <w:t>, высокий-низкий)</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6.</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Согласование прилагательных с существительными (стол большой, деревянный, белый)</w:t>
            </w:r>
          </w:p>
        </w:tc>
        <w:tc>
          <w:tcPr>
            <w:tcW w:w="3241"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(стол большой, белый, деревянный).</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Составление предложений по модели </w:t>
            </w:r>
            <w:r w:rsidRPr="008F7244">
              <w:rPr>
                <w:rFonts w:ascii="Times New Roman" w:eastAsia="Times New Roman" w:hAnsi="Times New Roman" w:cs="Times New Roman"/>
                <w:i/>
                <w:iCs/>
                <w:sz w:val="24"/>
                <w:szCs w:val="24"/>
                <w:lang w:eastAsia="ru-RU"/>
              </w:rPr>
              <w:t>Кто? Что делает? Что? </w:t>
            </w:r>
            <w:r w:rsidRPr="008F7244">
              <w:rPr>
                <w:rFonts w:ascii="Times New Roman" w:eastAsia="Times New Roman" w:hAnsi="Times New Roman" w:cs="Times New Roman"/>
                <w:sz w:val="24"/>
                <w:szCs w:val="24"/>
                <w:lang w:eastAsia="ru-RU"/>
              </w:rPr>
              <w:t>(Папа чинит стол)</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Повторение и различение слов с близким звуковым составом</w:t>
            </w:r>
          </w:p>
        </w:tc>
      </w:tr>
      <w:tr w:rsidR="008F7244" w:rsidRPr="008F7244" w:rsidTr="008F7244">
        <w:trPr>
          <w:trHeight w:val="19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72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p>
        </w:tc>
        <w:tc>
          <w:tcPr>
            <w:tcW w:w="162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Наша семья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461"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Образование сущ. с уменьшительно-ласкательными суффиксами (мама – мамочка, пап</w:t>
            </w:r>
            <w:proofErr w:type="gramStart"/>
            <w:r w:rsidRPr="008F7244">
              <w:rPr>
                <w:rFonts w:ascii="Times New Roman" w:eastAsia="Times New Roman" w:hAnsi="Times New Roman" w:cs="Times New Roman"/>
                <w:sz w:val="24"/>
                <w:szCs w:val="24"/>
                <w:lang w:eastAsia="ru-RU"/>
              </w:rPr>
              <w:t>а-</w:t>
            </w:r>
            <w:proofErr w:type="gramEnd"/>
            <w:r w:rsidRPr="008F7244">
              <w:rPr>
                <w:rFonts w:ascii="Times New Roman" w:eastAsia="Times New Roman" w:hAnsi="Times New Roman" w:cs="Times New Roman"/>
                <w:sz w:val="24"/>
                <w:szCs w:val="24"/>
                <w:lang w:eastAsia="ru-RU"/>
              </w:rPr>
              <w:t xml:space="preserve"> папочка)</w:t>
            </w:r>
          </w:p>
          <w:p w:rsidR="008F7244" w:rsidRPr="008F7244" w:rsidRDefault="008F7244" w:rsidP="006467E9">
            <w:pPr>
              <w:spacing w:after="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u w:val="single"/>
                <w:lang w:eastAsia="ru-RU"/>
              </w:rPr>
              <w:t xml:space="preserve">Падежные </w:t>
            </w:r>
            <w:proofErr w:type="spellStart"/>
            <w:r w:rsidRPr="008F7244">
              <w:rPr>
                <w:rFonts w:ascii="Times New Roman" w:eastAsia="Times New Roman" w:hAnsi="Times New Roman" w:cs="Times New Roman"/>
                <w:sz w:val="24"/>
                <w:szCs w:val="24"/>
                <w:u w:val="single"/>
                <w:lang w:eastAsia="ru-RU"/>
              </w:rPr>
              <w:t>конструкции</w:t>
            </w:r>
            <w:proofErr w:type="gramStart"/>
            <w:r w:rsidRPr="008F7244">
              <w:rPr>
                <w:rFonts w:ascii="Times New Roman" w:eastAsia="Times New Roman" w:hAnsi="Times New Roman" w:cs="Times New Roman"/>
                <w:sz w:val="24"/>
                <w:szCs w:val="24"/>
                <w:u w:val="single"/>
                <w:lang w:eastAsia="ru-RU"/>
              </w:rPr>
              <w:t>:</w:t>
            </w:r>
            <w:r w:rsidRPr="008F7244">
              <w:rPr>
                <w:rFonts w:ascii="Times New Roman" w:eastAsia="Times New Roman" w:hAnsi="Times New Roman" w:cs="Times New Roman"/>
                <w:sz w:val="24"/>
                <w:szCs w:val="24"/>
                <w:lang w:eastAsia="ru-RU"/>
              </w:rPr>
              <w:t>И</w:t>
            </w:r>
            <w:proofErr w:type="gramEnd"/>
            <w:r w:rsidRPr="008F7244">
              <w:rPr>
                <w:rFonts w:ascii="Times New Roman" w:eastAsia="Times New Roman" w:hAnsi="Times New Roman" w:cs="Times New Roman"/>
                <w:sz w:val="24"/>
                <w:szCs w:val="24"/>
                <w:lang w:eastAsia="ru-RU"/>
              </w:rPr>
              <w:t>.п</w:t>
            </w:r>
            <w:proofErr w:type="spellEnd"/>
            <w:r w:rsidRPr="008F7244">
              <w:rPr>
                <w:rFonts w:ascii="Times New Roman" w:eastAsia="Times New Roman" w:hAnsi="Times New Roman" w:cs="Times New Roman"/>
                <w:sz w:val="24"/>
                <w:szCs w:val="24"/>
                <w:lang w:eastAsia="ru-RU"/>
              </w:rPr>
              <w:t>. мн. числа (бабушка – бабушки, дедушка– дедушки)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В.п. существительных ед. мн. числа (я рисую папу, маму).</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Составление словосочетаний с однородными прилагательными (мама красивая, добрая, умная).</w:t>
            </w:r>
          </w:p>
        </w:tc>
        <w:tc>
          <w:tcPr>
            <w:tcW w:w="3241"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1.Составление предложений по модели </w:t>
            </w:r>
            <w:r w:rsidRPr="008F7244">
              <w:rPr>
                <w:rFonts w:ascii="Times New Roman" w:eastAsia="Times New Roman" w:hAnsi="Times New Roman" w:cs="Times New Roman"/>
                <w:i/>
                <w:iCs/>
                <w:sz w:val="24"/>
                <w:szCs w:val="24"/>
                <w:lang w:eastAsia="ru-RU"/>
              </w:rPr>
              <w:t>Кто? Что делает? Что? </w:t>
            </w:r>
            <w:r w:rsidRPr="008F7244">
              <w:rPr>
                <w:rFonts w:ascii="Times New Roman" w:eastAsia="Times New Roman" w:hAnsi="Times New Roman" w:cs="Times New Roman"/>
                <w:sz w:val="24"/>
                <w:szCs w:val="24"/>
                <w:lang w:eastAsia="ru-RU"/>
              </w:rPr>
              <w:t>(Папа читает газету)</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2.Выделение  определѐнного звука из ряда звуков.</w:t>
            </w:r>
          </w:p>
        </w:tc>
      </w:tr>
      <w:tr w:rsidR="008F7244" w:rsidRPr="008F7244" w:rsidTr="008F7244">
        <w:trPr>
          <w:trHeight w:val="2494"/>
        </w:trPr>
        <w:tc>
          <w:tcPr>
            <w:tcW w:w="900" w:type="dxa"/>
            <w:vMerge w:val="restart"/>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6" w:line="240" w:lineRule="auto"/>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Апрел</w:t>
            </w:r>
            <w:proofErr w:type="spellEnd"/>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ь</w:t>
            </w:r>
          </w:p>
        </w:tc>
        <w:tc>
          <w:tcPr>
            <w:tcW w:w="72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Транспорт</w:t>
            </w:r>
          </w:p>
        </w:tc>
        <w:tc>
          <w:tcPr>
            <w:tcW w:w="8461"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Образование существительных с уменьшительно-ласкательными суффиксами (</w:t>
            </w:r>
            <w:proofErr w:type="gramStart"/>
            <w:r w:rsidRPr="008F7244">
              <w:rPr>
                <w:rFonts w:ascii="Times New Roman" w:eastAsia="Times New Roman" w:hAnsi="Times New Roman" w:cs="Times New Roman"/>
                <w:sz w:val="24"/>
                <w:szCs w:val="24"/>
                <w:lang w:eastAsia="ru-RU"/>
              </w:rPr>
              <w:t>автобус-автобусы</w:t>
            </w:r>
            <w:proofErr w:type="gramEnd"/>
            <w:r w:rsidRPr="008F7244">
              <w:rPr>
                <w:rFonts w:ascii="Times New Roman" w:eastAsia="Times New Roman" w:hAnsi="Times New Roman" w:cs="Times New Roman"/>
                <w:sz w:val="24"/>
                <w:szCs w:val="24"/>
                <w:lang w:eastAsia="ru-RU"/>
              </w:rPr>
              <w:t>)</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Сочетание числительных с существительными (одна машина – пять машин)</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u w:val="single"/>
                <w:lang w:eastAsia="ru-RU"/>
              </w:rPr>
              <w:t xml:space="preserve">Падежные </w:t>
            </w:r>
            <w:proofErr w:type="spellStart"/>
            <w:r w:rsidRPr="008F7244">
              <w:rPr>
                <w:rFonts w:ascii="Times New Roman" w:eastAsia="Times New Roman" w:hAnsi="Times New Roman" w:cs="Times New Roman"/>
                <w:sz w:val="24"/>
                <w:szCs w:val="24"/>
                <w:u w:val="single"/>
                <w:lang w:eastAsia="ru-RU"/>
              </w:rPr>
              <w:t>конструкции</w:t>
            </w:r>
            <w:proofErr w:type="gramStart"/>
            <w:r w:rsidRPr="008F7244">
              <w:rPr>
                <w:rFonts w:ascii="Times New Roman" w:eastAsia="Times New Roman" w:hAnsi="Times New Roman" w:cs="Times New Roman"/>
                <w:sz w:val="24"/>
                <w:szCs w:val="24"/>
                <w:u w:val="single"/>
                <w:lang w:eastAsia="ru-RU"/>
              </w:rPr>
              <w:t>:</w:t>
            </w:r>
            <w:r w:rsidRPr="008F7244">
              <w:rPr>
                <w:rFonts w:ascii="Times New Roman" w:eastAsia="Times New Roman" w:hAnsi="Times New Roman" w:cs="Times New Roman"/>
                <w:sz w:val="24"/>
                <w:szCs w:val="24"/>
                <w:lang w:eastAsia="ru-RU"/>
              </w:rPr>
              <w:t>И</w:t>
            </w:r>
            <w:proofErr w:type="gramEnd"/>
            <w:r w:rsidRPr="008F7244">
              <w:rPr>
                <w:rFonts w:ascii="Times New Roman" w:eastAsia="Times New Roman" w:hAnsi="Times New Roman" w:cs="Times New Roman"/>
                <w:sz w:val="24"/>
                <w:szCs w:val="24"/>
                <w:lang w:eastAsia="ru-RU"/>
              </w:rPr>
              <w:t>.п</w:t>
            </w:r>
            <w:proofErr w:type="spellEnd"/>
            <w:r w:rsidRPr="008F7244">
              <w:rPr>
                <w:rFonts w:ascii="Times New Roman" w:eastAsia="Times New Roman" w:hAnsi="Times New Roman" w:cs="Times New Roman"/>
                <w:sz w:val="24"/>
                <w:szCs w:val="24"/>
                <w:lang w:eastAsia="ru-RU"/>
              </w:rPr>
              <w:t>. существительных мн.ч. (автобус – автобусы); Р.п. существительных ед.числа отрицания (нет самолета, поезда) мн.числа (нет трамваев, вертолетов)</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Подбор антонимов (</w:t>
            </w:r>
            <w:proofErr w:type="gramStart"/>
            <w:r w:rsidRPr="008F7244">
              <w:rPr>
                <w:rFonts w:ascii="Times New Roman" w:eastAsia="Times New Roman" w:hAnsi="Times New Roman" w:cs="Times New Roman"/>
                <w:sz w:val="24"/>
                <w:szCs w:val="24"/>
                <w:lang w:eastAsia="ru-RU"/>
              </w:rPr>
              <w:t>быстро-медленно</w:t>
            </w:r>
            <w:proofErr w:type="gramEnd"/>
            <w:r w:rsidRPr="008F7244">
              <w:rPr>
                <w:rFonts w:ascii="Times New Roman" w:eastAsia="Times New Roman" w:hAnsi="Times New Roman" w:cs="Times New Roman"/>
                <w:sz w:val="24"/>
                <w:szCs w:val="24"/>
                <w:lang w:eastAsia="ru-RU"/>
              </w:rPr>
              <w:t>, высоко-низко)</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Согласование прилагательных с существительными (машина – быстрая, железная, легковая).</w:t>
            </w:r>
          </w:p>
        </w:tc>
        <w:tc>
          <w:tcPr>
            <w:tcW w:w="3241"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24"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1.Составление предложений по модели </w:t>
            </w:r>
            <w:r w:rsidRPr="008F7244">
              <w:rPr>
                <w:rFonts w:ascii="Times New Roman" w:eastAsia="Times New Roman" w:hAnsi="Times New Roman" w:cs="Times New Roman"/>
                <w:i/>
                <w:iCs/>
                <w:sz w:val="24"/>
                <w:szCs w:val="24"/>
                <w:lang w:eastAsia="ru-RU"/>
              </w:rPr>
              <w:t>Кто? Что делает? Что?</w:t>
            </w:r>
          </w:p>
          <w:p w:rsidR="008F7244" w:rsidRPr="008F7244" w:rsidRDefault="008F7244" w:rsidP="006467E9">
            <w:pPr>
              <w:spacing w:after="21"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(Саша рисует машину)</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2.Выделение </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определѐнного звука из ряда звуков.</w:t>
            </w:r>
          </w:p>
        </w:tc>
      </w:tr>
      <w:tr w:rsidR="008F7244" w:rsidRPr="008F7244" w:rsidTr="008F7244">
        <w:trPr>
          <w:trHeight w:val="1942"/>
        </w:trPr>
        <w:tc>
          <w:tcPr>
            <w:tcW w:w="0" w:type="auto"/>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72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62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Весна </w:t>
            </w:r>
          </w:p>
        </w:tc>
        <w:tc>
          <w:tcPr>
            <w:tcW w:w="8461"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Согласование прилагательных с существительными (солнце – яркое, светлое, жаркое).</w:t>
            </w:r>
          </w:p>
          <w:p w:rsidR="008F7244" w:rsidRPr="008F7244" w:rsidRDefault="008F7244" w:rsidP="006467E9">
            <w:pPr>
              <w:spacing w:after="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Образование сущ. с уменьшительно-ласкательными суффиксами (</w:t>
            </w:r>
            <w:proofErr w:type="spellStart"/>
            <w:r w:rsidRPr="008F7244">
              <w:rPr>
                <w:rFonts w:ascii="Times New Roman" w:eastAsia="Times New Roman" w:hAnsi="Times New Roman" w:cs="Times New Roman"/>
                <w:sz w:val="24"/>
                <w:szCs w:val="24"/>
                <w:lang w:eastAsia="ru-RU"/>
              </w:rPr>
              <w:t>дереводеревце</w:t>
            </w:r>
            <w:proofErr w:type="spellEnd"/>
            <w:r w:rsidRPr="008F7244">
              <w:rPr>
                <w:rFonts w:ascii="Times New Roman" w:eastAsia="Times New Roman" w:hAnsi="Times New Roman" w:cs="Times New Roman"/>
                <w:sz w:val="24"/>
                <w:szCs w:val="24"/>
                <w:lang w:eastAsia="ru-RU"/>
              </w:rPr>
              <w:t>, лист-листик)</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u w:val="single"/>
                <w:lang w:eastAsia="ru-RU"/>
              </w:rPr>
              <w:t>3.Падежные конструкции: </w:t>
            </w:r>
            <w:r w:rsidRPr="008F7244">
              <w:rPr>
                <w:rFonts w:ascii="Times New Roman" w:eastAsia="Times New Roman" w:hAnsi="Times New Roman" w:cs="Times New Roman"/>
                <w:sz w:val="24"/>
                <w:szCs w:val="24"/>
                <w:lang w:eastAsia="ru-RU"/>
              </w:rPr>
              <w:t>И.п. мн</w:t>
            </w:r>
            <w:proofErr w:type="gramStart"/>
            <w:r w:rsidRPr="008F7244">
              <w:rPr>
                <w:rFonts w:ascii="Times New Roman" w:eastAsia="Times New Roman" w:hAnsi="Times New Roman" w:cs="Times New Roman"/>
                <w:sz w:val="24"/>
                <w:szCs w:val="24"/>
                <w:lang w:eastAsia="ru-RU"/>
              </w:rPr>
              <w:t>.ч</w:t>
            </w:r>
            <w:proofErr w:type="gramEnd"/>
            <w:r w:rsidRPr="008F7244">
              <w:rPr>
                <w:rFonts w:ascii="Times New Roman" w:eastAsia="Times New Roman" w:hAnsi="Times New Roman" w:cs="Times New Roman"/>
                <w:sz w:val="24"/>
                <w:szCs w:val="24"/>
                <w:lang w:eastAsia="ru-RU"/>
              </w:rPr>
              <w:t>исла (</w:t>
            </w:r>
            <w:proofErr w:type="spellStart"/>
            <w:r w:rsidRPr="008F7244">
              <w:rPr>
                <w:rFonts w:ascii="Times New Roman" w:eastAsia="Times New Roman" w:hAnsi="Times New Roman" w:cs="Times New Roman"/>
                <w:sz w:val="24"/>
                <w:szCs w:val="24"/>
                <w:lang w:eastAsia="ru-RU"/>
              </w:rPr>
              <w:t>ручей-ручьи</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Р.п. ед. числа отрицания (нет дуба, березы, дерева)</w:t>
            </w:r>
          </w:p>
        </w:tc>
        <w:tc>
          <w:tcPr>
            <w:tcW w:w="3241"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Составление рассказа по сюжетной картине.</w:t>
            </w:r>
          </w:p>
          <w:p w:rsidR="008F7244" w:rsidRPr="008F7244" w:rsidRDefault="008F7244" w:rsidP="006467E9">
            <w:pPr>
              <w:spacing w:after="22"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Составление предложений по модели </w:t>
            </w:r>
            <w:r w:rsidRPr="008F7244">
              <w:rPr>
                <w:rFonts w:ascii="Times New Roman" w:eastAsia="Times New Roman" w:hAnsi="Times New Roman" w:cs="Times New Roman"/>
                <w:i/>
                <w:iCs/>
                <w:sz w:val="24"/>
                <w:szCs w:val="24"/>
                <w:lang w:eastAsia="ru-RU"/>
              </w:rPr>
              <w:t>Кто? Что делает? Что?</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i/>
                <w:iCs/>
                <w:sz w:val="24"/>
                <w:szCs w:val="24"/>
                <w:lang w:eastAsia="ru-RU"/>
              </w:rPr>
              <w:t>3.</w:t>
            </w:r>
            <w:r w:rsidRPr="008F7244">
              <w:rPr>
                <w:rFonts w:ascii="Times New Roman" w:eastAsia="Times New Roman" w:hAnsi="Times New Roman" w:cs="Times New Roman"/>
                <w:sz w:val="24"/>
                <w:szCs w:val="24"/>
                <w:lang w:eastAsia="ru-RU"/>
              </w:rPr>
              <w:t>Выделение  определѐнного звука из ряда звуков.</w:t>
            </w:r>
          </w:p>
        </w:tc>
      </w:tr>
      <w:tr w:rsidR="008F7244" w:rsidRPr="008F7244" w:rsidTr="008F7244">
        <w:trPr>
          <w:trHeight w:val="2495"/>
        </w:trPr>
        <w:tc>
          <w:tcPr>
            <w:tcW w:w="900"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62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Растения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461"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2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1.Усвоение категории предложного падежа с предлогами </w:t>
            </w:r>
            <w:proofErr w:type="gramStart"/>
            <w:r w:rsidRPr="008F7244">
              <w:rPr>
                <w:rFonts w:ascii="Times New Roman" w:eastAsia="Times New Roman" w:hAnsi="Times New Roman" w:cs="Times New Roman"/>
                <w:i/>
                <w:iCs/>
                <w:sz w:val="24"/>
                <w:szCs w:val="24"/>
                <w:lang w:eastAsia="ru-RU"/>
              </w:rPr>
              <w:t>на</w:t>
            </w:r>
            <w:proofErr w:type="gramEnd"/>
            <w:r w:rsidRPr="008F7244">
              <w:rPr>
                <w:rFonts w:ascii="Times New Roman" w:eastAsia="Times New Roman" w:hAnsi="Times New Roman" w:cs="Times New Roman"/>
                <w:i/>
                <w:iCs/>
                <w:sz w:val="24"/>
                <w:szCs w:val="24"/>
                <w:lang w:eastAsia="ru-RU"/>
              </w:rPr>
              <w:t>, в</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2.Усвоение названий некоторых частей растений</w:t>
            </w:r>
          </w:p>
          <w:p w:rsidR="008F7244" w:rsidRPr="008F7244" w:rsidRDefault="008F7244" w:rsidP="006467E9">
            <w:pPr>
              <w:spacing w:after="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Образование существительных с уменьшительно-ласкательными суффиксами (цветок-цветочек, роза-розочка)</w:t>
            </w:r>
          </w:p>
          <w:p w:rsidR="008F7244" w:rsidRPr="008F7244" w:rsidRDefault="008F7244" w:rsidP="006467E9">
            <w:pPr>
              <w:spacing w:after="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Сочетание существительных с числительными (один василѐ</w:t>
            </w:r>
            <w:proofErr w:type="gramStart"/>
            <w:r w:rsidRPr="008F7244">
              <w:rPr>
                <w:rFonts w:ascii="Times New Roman" w:eastAsia="Times New Roman" w:hAnsi="Times New Roman" w:cs="Times New Roman"/>
                <w:sz w:val="24"/>
                <w:szCs w:val="24"/>
                <w:lang w:eastAsia="ru-RU"/>
              </w:rPr>
              <w:t>к</w:t>
            </w:r>
            <w:proofErr w:type="gramEnd"/>
            <w:r w:rsidRPr="008F7244">
              <w:rPr>
                <w:rFonts w:ascii="Times New Roman" w:eastAsia="Times New Roman" w:hAnsi="Times New Roman" w:cs="Times New Roman"/>
                <w:sz w:val="24"/>
                <w:szCs w:val="24"/>
                <w:lang w:eastAsia="ru-RU"/>
              </w:rPr>
              <w:t xml:space="preserve"> – пять васильков)</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Согласование прилагательных с существительными (ландыш – белый, маленький, душистый, красивый)</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3241"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32" w:line="240" w:lineRule="auto"/>
              <w:ind w:left="1" w:right="2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Составление предложений по модели </w:t>
            </w:r>
            <w:r w:rsidRPr="008F7244">
              <w:rPr>
                <w:rFonts w:ascii="Times New Roman" w:eastAsia="Times New Roman" w:hAnsi="Times New Roman" w:cs="Times New Roman"/>
                <w:i/>
                <w:iCs/>
                <w:sz w:val="24"/>
                <w:szCs w:val="24"/>
                <w:lang w:eastAsia="ru-RU"/>
              </w:rPr>
              <w:t>Кто? Что делает? Что?  </w:t>
            </w:r>
            <w:r w:rsidRPr="008F7244">
              <w:rPr>
                <w:rFonts w:ascii="Times New Roman" w:eastAsia="Times New Roman" w:hAnsi="Times New Roman" w:cs="Times New Roman"/>
                <w:sz w:val="24"/>
                <w:szCs w:val="24"/>
                <w:lang w:eastAsia="ru-RU"/>
              </w:rPr>
              <w:t>(Мама поливает розы)</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2.Повторение </w:t>
            </w:r>
            <w:proofErr w:type="spellStart"/>
            <w:r w:rsidRPr="008F7244">
              <w:rPr>
                <w:rFonts w:ascii="Times New Roman" w:eastAsia="Times New Roman" w:hAnsi="Times New Roman" w:cs="Times New Roman"/>
                <w:sz w:val="24"/>
                <w:szCs w:val="24"/>
                <w:lang w:eastAsia="ru-RU"/>
              </w:rPr>
              <w:t>чистоговорок</w:t>
            </w:r>
            <w:proofErr w:type="spellEnd"/>
          </w:p>
        </w:tc>
      </w:tr>
      <w:tr w:rsidR="008F7244" w:rsidRPr="008F7244" w:rsidTr="008F7244">
        <w:trPr>
          <w:trHeight w:val="840"/>
        </w:trPr>
        <w:tc>
          <w:tcPr>
            <w:tcW w:w="900" w:type="dxa"/>
            <w:vMerge w:val="restart"/>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Май</w:t>
            </w:r>
          </w:p>
        </w:tc>
        <w:tc>
          <w:tcPr>
            <w:tcW w:w="72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3322" w:type="dxa"/>
            <w:gridSpan w:val="3"/>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Логопедическое обследование речи и состояния языковой деятельности у детей с общим недоразвитием речи</w:t>
            </w:r>
          </w:p>
        </w:tc>
      </w:tr>
      <w:tr w:rsidR="008F7244" w:rsidRPr="008F7244" w:rsidTr="008F7244">
        <w:trPr>
          <w:trHeight w:val="2494"/>
        </w:trPr>
        <w:tc>
          <w:tcPr>
            <w:tcW w:w="0" w:type="auto"/>
            <w:vMerge/>
            <w:tcBorders>
              <w:top w:val="nil"/>
              <w:left w:val="single" w:sz="8" w:space="0" w:color="000000"/>
              <w:bottom w:val="single" w:sz="8" w:space="0" w:color="000000"/>
              <w:right w:val="single" w:sz="8" w:space="0" w:color="000000"/>
            </w:tcBorders>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
        </w:tc>
        <w:tc>
          <w:tcPr>
            <w:tcW w:w="72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62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Насекомые</w:t>
            </w:r>
          </w:p>
        </w:tc>
        <w:tc>
          <w:tcPr>
            <w:tcW w:w="8461"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Образование существительных с уменьшительно-ласкательными суффиксами (</w:t>
            </w:r>
            <w:proofErr w:type="spellStart"/>
            <w:r w:rsidRPr="008F7244">
              <w:rPr>
                <w:rFonts w:ascii="Times New Roman" w:eastAsia="Times New Roman" w:hAnsi="Times New Roman" w:cs="Times New Roman"/>
                <w:sz w:val="24"/>
                <w:szCs w:val="24"/>
                <w:lang w:eastAsia="ru-RU"/>
              </w:rPr>
              <w:t>муравей-муравьишка</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Согласование прилагательных с существительными (кузнечик – зеленый, маленький, быстрый)</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Подбор действий (гусеница ползет, сидит, грызет)</w:t>
            </w:r>
          </w:p>
          <w:p w:rsidR="008F7244" w:rsidRPr="008F7244" w:rsidRDefault="008F7244" w:rsidP="006467E9">
            <w:pPr>
              <w:spacing w:after="7"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u w:val="single"/>
                <w:lang w:eastAsia="ru-RU"/>
              </w:rPr>
              <w:t xml:space="preserve">Падежные </w:t>
            </w:r>
            <w:proofErr w:type="spellStart"/>
            <w:r w:rsidRPr="008F7244">
              <w:rPr>
                <w:rFonts w:ascii="Times New Roman" w:eastAsia="Times New Roman" w:hAnsi="Times New Roman" w:cs="Times New Roman"/>
                <w:sz w:val="24"/>
                <w:szCs w:val="24"/>
                <w:u w:val="single"/>
                <w:lang w:eastAsia="ru-RU"/>
              </w:rPr>
              <w:t>конструкции</w:t>
            </w:r>
            <w:proofErr w:type="gramStart"/>
            <w:r w:rsidRPr="008F7244">
              <w:rPr>
                <w:rFonts w:ascii="Times New Roman" w:eastAsia="Times New Roman" w:hAnsi="Times New Roman" w:cs="Times New Roman"/>
                <w:sz w:val="24"/>
                <w:szCs w:val="24"/>
                <w:u w:val="single"/>
                <w:lang w:eastAsia="ru-RU"/>
              </w:rPr>
              <w:t>:</w:t>
            </w:r>
            <w:r w:rsidRPr="008F7244">
              <w:rPr>
                <w:rFonts w:ascii="Times New Roman" w:eastAsia="Times New Roman" w:hAnsi="Times New Roman" w:cs="Times New Roman"/>
                <w:sz w:val="24"/>
                <w:szCs w:val="24"/>
                <w:lang w:eastAsia="ru-RU"/>
              </w:rPr>
              <w:t>И</w:t>
            </w:r>
            <w:proofErr w:type="gramEnd"/>
            <w:r w:rsidRPr="008F7244">
              <w:rPr>
                <w:rFonts w:ascii="Times New Roman" w:eastAsia="Times New Roman" w:hAnsi="Times New Roman" w:cs="Times New Roman"/>
                <w:sz w:val="24"/>
                <w:szCs w:val="24"/>
                <w:lang w:eastAsia="ru-RU"/>
              </w:rPr>
              <w:t>.п</w:t>
            </w:r>
            <w:proofErr w:type="spellEnd"/>
            <w:r w:rsidRPr="008F7244">
              <w:rPr>
                <w:rFonts w:ascii="Times New Roman" w:eastAsia="Times New Roman" w:hAnsi="Times New Roman" w:cs="Times New Roman"/>
                <w:sz w:val="24"/>
                <w:szCs w:val="24"/>
                <w:lang w:eastAsia="ru-RU"/>
              </w:rPr>
              <w:t>. существительных мн. числа (бабочка-бабочки, оса-осы)</w:t>
            </w:r>
          </w:p>
          <w:p w:rsidR="008F7244" w:rsidRPr="008F7244" w:rsidRDefault="008F7244" w:rsidP="006467E9">
            <w:pPr>
              <w:spacing w:after="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Р.п. существительных ед</w:t>
            </w:r>
            <w:proofErr w:type="gramStart"/>
            <w:r w:rsidRPr="008F7244">
              <w:rPr>
                <w:rFonts w:ascii="Times New Roman" w:eastAsia="Times New Roman" w:hAnsi="Times New Roman" w:cs="Times New Roman"/>
                <w:sz w:val="24"/>
                <w:szCs w:val="24"/>
                <w:lang w:eastAsia="ru-RU"/>
              </w:rPr>
              <w:t>.ч</w:t>
            </w:r>
            <w:proofErr w:type="gramEnd"/>
            <w:r w:rsidRPr="008F7244">
              <w:rPr>
                <w:rFonts w:ascii="Times New Roman" w:eastAsia="Times New Roman" w:hAnsi="Times New Roman" w:cs="Times New Roman"/>
                <w:sz w:val="24"/>
                <w:szCs w:val="24"/>
                <w:lang w:eastAsia="ru-RU"/>
              </w:rPr>
              <w:t>исла отрицания (нет стрекозы, пчелы)</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мн. числа (нет ос, кузнечиков)</w:t>
            </w:r>
          </w:p>
        </w:tc>
        <w:tc>
          <w:tcPr>
            <w:tcW w:w="3241"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32" w:line="240" w:lineRule="auto"/>
              <w:ind w:left="1" w:right="6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1.Составление предложений по модели </w:t>
            </w:r>
            <w:r w:rsidRPr="008F7244">
              <w:rPr>
                <w:rFonts w:ascii="Times New Roman" w:eastAsia="Times New Roman" w:hAnsi="Times New Roman" w:cs="Times New Roman"/>
                <w:i/>
                <w:iCs/>
                <w:sz w:val="24"/>
                <w:szCs w:val="24"/>
                <w:lang w:eastAsia="ru-RU"/>
              </w:rPr>
              <w:t>Кто? Что делает? Что?  </w:t>
            </w:r>
            <w:r w:rsidRPr="008F7244">
              <w:rPr>
                <w:rFonts w:ascii="Times New Roman" w:eastAsia="Times New Roman" w:hAnsi="Times New Roman" w:cs="Times New Roman"/>
                <w:sz w:val="24"/>
                <w:szCs w:val="24"/>
                <w:lang w:eastAsia="ru-RU"/>
              </w:rPr>
              <w:t>(Кузнечик ест травку)</w:t>
            </w:r>
          </w:p>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2. Повторение </w:t>
            </w:r>
            <w:proofErr w:type="spellStart"/>
            <w:r w:rsidRPr="008F7244">
              <w:rPr>
                <w:rFonts w:ascii="Times New Roman" w:eastAsia="Times New Roman" w:hAnsi="Times New Roman" w:cs="Times New Roman"/>
                <w:sz w:val="24"/>
                <w:szCs w:val="24"/>
                <w:lang w:eastAsia="ru-RU"/>
              </w:rPr>
              <w:t>чистоговорок</w:t>
            </w:r>
            <w:proofErr w:type="spellEnd"/>
          </w:p>
        </w:tc>
      </w:tr>
      <w:tr w:rsidR="008F7244" w:rsidRPr="008F7244" w:rsidTr="008F7244">
        <w:trPr>
          <w:trHeight w:val="1114"/>
        </w:trPr>
        <w:tc>
          <w:tcPr>
            <w:tcW w:w="900"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p>
        </w:tc>
        <w:tc>
          <w:tcPr>
            <w:tcW w:w="1620"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Лето</w:t>
            </w:r>
          </w:p>
        </w:tc>
        <w:tc>
          <w:tcPr>
            <w:tcW w:w="8461"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1.Усвоение существительных родительного падежа множественного числа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 Практическое употребление в речи предлога </w:t>
            </w:r>
            <w:proofErr w:type="gramStart"/>
            <w:r w:rsidRPr="008F7244">
              <w:rPr>
                <w:rFonts w:ascii="Times New Roman" w:eastAsia="Times New Roman" w:hAnsi="Times New Roman" w:cs="Times New Roman"/>
                <w:i/>
                <w:iCs/>
                <w:sz w:val="24"/>
                <w:szCs w:val="24"/>
                <w:lang w:eastAsia="ru-RU"/>
              </w:rPr>
              <w:t>под</w:t>
            </w:r>
            <w:proofErr w:type="gramEnd"/>
          </w:p>
        </w:tc>
        <w:tc>
          <w:tcPr>
            <w:tcW w:w="3241"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 Составление по опорным картинкам рассказа «Лето» 2.Заучивание рифмованной миниатюры</w:t>
            </w:r>
          </w:p>
        </w:tc>
      </w:tr>
    </w:tbl>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40"/>
          <w:szCs w:val="40"/>
          <w:lang w:eastAsia="ru-RU"/>
        </w:rPr>
        <w:lastRenderedPageBreak/>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C039C4" w:rsidRDefault="00C039C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sectPr w:rsidR="00C039C4" w:rsidSect="00C039C4">
          <w:pgSz w:w="16838" w:h="11906" w:orient="landscape"/>
          <w:pgMar w:top="851" w:right="284" w:bottom="1701" w:left="567" w:header="709" w:footer="709" w:gutter="0"/>
          <w:cols w:space="708"/>
          <w:docGrid w:linePitch="360"/>
        </w:sectPr>
      </w:pP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 </w:t>
      </w:r>
    </w:p>
    <w:p w:rsidR="008F7244" w:rsidRPr="008F7244" w:rsidRDefault="008F7244" w:rsidP="006467E9">
      <w:pPr>
        <w:shd w:val="clear" w:color="auto" w:fill="FFFFFF"/>
        <w:spacing w:after="0" w:line="240" w:lineRule="auto"/>
        <w:ind w:left="10" w:right="34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Приложение № 5</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5" w:line="240" w:lineRule="auto"/>
        <w:ind w:left="16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Индивидуальный маршрут дефектологического сопровождения ребенка дошкольного возраста с ограниченными возможностями здоровья</w:t>
      </w:r>
    </w:p>
    <w:p w:rsidR="008F7244" w:rsidRPr="008F7244" w:rsidRDefault="008F7244" w:rsidP="006467E9">
      <w:pPr>
        <w:shd w:val="clear" w:color="auto" w:fill="FFFFFF"/>
        <w:spacing w:after="0" w:line="240" w:lineRule="auto"/>
        <w:ind w:left="66"/>
        <w:contextualSpacing/>
        <w:rPr>
          <w:rFonts w:ascii="Times New Roman" w:eastAsia="Times New Roman" w:hAnsi="Times New Roman" w:cs="Times New Roman"/>
          <w:color w:val="181818"/>
          <w:sz w:val="24"/>
          <w:szCs w:val="24"/>
          <w:lang w:eastAsia="ru-RU"/>
        </w:rPr>
      </w:pPr>
    </w:p>
    <w:p w:rsidR="008F7244" w:rsidRPr="008F7244" w:rsidRDefault="008F7244" w:rsidP="006467E9">
      <w:pPr>
        <w:shd w:val="clear" w:color="auto" w:fill="FFFFFF"/>
        <w:spacing w:after="9"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u w:val="single"/>
          <w:lang w:eastAsia="ru-RU"/>
        </w:rPr>
        <w:t>Трудности в усвоении программы - </w:t>
      </w:r>
      <w:r w:rsidRPr="008F7244">
        <w:rPr>
          <w:rFonts w:ascii="Times New Roman" w:eastAsia="Times New Roman" w:hAnsi="Times New Roman" w:cs="Times New Roman"/>
          <w:color w:val="181818"/>
          <w:sz w:val="24"/>
          <w:szCs w:val="24"/>
          <w:lang w:eastAsia="ru-RU"/>
        </w:rPr>
        <w:t xml:space="preserve">усвоение программы </w:t>
      </w:r>
      <w:proofErr w:type="gramStart"/>
      <w:r w:rsidRPr="008F7244">
        <w:rPr>
          <w:rFonts w:ascii="Times New Roman" w:eastAsia="Times New Roman" w:hAnsi="Times New Roman" w:cs="Times New Roman"/>
          <w:color w:val="181818"/>
          <w:sz w:val="24"/>
          <w:szCs w:val="24"/>
          <w:lang w:eastAsia="ru-RU"/>
        </w:rPr>
        <w:t>значительно затруднено</w:t>
      </w:r>
      <w:proofErr w:type="gramEnd"/>
      <w:r w:rsidRPr="008F7244">
        <w:rPr>
          <w:rFonts w:ascii="Times New Roman" w:eastAsia="Times New Roman" w:hAnsi="Times New Roman" w:cs="Times New Roman"/>
          <w:color w:val="181818"/>
          <w:sz w:val="24"/>
          <w:szCs w:val="24"/>
          <w:lang w:eastAsia="ru-RU"/>
        </w:rPr>
        <w:t xml:space="preserve"> в связи с низким уровнем развития речи, задержкой развития общей и мелкой моторики, с несоответствием общего развития данному возрасту.</w:t>
      </w:r>
    </w:p>
    <w:p w:rsidR="008F7244" w:rsidRPr="008F7244" w:rsidRDefault="008F7244" w:rsidP="006467E9">
      <w:pPr>
        <w:shd w:val="clear" w:color="auto" w:fill="FFFFFF"/>
        <w:spacing w:after="9" w:line="240" w:lineRule="auto"/>
        <w:ind w:left="10" w:right="42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По заключению ТПМПК</w:t>
      </w:r>
      <w:r w:rsidRPr="008F7244">
        <w:rPr>
          <w:rFonts w:ascii="Times New Roman" w:eastAsia="Times New Roman" w:hAnsi="Times New Roman" w:cs="Times New Roman"/>
          <w:b/>
          <w:bCs/>
          <w:color w:val="181818"/>
          <w:sz w:val="24"/>
          <w:szCs w:val="24"/>
          <w:lang w:eastAsia="ru-RU"/>
        </w:rPr>
        <w:t>: </w:t>
      </w:r>
      <w:r w:rsidRPr="008F7244">
        <w:rPr>
          <w:rFonts w:ascii="Times New Roman" w:eastAsia="Times New Roman" w:hAnsi="Times New Roman" w:cs="Times New Roman"/>
          <w:color w:val="181818"/>
          <w:sz w:val="24"/>
          <w:szCs w:val="24"/>
          <w:lang w:eastAsia="ru-RU"/>
        </w:rPr>
        <w:t>Адаптированная основная образовательная программа дошкольного образования для воспитанника с легкой умственной отсталостью (интеллектуальными нарушениями).</w:t>
      </w:r>
    </w:p>
    <w:p w:rsidR="008F7244" w:rsidRPr="008F7244" w:rsidRDefault="008F7244" w:rsidP="006467E9">
      <w:pPr>
        <w:shd w:val="clear" w:color="auto" w:fill="FFFFFF"/>
        <w:spacing w:after="9"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Индивидуальный образовательный маршрут (далее – ИОМ) разработан в соответствии с Федеральным законом от 29 декабря 2012 г. № 273- ФЗ «Об образовании в Российской Федерации».</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Индивидуальный образовательный маршрут спроектирован на основании:</w:t>
      </w:r>
    </w:p>
    <w:p w:rsidR="008F7244" w:rsidRPr="008F7244" w:rsidRDefault="008F7244" w:rsidP="006467E9">
      <w:pPr>
        <w:shd w:val="clear" w:color="auto" w:fill="FFFFFF"/>
        <w:spacing w:after="48"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 1155);</w:t>
      </w:r>
    </w:p>
    <w:p w:rsidR="008F7244" w:rsidRPr="008F7244" w:rsidRDefault="008F7244" w:rsidP="006467E9">
      <w:pPr>
        <w:shd w:val="clear" w:color="auto" w:fill="FFFFFF"/>
        <w:spacing w:after="27"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Министерство образования и науки Российской Федерации (</w:t>
      </w:r>
      <w:proofErr w:type="spellStart"/>
      <w:r w:rsidRPr="008F7244">
        <w:rPr>
          <w:rFonts w:ascii="Times New Roman" w:eastAsia="Times New Roman" w:hAnsi="Times New Roman" w:cs="Times New Roman"/>
          <w:color w:val="181818"/>
          <w:sz w:val="24"/>
          <w:szCs w:val="24"/>
          <w:lang w:eastAsia="ru-RU"/>
        </w:rPr>
        <w:t>МинобрнаукиРоссии</w:t>
      </w:r>
      <w:proofErr w:type="spellEnd"/>
      <w:r w:rsidRPr="008F7244">
        <w:rPr>
          <w:rFonts w:ascii="Times New Roman" w:eastAsia="Times New Roman" w:hAnsi="Times New Roman" w:cs="Times New Roman"/>
          <w:color w:val="181818"/>
          <w:sz w:val="24"/>
          <w:szCs w:val="24"/>
          <w:lang w:eastAsia="ru-RU"/>
        </w:rPr>
        <w:t>) Департамент общего образования 28 февраля 2014 год № 08-249 Комментарии к ФГОС дошкольного образования;</w:t>
      </w:r>
    </w:p>
    <w:p w:rsidR="008F7244" w:rsidRPr="008F7244" w:rsidRDefault="008F7244" w:rsidP="006467E9">
      <w:pPr>
        <w:shd w:val="clear" w:color="auto" w:fill="FFFFFF"/>
        <w:spacing w:after="0"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hyperlink r:id="rId21" w:tgtFrame="_blank" w:history="1">
        <w:r w:rsidRPr="008F7244">
          <w:rPr>
            <w:rFonts w:ascii="Times New Roman" w:eastAsia="Times New Roman" w:hAnsi="Times New Roman" w:cs="Times New Roman"/>
            <w:color w:val="000000"/>
            <w:sz w:val="24"/>
            <w:szCs w:val="24"/>
            <w:u w:val="single"/>
            <w:lang w:eastAsia="ru-RU"/>
          </w:rPr>
          <w:t>Постановление Главного государственного санитарного врача РФ от 15 мая</w:t>
        </w:r>
      </w:hyperlink>
      <w:hyperlink r:id="rId22" w:tgtFrame="_blank" w:history="1">
        <w:r w:rsidRPr="008F7244">
          <w:rPr>
            <w:rFonts w:ascii="Times New Roman" w:eastAsia="Times New Roman" w:hAnsi="Times New Roman" w:cs="Times New Roman"/>
            <w:color w:val="000000"/>
            <w:sz w:val="24"/>
            <w:szCs w:val="24"/>
            <w:u w:val="single"/>
            <w:lang w:eastAsia="ru-RU"/>
          </w:rPr>
          <w:t> 2013г.</w:t>
        </w:r>
      </w:hyperlink>
    </w:p>
    <w:p w:rsidR="008F7244" w:rsidRPr="008F7244" w:rsidRDefault="00EA6DBA" w:rsidP="006467E9">
      <w:pPr>
        <w:shd w:val="clear" w:color="auto" w:fill="FFFFFF"/>
        <w:spacing w:after="0" w:line="240" w:lineRule="auto"/>
        <w:ind w:left="10"/>
        <w:contextualSpacing/>
        <w:rPr>
          <w:rFonts w:ascii="Times New Roman" w:eastAsia="Times New Roman" w:hAnsi="Times New Roman" w:cs="Times New Roman"/>
          <w:color w:val="181818"/>
          <w:sz w:val="24"/>
          <w:szCs w:val="24"/>
          <w:lang w:eastAsia="ru-RU"/>
        </w:rPr>
      </w:pPr>
      <w:hyperlink r:id="rId23" w:tgtFrame="_blank" w:history="1">
        <w:r w:rsidR="008F7244" w:rsidRPr="008F7244">
          <w:rPr>
            <w:rFonts w:ascii="Times New Roman" w:eastAsia="Times New Roman" w:hAnsi="Times New Roman" w:cs="Times New Roman"/>
            <w:color w:val="000000"/>
            <w:sz w:val="24"/>
            <w:szCs w:val="24"/>
            <w:u w:val="single"/>
            <w:lang w:eastAsia="ru-RU"/>
          </w:rPr>
          <w:t>N 26 "Об утверждении СанПиН 2.4.1.3049</w:t>
        </w:r>
      </w:hyperlink>
      <w:hyperlink r:id="rId24" w:tgtFrame="_blank" w:history="1">
        <w:r w:rsidR="008F7244" w:rsidRPr="008F7244">
          <w:rPr>
            <w:rFonts w:ascii="Times New Roman" w:eastAsia="Times New Roman" w:hAnsi="Times New Roman" w:cs="Times New Roman"/>
            <w:color w:val="000000"/>
            <w:sz w:val="24"/>
            <w:szCs w:val="24"/>
            <w:u w:val="single"/>
            <w:lang w:eastAsia="ru-RU"/>
          </w:rPr>
          <w:t>-</w:t>
        </w:r>
      </w:hyperlink>
      <w:hyperlink r:id="rId25" w:tgtFrame="_blank" w:history="1">
        <w:r w:rsidR="008F7244" w:rsidRPr="008F7244">
          <w:rPr>
            <w:rFonts w:ascii="Times New Roman" w:eastAsia="Times New Roman" w:hAnsi="Times New Roman" w:cs="Times New Roman"/>
            <w:color w:val="000000"/>
            <w:sz w:val="24"/>
            <w:szCs w:val="24"/>
            <w:u w:val="single"/>
            <w:lang w:eastAsia="ru-RU"/>
          </w:rPr>
          <w:t>13 "Санитарно</w:t>
        </w:r>
      </w:hyperlink>
      <w:hyperlink r:id="rId26" w:tgtFrame="_blank" w:history="1">
        <w:r w:rsidR="008F7244" w:rsidRPr="008F7244">
          <w:rPr>
            <w:rFonts w:ascii="Times New Roman" w:eastAsia="Times New Roman" w:hAnsi="Times New Roman" w:cs="Times New Roman"/>
            <w:color w:val="000000"/>
            <w:sz w:val="24"/>
            <w:szCs w:val="24"/>
            <w:u w:val="single"/>
            <w:lang w:eastAsia="ru-RU"/>
          </w:rPr>
          <w:t>-</w:t>
        </w:r>
      </w:hyperlink>
      <w:hyperlink r:id="rId27" w:tgtFrame="_blank" w:history="1">
        <w:r w:rsidR="008F7244" w:rsidRPr="008F7244">
          <w:rPr>
            <w:rFonts w:ascii="Times New Roman" w:eastAsia="Times New Roman" w:hAnsi="Times New Roman" w:cs="Times New Roman"/>
            <w:color w:val="000000"/>
            <w:sz w:val="24"/>
            <w:szCs w:val="24"/>
            <w:u w:val="single"/>
            <w:lang w:eastAsia="ru-RU"/>
          </w:rPr>
          <w:t>эпидемиологические требования к устройству, содержанию и организации режима</w:t>
        </w:r>
      </w:hyperlink>
      <w:hyperlink r:id="rId28" w:tgtFrame="_blank" w:history="1">
        <w:r w:rsidR="008F7244" w:rsidRPr="008F7244">
          <w:rPr>
            <w:rFonts w:ascii="Times New Roman" w:eastAsia="Times New Roman" w:hAnsi="Times New Roman" w:cs="Times New Roman"/>
            <w:color w:val="000000"/>
            <w:sz w:val="24"/>
            <w:szCs w:val="24"/>
            <w:u w:val="single"/>
            <w:lang w:eastAsia="ru-RU"/>
          </w:rPr>
          <w:t> </w:t>
        </w:r>
      </w:hyperlink>
      <w:hyperlink r:id="rId29" w:tgtFrame="_blank" w:history="1">
        <w:r w:rsidR="008F7244" w:rsidRPr="008F7244">
          <w:rPr>
            <w:rFonts w:ascii="Times New Roman" w:eastAsia="Times New Roman" w:hAnsi="Times New Roman" w:cs="Times New Roman"/>
            <w:color w:val="000000"/>
            <w:sz w:val="24"/>
            <w:szCs w:val="24"/>
            <w:u w:val="single"/>
            <w:lang w:eastAsia="ru-RU"/>
          </w:rPr>
          <w:t>работы </w:t>
        </w:r>
      </w:hyperlink>
      <w:hyperlink r:id="rId30" w:tgtFrame="_blank" w:history="1">
        <w:r w:rsidR="008F7244" w:rsidRPr="008F7244">
          <w:rPr>
            <w:rFonts w:ascii="Times New Roman" w:eastAsia="Times New Roman" w:hAnsi="Times New Roman" w:cs="Times New Roman"/>
            <w:color w:val="000000"/>
            <w:sz w:val="24"/>
            <w:szCs w:val="24"/>
            <w:u w:val="single"/>
            <w:lang w:eastAsia="ru-RU"/>
          </w:rPr>
          <w:t>дошкольных образовательных организаций"</w:t>
        </w:r>
      </w:hyperlink>
      <w:hyperlink r:id="rId31" w:tgtFrame="_blank" w:history="1">
        <w:r w:rsidR="008F7244" w:rsidRPr="008F7244">
          <w:rPr>
            <w:rFonts w:ascii="Times New Roman" w:eastAsia="Times New Roman" w:hAnsi="Times New Roman" w:cs="Times New Roman"/>
            <w:color w:val="000000"/>
            <w:sz w:val="24"/>
            <w:szCs w:val="24"/>
            <w:u w:val="single"/>
            <w:lang w:eastAsia="ru-RU"/>
          </w:rPr>
          <w:t>;</w:t>
        </w:r>
      </w:hyperlink>
    </w:p>
    <w:p w:rsidR="008F7244" w:rsidRPr="008F7244" w:rsidRDefault="008F7244" w:rsidP="006467E9">
      <w:pPr>
        <w:shd w:val="clear" w:color="auto" w:fill="FFFFFF"/>
        <w:spacing w:after="39"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Приказ </w:t>
      </w:r>
      <w:proofErr w:type="spellStart"/>
      <w:r w:rsidRPr="008F7244">
        <w:rPr>
          <w:rFonts w:ascii="Times New Roman" w:eastAsia="Times New Roman" w:hAnsi="Times New Roman" w:cs="Times New Roman"/>
          <w:color w:val="181818"/>
          <w:sz w:val="24"/>
          <w:szCs w:val="24"/>
          <w:lang w:eastAsia="ru-RU"/>
        </w:rPr>
        <w:t>Минобрнауки</w:t>
      </w:r>
      <w:proofErr w:type="spellEnd"/>
      <w:r w:rsidRPr="008F7244">
        <w:rPr>
          <w:rFonts w:ascii="Times New Roman" w:eastAsia="Times New Roman" w:hAnsi="Times New Roman" w:cs="Times New Roman"/>
          <w:color w:val="181818"/>
          <w:sz w:val="24"/>
          <w:szCs w:val="24"/>
          <w:lang w:eastAsia="ru-RU"/>
        </w:rPr>
        <w:t xml:space="preserve"> России от 19.12.2014 N 1598 "Об утверждении федерального государственного образовательного стандарта начального общего образования </w:t>
      </w:r>
      <w:proofErr w:type="gramStart"/>
      <w:r w:rsidRPr="008F7244">
        <w:rPr>
          <w:rFonts w:ascii="Times New Roman" w:eastAsia="Times New Roman" w:hAnsi="Times New Roman" w:cs="Times New Roman"/>
          <w:color w:val="181818"/>
          <w:sz w:val="24"/>
          <w:szCs w:val="24"/>
          <w:lang w:eastAsia="ru-RU"/>
        </w:rPr>
        <w:t>обучающихся</w:t>
      </w:r>
      <w:proofErr w:type="gramEnd"/>
      <w:r w:rsidRPr="008F7244">
        <w:rPr>
          <w:rFonts w:ascii="Times New Roman" w:eastAsia="Times New Roman" w:hAnsi="Times New Roman" w:cs="Times New Roman"/>
          <w:color w:val="181818"/>
          <w:sz w:val="24"/>
          <w:szCs w:val="24"/>
          <w:lang w:eastAsia="ru-RU"/>
        </w:rPr>
        <w:t xml:space="preserve"> с ограниченными возможностями здоровья" (Зарегистрировано в Минюсте России 03.02.2015 N 35847)</w:t>
      </w:r>
    </w:p>
    <w:p w:rsidR="008F7244" w:rsidRPr="008F7244" w:rsidRDefault="008F7244" w:rsidP="006467E9">
      <w:pPr>
        <w:shd w:val="clear" w:color="auto" w:fill="FFFFFF"/>
        <w:spacing w:after="68"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Постановление Правительства РФ №1297 от 1 декабря 2015г. «Об утверждении государственной программы РФ «Доступная среда» на 2011 – 2020годы.</w:t>
      </w:r>
    </w:p>
    <w:p w:rsidR="008F7244" w:rsidRPr="008F7244" w:rsidRDefault="008F7244" w:rsidP="006467E9">
      <w:pPr>
        <w:shd w:val="clear" w:color="auto" w:fill="FFFFFF"/>
        <w:spacing w:after="48"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Конвенция о правах ребенка» от 20 ноября 1989 г. Принята резолюцией 44.25 Ген. Ассамблеей ООН от 20 ноября 1989г.</w:t>
      </w:r>
    </w:p>
    <w:p w:rsidR="008F7244" w:rsidRPr="008F7244" w:rsidRDefault="008F7244" w:rsidP="006467E9">
      <w:pPr>
        <w:shd w:val="clear" w:color="auto" w:fill="FFFFFF"/>
        <w:spacing w:after="1555"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Приказ Министерства просвещения РФ от 21 января 2019 г. № 32</w:t>
      </w:r>
      <w:proofErr w:type="gramStart"/>
      <w:r w:rsidRPr="008F7244">
        <w:rPr>
          <w:rFonts w:ascii="Times New Roman" w:eastAsia="Times New Roman" w:hAnsi="Times New Roman" w:cs="Times New Roman"/>
          <w:color w:val="181818"/>
          <w:sz w:val="24"/>
          <w:szCs w:val="24"/>
          <w:lang w:eastAsia="ru-RU"/>
        </w:rPr>
        <w:t xml:space="preserve"> ―О</w:t>
      </w:r>
      <w:proofErr w:type="gramEnd"/>
      <w:r w:rsidRPr="008F7244">
        <w:rPr>
          <w:rFonts w:ascii="Times New Roman" w:eastAsia="Times New Roman" w:hAnsi="Times New Roman" w:cs="Times New Roman"/>
          <w:color w:val="181818"/>
          <w:sz w:val="24"/>
          <w:szCs w:val="24"/>
          <w:lang w:eastAsia="ru-RU"/>
        </w:rPr>
        <w:t xml:space="preserve"> внесении </w:t>
      </w:r>
      <w:r w:rsidRPr="008F7244">
        <w:rPr>
          <w:rFonts w:ascii="Times New Roman" w:eastAsia="Times New Roman" w:hAnsi="Times New Roman" w:cs="Times New Roman"/>
          <w:color w:val="181818"/>
          <w:lang w:eastAsia="ru-RU"/>
        </w:rPr>
        <w:t>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образования и науки Российской Федерации от 30 августа 2013 г. N 1014‖</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0"/>
          <w:szCs w:val="20"/>
          <w:lang w:eastAsia="ru-RU"/>
        </w:rPr>
        <w:t> </w:t>
      </w:r>
    </w:p>
    <w:p w:rsidR="008F7244" w:rsidRPr="008F7244" w:rsidRDefault="008F7244" w:rsidP="006467E9">
      <w:pPr>
        <w:shd w:val="clear" w:color="auto" w:fill="FFFFFF"/>
        <w:spacing w:after="0" w:line="240" w:lineRule="auto"/>
        <w:ind w:left="1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Цель ИОМ – построение системы коррекционно-развивающей работы для воспитанника с легкой умственной отсталостью, формирование у ребенка знаний об окружающем мире, выравнивание речевого и психофизического развития детей.</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Задачи:</w:t>
      </w:r>
    </w:p>
    <w:p w:rsidR="008F7244" w:rsidRPr="008F7244" w:rsidRDefault="008F7244" w:rsidP="006467E9">
      <w:pPr>
        <w:shd w:val="clear" w:color="auto" w:fill="FFFFFF"/>
        <w:spacing w:after="48" w:line="240" w:lineRule="auto"/>
        <w:ind w:left="54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1.</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Осуществление диагностики, определение путей профилактики и координации психических нарушений.</w:t>
      </w:r>
    </w:p>
    <w:p w:rsidR="008F7244" w:rsidRPr="008F7244" w:rsidRDefault="008F7244" w:rsidP="006467E9">
      <w:pPr>
        <w:shd w:val="clear" w:color="auto" w:fill="FFFFFF"/>
        <w:spacing w:after="48" w:line="240" w:lineRule="auto"/>
        <w:ind w:left="54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2.</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Подбор, систематизация и совершенствование приемов и методов работы дефектолога в соответствии с программным содержанием.</w:t>
      </w:r>
    </w:p>
    <w:p w:rsidR="008F7244" w:rsidRPr="008F7244" w:rsidRDefault="008F7244" w:rsidP="006467E9">
      <w:pPr>
        <w:shd w:val="clear" w:color="auto" w:fill="FFFFFF"/>
        <w:spacing w:after="48" w:line="240" w:lineRule="auto"/>
        <w:ind w:left="54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3.</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Всестороннее развитие всех психических процессов с учетом возможностей, потребностей и интересов дошкольников.</w:t>
      </w:r>
    </w:p>
    <w:p w:rsidR="008F7244" w:rsidRPr="008F7244" w:rsidRDefault="008F7244" w:rsidP="00C039C4">
      <w:pPr>
        <w:shd w:val="clear" w:color="auto" w:fill="FFFFFF"/>
        <w:spacing w:after="48" w:line="240" w:lineRule="auto"/>
        <w:ind w:left="10" w:right="-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u w:val="single"/>
          <w:lang w:eastAsia="ru-RU"/>
        </w:rPr>
        <w:t>Принципы и подходы к формированию ИОМ</w:t>
      </w:r>
      <w:r w:rsidRPr="008F7244">
        <w:rPr>
          <w:rFonts w:ascii="Times New Roman" w:eastAsia="Times New Roman" w:hAnsi="Times New Roman" w:cs="Times New Roman"/>
          <w:color w:val="181818"/>
          <w:sz w:val="24"/>
          <w:szCs w:val="24"/>
          <w:lang w:eastAsia="ru-RU"/>
        </w:rPr>
        <w:t> В основе реализации ИОМ лежат следующие принципы:</w:t>
      </w:r>
    </w:p>
    <w:p w:rsidR="008F7244" w:rsidRPr="008F7244" w:rsidRDefault="008F7244" w:rsidP="00C039C4">
      <w:pPr>
        <w:shd w:val="clear" w:color="auto" w:fill="FFFFFF"/>
        <w:spacing w:after="48" w:line="240" w:lineRule="auto"/>
        <w:ind w:left="10" w:right="-28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принцип индивидуализации, учета возможностей, особенностей развития и потребностей ребенка;       принцип признания ребенка полноценным участником образовательного процесса;</w:t>
      </w:r>
    </w:p>
    <w:p w:rsidR="008F7244" w:rsidRPr="008F7244" w:rsidRDefault="008F7244" w:rsidP="00C039C4">
      <w:pPr>
        <w:shd w:val="clear" w:color="auto" w:fill="FFFFFF"/>
        <w:spacing w:after="3" w:line="240" w:lineRule="auto"/>
        <w:ind w:left="1096" w:right="141"/>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lastRenderedPageBreak/>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принцип системности опирается на </w:t>
      </w:r>
      <w:r w:rsidR="00C039C4">
        <w:rPr>
          <w:rFonts w:ascii="Times New Roman" w:eastAsia="Times New Roman" w:hAnsi="Times New Roman" w:cs="Times New Roman"/>
          <w:color w:val="181818"/>
          <w:sz w:val="24"/>
          <w:szCs w:val="24"/>
          <w:lang w:eastAsia="ru-RU"/>
        </w:rPr>
        <w:t>пр</w:t>
      </w:r>
      <w:r w:rsidRPr="008F7244">
        <w:rPr>
          <w:rFonts w:ascii="Times New Roman" w:eastAsia="Times New Roman" w:hAnsi="Times New Roman" w:cs="Times New Roman"/>
          <w:color w:val="181818"/>
          <w:sz w:val="24"/>
          <w:szCs w:val="24"/>
          <w:lang w:eastAsia="ru-RU"/>
        </w:rPr>
        <w:t>едставление о психическом развитии как о </w:t>
      </w:r>
      <w:r w:rsidRPr="008F7244">
        <w:rPr>
          <w:rFonts w:ascii="Times New Roman" w:eastAsia="Times New Roman" w:hAnsi="Times New Roman" w:cs="Times New Roman"/>
          <w:color w:val="181818"/>
          <w:lang w:eastAsia="ru-RU"/>
        </w:rPr>
        <w:t>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rsidR="008F7244" w:rsidRPr="008F7244" w:rsidRDefault="008F7244" w:rsidP="00C039C4">
      <w:pPr>
        <w:shd w:val="clear" w:color="auto" w:fill="FFFFFF"/>
        <w:spacing w:after="48" w:line="240" w:lineRule="auto"/>
        <w:ind w:left="1096" w:right="-1"/>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принцип развития предполагает </w:t>
      </w:r>
      <w:r w:rsidR="00C039C4">
        <w:rPr>
          <w:rFonts w:ascii="Times New Roman" w:eastAsia="Times New Roman" w:hAnsi="Times New Roman" w:cs="Times New Roman"/>
          <w:color w:val="181818"/>
          <w:sz w:val="24"/>
          <w:szCs w:val="24"/>
          <w:lang w:eastAsia="ru-RU"/>
        </w:rPr>
        <w:t>в</w:t>
      </w:r>
      <w:r w:rsidRPr="008F7244">
        <w:rPr>
          <w:rFonts w:ascii="Times New Roman" w:eastAsia="Times New Roman" w:hAnsi="Times New Roman" w:cs="Times New Roman"/>
          <w:color w:val="181818"/>
          <w:sz w:val="24"/>
          <w:szCs w:val="24"/>
          <w:lang w:eastAsia="ru-RU"/>
        </w:rPr>
        <w:t>ыделение в процессе коррекционной работы тех задач, которые находятся в зоне ближайшего развития ребенка.</w:t>
      </w:r>
    </w:p>
    <w:p w:rsidR="008F7244" w:rsidRPr="008F7244" w:rsidRDefault="008F7244" w:rsidP="00C039C4">
      <w:pPr>
        <w:shd w:val="clear" w:color="auto" w:fill="FFFFFF"/>
        <w:tabs>
          <w:tab w:val="left" w:pos="9355"/>
        </w:tabs>
        <w:spacing w:after="24" w:line="240" w:lineRule="auto"/>
        <w:ind w:left="1096" w:right="-1"/>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принцип комплексности </w:t>
      </w:r>
      <w:r w:rsidR="00C039C4">
        <w:rPr>
          <w:rFonts w:ascii="Times New Roman" w:eastAsia="Times New Roman" w:hAnsi="Times New Roman" w:cs="Times New Roman"/>
          <w:color w:val="181818"/>
          <w:sz w:val="24"/>
          <w:szCs w:val="24"/>
          <w:lang w:eastAsia="ru-RU"/>
        </w:rPr>
        <w:t>п</w:t>
      </w:r>
      <w:r w:rsidRPr="008F7244">
        <w:rPr>
          <w:rFonts w:ascii="Times New Roman" w:eastAsia="Times New Roman" w:hAnsi="Times New Roman" w:cs="Times New Roman"/>
          <w:color w:val="181818"/>
          <w:sz w:val="24"/>
          <w:szCs w:val="24"/>
          <w:lang w:eastAsia="ru-RU"/>
        </w:rPr>
        <w:t>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ДОУ.</w:t>
      </w:r>
    </w:p>
    <w:p w:rsidR="008F7244" w:rsidRPr="008F7244" w:rsidRDefault="008F7244" w:rsidP="006467E9">
      <w:pPr>
        <w:shd w:val="clear" w:color="auto" w:fill="FFFFFF"/>
        <w:spacing w:after="15" w:line="240" w:lineRule="auto"/>
        <w:ind w:left="10" w:right="14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Совместная работа учителя-дефектолога и воспитателя является залогом успеха коррекционной работы. Комплексный подход обеспечивает более высокие темпы динамики общего и психического развития детей. Воспитатель закрепляет сформированные умения, создает условия для активизации познавательных навыков.</w:t>
      </w:r>
    </w:p>
    <w:p w:rsidR="008F7244" w:rsidRPr="008F7244" w:rsidRDefault="008F7244" w:rsidP="00C039C4">
      <w:pPr>
        <w:shd w:val="clear" w:color="auto" w:fill="FFFFFF"/>
        <w:spacing w:after="0" w:line="240" w:lineRule="auto"/>
        <w:ind w:left="1096" w:right="-1"/>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принцип доступности предполагает построение обучения дошкольников на уровне их реальных познавательных возможностей.</w:t>
      </w:r>
    </w:p>
    <w:p w:rsidR="008F7244" w:rsidRPr="008F7244" w:rsidRDefault="008F7244" w:rsidP="006467E9">
      <w:pPr>
        <w:shd w:val="clear" w:color="auto" w:fill="FFFFFF"/>
        <w:spacing w:after="27" w:line="240" w:lineRule="auto"/>
        <w:ind w:left="112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rsidR="008F7244" w:rsidRPr="008F7244" w:rsidRDefault="008F7244" w:rsidP="00C039C4">
      <w:pPr>
        <w:shd w:val="clear" w:color="auto" w:fill="FFFFFF"/>
        <w:spacing w:after="0" w:line="240" w:lineRule="auto"/>
        <w:ind w:left="1096" w:right="-1"/>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принцип поддержки детской инициативы и формирования познавательных интересов ребенка; </w:t>
      </w:r>
      <w:r w:rsidRPr="008F7244">
        <w:rPr>
          <w:rFonts w:ascii="Segoe UI Symbol" w:eastAsia="Times New Roman" w:hAnsi="Segoe UI Symbol" w:cs="Times New Roman"/>
          <w:color w:val="181818"/>
          <w:sz w:val="24"/>
          <w:szCs w:val="24"/>
          <w:lang w:eastAsia="ru-RU"/>
        </w:rPr>
        <w:sym w:font="Symbol" w:char="F0B7"/>
      </w: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color w:val="181818"/>
          <w:sz w:val="24"/>
          <w:szCs w:val="24"/>
          <w:lang w:eastAsia="ru-RU"/>
        </w:rPr>
        <w:t>принцип интеграции усилий специалистов;</w:t>
      </w:r>
    </w:p>
    <w:p w:rsidR="008F7244" w:rsidRPr="008F7244" w:rsidRDefault="008F7244" w:rsidP="00C039C4">
      <w:pPr>
        <w:shd w:val="clear" w:color="auto" w:fill="FFFFFF"/>
        <w:spacing w:after="24" w:line="240" w:lineRule="auto"/>
        <w:ind w:left="1096" w:right="141"/>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8F7244" w:rsidRPr="008F7244" w:rsidRDefault="008F7244" w:rsidP="00C039C4">
      <w:pPr>
        <w:shd w:val="clear" w:color="auto" w:fill="FFFFFF"/>
        <w:spacing w:after="48" w:line="240" w:lineRule="auto"/>
        <w:ind w:left="1096" w:right="141"/>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принцип систематичности и взаимосвязи учебного материала; </w:t>
      </w:r>
      <w:r w:rsidRPr="008F7244">
        <w:rPr>
          <w:rFonts w:ascii="Segoe UI Symbol" w:eastAsia="Times New Roman" w:hAnsi="Segoe UI Symbol" w:cs="Times New Roman"/>
          <w:color w:val="181818"/>
          <w:sz w:val="24"/>
          <w:szCs w:val="24"/>
          <w:lang w:eastAsia="ru-RU"/>
        </w:rPr>
        <w:sym w:font="Symbol" w:char="F0B7"/>
      </w: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color w:val="181818"/>
          <w:sz w:val="24"/>
          <w:szCs w:val="24"/>
          <w:lang w:eastAsia="ru-RU"/>
        </w:rPr>
        <w:t>принцип постепенности подачи учебного материала.</w:t>
      </w:r>
    </w:p>
    <w:p w:rsidR="008F7244" w:rsidRPr="008F7244" w:rsidRDefault="008F7244" w:rsidP="006467E9">
      <w:pPr>
        <w:shd w:val="clear" w:color="auto" w:fill="FFFFFF"/>
        <w:spacing w:after="48" w:line="240" w:lineRule="auto"/>
        <w:ind w:left="10" w:right="56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В результате использования единой темы на занятиях дефектолога, воспитателя, логопеда, музыкального руководителя ребенок прочно усваивает материал и активно пользуется им в дальнейшем. Коррекционная работа должна </w:t>
      </w:r>
      <w:proofErr w:type="gramStart"/>
      <w:r w:rsidRPr="008F7244">
        <w:rPr>
          <w:rFonts w:ascii="Times New Roman" w:eastAsia="Times New Roman" w:hAnsi="Times New Roman" w:cs="Times New Roman"/>
          <w:color w:val="181818"/>
          <w:sz w:val="24"/>
          <w:szCs w:val="24"/>
          <w:lang w:eastAsia="ru-RU"/>
        </w:rPr>
        <w:t>строится</w:t>
      </w:r>
      <w:proofErr w:type="gramEnd"/>
      <w:r w:rsidRPr="008F7244">
        <w:rPr>
          <w:rFonts w:ascii="Times New Roman" w:eastAsia="Times New Roman" w:hAnsi="Times New Roman" w:cs="Times New Roman"/>
          <w:color w:val="181818"/>
          <w:sz w:val="24"/>
          <w:szCs w:val="24"/>
          <w:lang w:eastAsia="ru-RU"/>
        </w:rPr>
        <w:t xml:space="preserve"> так, чтобы способствовать развитию высших психических функций: внимания, памяти, восприятия, мышления. Коррекционно-развивающая психолого-педагогическая работа направлена </w:t>
      </w:r>
      <w:proofErr w:type="gramStart"/>
      <w:r w:rsidRPr="008F7244">
        <w:rPr>
          <w:rFonts w:ascii="Times New Roman" w:eastAsia="Times New Roman" w:hAnsi="Times New Roman" w:cs="Times New Roman"/>
          <w:color w:val="181818"/>
          <w:sz w:val="24"/>
          <w:szCs w:val="24"/>
          <w:lang w:eastAsia="ru-RU"/>
        </w:rPr>
        <w:t>на</w:t>
      </w:r>
      <w:proofErr w:type="gram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48" w:line="240" w:lineRule="auto"/>
        <w:ind w:left="1096" w:right="4251"/>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преодоление нарушений развития ребенка с </w:t>
      </w:r>
      <w:proofErr w:type="gramStart"/>
      <w:r w:rsidRPr="008F7244">
        <w:rPr>
          <w:rFonts w:ascii="Times New Roman" w:eastAsia="Times New Roman" w:hAnsi="Times New Roman" w:cs="Times New Roman"/>
          <w:color w:val="181818"/>
          <w:sz w:val="24"/>
          <w:szCs w:val="24"/>
          <w:lang w:eastAsia="ru-RU"/>
        </w:rPr>
        <w:t>легкой</w:t>
      </w:r>
      <w:proofErr w:type="gramEnd"/>
      <w:r w:rsidRPr="008F7244">
        <w:rPr>
          <w:rFonts w:ascii="Times New Roman" w:eastAsia="Times New Roman" w:hAnsi="Times New Roman" w:cs="Times New Roman"/>
          <w:color w:val="181818"/>
          <w:sz w:val="24"/>
          <w:szCs w:val="24"/>
          <w:lang w:eastAsia="ru-RU"/>
        </w:rPr>
        <w:t xml:space="preserve"> УО, оказание ему </w:t>
      </w:r>
      <w:proofErr w:type="spellStart"/>
      <w:r w:rsidRPr="008F7244">
        <w:rPr>
          <w:rFonts w:ascii="Times New Roman" w:eastAsia="Times New Roman" w:hAnsi="Times New Roman" w:cs="Times New Roman"/>
          <w:color w:val="181818"/>
          <w:sz w:val="24"/>
          <w:szCs w:val="24"/>
          <w:lang w:eastAsia="ru-RU"/>
        </w:rPr>
        <w:t>квалифицированнойпомощи</w:t>
      </w:r>
      <w:proofErr w:type="spell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15" w:line="240" w:lineRule="auto"/>
        <w:ind w:left="1096" w:right="4251"/>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разностороннее развитие ребенка с легкой  с учетом его возрастных и индивидуальных особенностей и особых образовательных потребностей, социальной адаптации. </w:t>
      </w:r>
      <w:r w:rsidRPr="008F7244">
        <w:rPr>
          <w:rFonts w:ascii="Times New Roman" w:eastAsia="Times New Roman" w:hAnsi="Times New Roman" w:cs="Times New Roman"/>
          <w:b/>
          <w:bCs/>
          <w:i/>
          <w:iCs/>
          <w:color w:val="181818"/>
          <w:sz w:val="24"/>
          <w:szCs w:val="24"/>
          <w:lang w:eastAsia="ru-RU"/>
        </w:rPr>
        <w:t>Предполагаемый результат</w:t>
      </w:r>
    </w:p>
    <w:p w:rsidR="008F7244" w:rsidRPr="008F7244" w:rsidRDefault="008F7244" w:rsidP="006467E9">
      <w:pPr>
        <w:shd w:val="clear" w:color="auto" w:fill="FFFFFF"/>
        <w:spacing w:after="9" w:line="240" w:lineRule="auto"/>
        <w:ind w:left="111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Развитие мелкой моторики пальцев</w:t>
      </w:r>
    </w:p>
    <w:p w:rsidR="008F7244" w:rsidRPr="008F7244" w:rsidRDefault="008F7244" w:rsidP="006467E9">
      <w:pPr>
        <w:shd w:val="clear" w:color="auto" w:fill="FFFFFF"/>
        <w:spacing w:after="48" w:line="240" w:lineRule="auto"/>
        <w:ind w:left="111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Усовершенствование устной речи ребенка</w:t>
      </w:r>
    </w:p>
    <w:p w:rsidR="008F7244" w:rsidRPr="008F7244" w:rsidRDefault="008F7244" w:rsidP="006467E9">
      <w:pPr>
        <w:shd w:val="clear" w:color="auto" w:fill="FFFFFF"/>
        <w:spacing w:after="48" w:line="240" w:lineRule="auto"/>
        <w:ind w:left="111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Развитие коммуникативных навыков</w:t>
      </w:r>
    </w:p>
    <w:p w:rsidR="008F7244" w:rsidRPr="008F7244" w:rsidRDefault="008F7244" w:rsidP="006467E9">
      <w:pPr>
        <w:shd w:val="clear" w:color="auto" w:fill="FFFFFF"/>
        <w:spacing w:after="48" w:line="240" w:lineRule="auto"/>
        <w:ind w:left="111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Развитие сенсорного восприятия окружающего мира</w:t>
      </w:r>
    </w:p>
    <w:p w:rsidR="008F7244" w:rsidRPr="008F7244" w:rsidRDefault="008F7244" w:rsidP="006467E9">
      <w:pPr>
        <w:shd w:val="clear" w:color="auto" w:fill="FFFFFF"/>
        <w:spacing w:after="4" w:line="240" w:lineRule="auto"/>
        <w:ind w:left="4759" w:right="5062"/>
        <w:contextualSpacing/>
        <w:rPr>
          <w:rFonts w:ascii="Times New Roman" w:eastAsia="Times New Roman" w:hAnsi="Times New Roman" w:cs="Times New Roman"/>
          <w:color w:val="181818"/>
          <w:sz w:val="24"/>
          <w:szCs w:val="24"/>
          <w:lang w:eastAsia="ru-RU"/>
        </w:rPr>
      </w:pPr>
    </w:p>
    <w:p w:rsidR="008F7244" w:rsidRPr="008F7244" w:rsidRDefault="008F7244" w:rsidP="006467E9">
      <w:pPr>
        <w:shd w:val="clear" w:color="auto" w:fill="FFFFFF"/>
        <w:spacing w:after="29"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3"/>
          <w:szCs w:val="23"/>
          <w:lang w:eastAsia="ru-RU"/>
        </w:rPr>
        <w:t> </w:t>
      </w:r>
    </w:p>
    <w:p w:rsidR="008F7244" w:rsidRPr="008F7244" w:rsidRDefault="008F7244" w:rsidP="006467E9">
      <w:pPr>
        <w:shd w:val="clear" w:color="auto" w:fill="FFFFFF"/>
        <w:spacing w:after="67" w:line="240" w:lineRule="auto"/>
        <w:ind w:left="10" w:right="32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В результате коррекционно-образовательной работы к концу года ребенок должен уметь:</w:t>
      </w:r>
    </w:p>
    <w:p w:rsidR="008F7244" w:rsidRPr="008F7244" w:rsidRDefault="008F7244" w:rsidP="006467E9">
      <w:pPr>
        <w:shd w:val="clear" w:color="auto" w:fill="FFFFFF"/>
        <w:spacing w:after="15"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Считать  до 10; присчитывать и отсчитывать по единице в пределах 5; решать простые арифметические задачи с помощью сложения и вычитания; распознавать геометрические фигуры; пользоваться знаками и обозначениями; +, -, =, &gt;, &lt;, 0, 1, 2, 3, 4, 5, 6, 7, 8, 9, 10.     Ориентироваться в окружающем пространстве и на плоскости.</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Выбирать и группировать предметы в соответствии с познавательной задачей; высказывать разнообразные впечатления о предметах окружающего мира;</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Знать характерные признаки времен года и соотносить сезоны, особенности жизни людей, </w:t>
      </w:r>
      <w:proofErr w:type="spellStart"/>
      <w:r w:rsidRPr="008F7244">
        <w:rPr>
          <w:rFonts w:ascii="Times New Roman" w:eastAsia="Times New Roman" w:hAnsi="Times New Roman" w:cs="Times New Roman"/>
          <w:color w:val="181818"/>
          <w:sz w:val="24"/>
          <w:szCs w:val="24"/>
          <w:lang w:eastAsia="ru-RU"/>
        </w:rPr>
        <w:t>животных</w:t>
      </w:r>
      <w:proofErr w:type="gramStart"/>
      <w:r w:rsidRPr="008F7244">
        <w:rPr>
          <w:rFonts w:ascii="Times New Roman" w:eastAsia="Times New Roman" w:hAnsi="Times New Roman" w:cs="Times New Roman"/>
          <w:color w:val="181818"/>
          <w:sz w:val="24"/>
          <w:szCs w:val="24"/>
          <w:lang w:eastAsia="ru-RU"/>
        </w:rPr>
        <w:t>,р</w:t>
      </w:r>
      <w:proofErr w:type="gramEnd"/>
      <w:r w:rsidRPr="008F7244">
        <w:rPr>
          <w:rFonts w:ascii="Times New Roman" w:eastAsia="Times New Roman" w:hAnsi="Times New Roman" w:cs="Times New Roman"/>
          <w:color w:val="181818"/>
          <w:sz w:val="24"/>
          <w:szCs w:val="24"/>
          <w:lang w:eastAsia="ru-RU"/>
        </w:rPr>
        <w:t>астений</w:t>
      </w:r>
      <w:proofErr w:type="spell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24" w:line="240" w:lineRule="auto"/>
        <w:ind w:left="845" w:right="115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ОБЩИЙ КРУГОЗОР</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Фамилия, имя.</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Дата рождения.</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Свой возраст.</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Имя и отчество родителей.</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Домашний адрес.</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В какой стране живет.</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Знание животных (диких, домашних, северных и южных стран).</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Знание растений.           </w:t>
      </w:r>
      <w:r w:rsidRPr="008F7244">
        <w:rPr>
          <w:rFonts w:ascii="Times New Roman" w:eastAsia="Times New Roman" w:hAnsi="Times New Roman" w:cs="Times New Roman"/>
          <w:color w:val="181818"/>
          <w:sz w:val="26"/>
          <w:szCs w:val="26"/>
          <w:lang w:eastAsia="ru-RU"/>
        </w:rPr>
        <w:t> </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Знание профессий, видов спорта, транспорта.           </w:t>
      </w:r>
      <w:r w:rsidRPr="008F7244">
        <w:rPr>
          <w:rFonts w:ascii="Times New Roman" w:eastAsia="Times New Roman" w:hAnsi="Times New Roman" w:cs="Times New Roman"/>
          <w:color w:val="181818"/>
          <w:sz w:val="26"/>
          <w:szCs w:val="26"/>
          <w:lang w:eastAsia="ru-RU"/>
        </w:rPr>
        <w:t> </w:t>
      </w:r>
    </w:p>
    <w:p w:rsidR="008F7244" w:rsidRPr="008F7244" w:rsidRDefault="008F7244" w:rsidP="006467E9">
      <w:pPr>
        <w:shd w:val="clear" w:color="auto" w:fill="FFFFFF"/>
        <w:spacing w:after="90"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Быт людей.         </w:t>
      </w:r>
      <w:r w:rsidRPr="008F7244">
        <w:rPr>
          <w:rFonts w:ascii="Times New Roman" w:eastAsia="Times New Roman" w:hAnsi="Times New Roman" w:cs="Times New Roman"/>
          <w:color w:val="181818"/>
          <w:sz w:val="26"/>
          <w:szCs w:val="26"/>
          <w:lang w:eastAsia="ru-RU"/>
        </w:rPr>
        <w:t> </w:t>
      </w:r>
    </w:p>
    <w:p w:rsidR="008F7244" w:rsidRPr="008F7244" w:rsidRDefault="008F7244" w:rsidP="006467E9">
      <w:pPr>
        <w:shd w:val="clear" w:color="auto" w:fill="FFFFFF"/>
        <w:spacing w:after="90"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Уметь объяснить закономерности природных явлений.       </w:t>
      </w:r>
      <w:r w:rsidRPr="008F7244">
        <w:rPr>
          <w:rFonts w:ascii="Times New Roman" w:eastAsia="Times New Roman" w:hAnsi="Times New Roman" w:cs="Times New Roman"/>
          <w:color w:val="181818"/>
          <w:sz w:val="26"/>
          <w:szCs w:val="26"/>
          <w:lang w:eastAsia="ru-RU"/>
        </w:rPr>
        <w:t> </w:t>
      </w:r>
    </w:p>
    <w:p w:rsidR="008F7244" w:rsidRPr="008F7244" w:rsidRDefault="008F7244" w:rsidP="006467E9">
      <w:pPr>
        <w:shd w:val="clear" w:color="auto" w:fill="FFFFFF"/>
        <w:spacing w:after="0"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Времена года, месяцы по сезонам, части суток, дни             </w:t>
      </w:r>
      <w:r w:rsidRPr="008F7244">
        <w:rPr>
          <w:rFonts w:ascii="Times New Roman" w:eastAsia="Times New Roman" w:hAnsi="Times New Roman" w:cs="Times New Roman"/>
          <w:color w:val="181818"/>
          <w:sz w:val="34"/>
          <w:szCs w:val="34"/>
          <w:vertAlign w:val="superscript"/>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Calibri" w:eastAsia="Times New Roman" w:hAnsi="Calibri" w:cs="Calibri"/>
          <w:color w:val="181818"/>
          <w:lang w:eastAsia="ru-RU"/>
        </w:rPr>
        <w:t>            </w:t>
      </w:r>
      <w:r w:rsidRPr="008F7244">
        <w:rPr>
          <w:rFonts w:ascii="Times New Roman" w:eastAsia="Times New Roman" w:hAnsi="Times New Roman" w:cs="Times New Roman"/>
          <w:color w:val="181818"/>
          <w:sz w:val="24"/>
          <w:szCs w:val="24"/>
          <w:lang w:eastAsia="ru-RU"/>
        </w:rPr>
        <w:t>недели.                                                                                                    </w:t>
      </w:r>
      <w:r w:rsidRPr="008F7244">
        <w:rPr>
          <w:rFonts w:ascii="Times New Roman" w:eastAsia="Times New Roman" w:hAnsi="Times New Roman" w:cs="Times New Roman"/>
          <w:color w:val="181818"/>
          <w:sz w:val="37"/>
          <w:szCs w:val="37"/>
          <w:vertAlign w:val="superscript"/>
          <w:lang w:eastAsia="ru-RU"/>
        </w:rPr>
        <w:t>РЕЧЬ</w:t>
      </w:r>
    </w:p>
    <w:p w:rsidR="008F7244" w:rsidRPr="008F7244" w:rsidRDefault="008F7244" w:rsidP="006467E9">
      <w:pPr>
        <w:shd w:val="clear" w:color="auto" w:fill="FFFFFF"/>
        <w:spacing w:after="0" w:line="240" w:lineRule="auto"/>
        <w:ind w:right="212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6"/>
          <w:szCs w:val="26"/>
          <w:lang w:eastAsia="ru-RU"/>
        </w:rPr>
        <w:t> </w:t>
      </w:r>
    </w:p>
    <w:p w:rsidR="008F7244" w:rsidRPr="008F7244" w:rsidRDefault="008F7244" w:rsidP="006467E9">
      <w:pPr>
        <w:shd w:val="clear" w:color="auto" w:fill="FFFFFF"/>
        <w:spacing w:after="0"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Отвечать на вопросы и задавать их.</w:t>
      </w:r>
    </w:p>
    <w:p w:rsidR="008F7244" w:rsidRPr="008F7244" w:rsidRDefault="008F7244" w:rsidP="006467E9">
      <w:pPr>
        <w:shd w:val="clear" w:color="auto" w:fill="FFFFFF"/>
        <w:spacing w:after="0" w:line="240" w:lineRule="auto"/>
        <w:ind w:right="212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6"/>
          <w:szCs w:val="26"/>
          <w:lang w:eastAsia="ru-RU"/>
        </w:rPr>
        <w:t> </w:t>
      </w:r>
    </w:p>
    <w:p w:rsidR="008F7244" w:rsidRPr="008F7244" w:rsidRDefault="008F7244" w:rsidP="006467E9">
      <w:pPr>
        <w:shd w:val="clear" w:color="auto" w:fill="FFFFFF"/>
        <w:spacing w:after="155"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Строить рассказы </w:t>
      </w:r>
      <w:proofErr w:type="spellStart"/>
      <w:r w:rsidRPr="008F7244">
        <w:rPr>
          <w:rFonts w:ascii="Times New Roman" w:eastAsia="Times New Roman" w:hAnsi="Times New Roman" w:cs="Times New Roman"/>
          <w:color w:val="181818"/>
          <w:sz w:val="24"/>
          <w:szCs w:val="24"/>
          <w:lang w:eastAsia="ru-RU"/>
        </w:rPr>
        <w:t>покартинкам</w:t>
      </w:r>
      <w:proofErr w:type="spellEnd"/>
      <w:r w:rsidRPr="008F7244">
        <w:rPr>
          <w:rFonts w:ascii="Times New Roman" w:eastAsia="Times New Roman" w:hAnsi="Times New Roman" w:cs="Times New Roman"/>
          <w:color w:val="181818"/>
          <w:sz w:val="24"/>
          <w:szCs w:val="24"/>
          <w:lang w:eastAsia="ru-RU"/>
        </w:rPr>
        <w:t>.          </w:t>
      </w:r>
      <w:r w:rsidRPr="008F7244">
        <w:rPr>
          <w:rFonts w:ascii="Times New Roman" w:eastAsia="Times New Roman" w:hAnsi="Times New Roman" w:cs="Times New Roman"/>
          <w:color w:val="181818"/>
          <w:sz w:val="26"/>
          <w:szCs w:val="26"/>
          <w:lang w:eastAsia="ru-RU"/>
        </w:rPr>
        <w:t> </w:t>
      </w:r>
    </w:p>
    <w:p w:rsidR="008F7244" w:rsidRPr="008F7244" w:rsidRDefault="008F7244" w:rsidP="006467E9">
      <w:pPr>
        <w:shd w:val="clear" w:color="auto" w:fill="FFFFFF"/>
        <w:spacing w:after="80"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Сочинять сказки.           </w:t>
      </w:r>
      <w:r w:rsidRPr="008F7244">
        <w:rPr>
          <w:rFonts w:ascii="Times New Roman" w:eastAsia="Times New Roman" w:hAnsi="Times New Roman" w:cs="Times New Roman"/>
          <w:color w:val="181818"/>
          <w:sz w:val="26"/>
          <w:szCs w:val="26"/>
          <w:lang w:eastAsia="ru-RU"/>
        </w:rPr>
        <w:t> </w:t>
      </w:r>
    </w:p>
    <w:p w:rsidR="008F7244" w:rsidRPr="008F7244" w:rsidRDefault="008F7244" w:rsidP="006467E9">
      <w:pPr>
        <w:shd w:val="clear" w:color="auto" w:fill="FFFFFF"/>
        <w:spacing w:after="22"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Составлять предложения.</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Заучивать наизусть стихи, прозу.        ВНИМАНИЕ</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Выполнять задание, не отвлекаясь около 15минут.</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Находить 5-6 отличий между предметами.</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Удерживать в поле зрения 8-10предметов.</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Выполнять самостоятельно задания по </w:t>
      </w:r>
      <w:proofErr w:type="spellStart"/>
      <w:r w:rsidRPr="008F7244">
        <w:rPr>
          <w:rFonts w:ascii="Times New Roman" w:eastAsia="Times New Roman" w:hAnsi="Times New Roman" w:cs="Times New Roman"/>
          <w:color w:val="181818"/>
          <w:sz w:val="24"/>
          <w:szCs w:val="24"/>
          <w:lang w:eastAsia="ru-RU"/>
        </w:rPr>
        <w:t>предложенномуобразцу</w:t>
      </w:r>
      <w:proofErr w:type="spellEnd"/>
      <w:r w:rsidRPr="008F7244">
        <w:rPr>
          <w:rFonts w:ascii="Times New Roman" w:eastAsia="Times New Roman" w:hAnsi="Times New Roman" w:cs="Times New Roman"/>
          <w:color w:val="181818"/>
          <w:sz w:val="24"/>
          <w:szCs w:val="24"/>
          <w:lang w:eastAsia="ru-RU"/>
        </w:rPr>
        <w:t>. </w:t>
      </w:r>
      <w:r w:rsidRPr="008F7244">
        <w:rPr>
          <w:rFonts w:ascii="Times New Roman" w:eastAsia="Times New Roman" w:hAnsi="Times New Roman" w:cs="Times New Roman"/>
          <w:color w:val="181818"/>
          <w:sz w:val="26"/>
          <w:szCs w:val="26"/>
          <w:lang w:eastAsia="ru-RU"/>
        </w:rPr>
        <w:t> </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Копировать в точности узор и движение.       </w:t>
      </w:r>
      <w:r w:rsidRPr="008F7244">
        <w:rPr>
          <w:rFonts w:ascii="Times New Roman" w:eastAsia="Times New Roman" w:hAnsi="Times New Roman" w:cs="Times New Roman"/>
          <w:color w:val="181818"/>
          <w:sz w:val="26"/>
          <w:szCs w:val="26"/>
          <w:lang w:eastAsia="ru-RU"/>
        </w:rPr>
        <w:t> </w:t>
      </w:r>
    </w:p>
    <w:p w:rsidR="008F7244" w:rsidRPr="008F7244" w:rsidRDefault="008F7244" w:rsidP="006467E9">
      <w:pPr>
        <w:shd w:val="clear" w:color="auto" w:fill="FFFFFF"/>
        <w:spacing w:after="0"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Уметь находить одинаковые предметы.</w:t>
      </w:r>
    </w:p>
    <w:p w:rsidR="008F7244" w:rsidRPr="008F7244" w:rsidRDefault="008F7244" w:rsidP="006467E9">
      <w:pPr>
        <w:shd w:val="clear" w:color="auto" w:fill="FFFFFF"/>
        <w:spacing w:after="24" w:line="240" w:lineRule="auto"/>
        <w:ind w:left="845" w:right="100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ПАМЯТЬ</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Уметь запоминать не менее 7-8 предложенных предметов или названных слов.</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Уметь запоминать и рассказывать стихотворения, </w:t>
      </w:r>
      <w:proofErr w:type="spellStart"/>
      <w:r w:rsidRPr="008F7244">
        <w:rPr>
          <w:rFonts w:ascii="Times New Roman" w:eastAsia="Times New Roman" w:hAnsi="Times New Roman" w:cs="Times New Roman"/>
          <w:color w:val="181818"/>
          <w:sz w:val="24"/>
          <w:szCs w:val="24"/>
          <w:lang w:eastAsia="ru-RU"/>
        </w:rPr>
        <w:t>потешки</w:t>
      </w:r>
      <w:proofErr w:type="spellEnd"/>
      <w:r w:rsidRPr="008F7244">
        <w:rPr>
          <w:rFonts w:ascii="Times New Roman" w:eastAsia="Times New Roman" w:hAnsi="Times New Roman" w:cs="Times New Roman"/>
          <w:color w:val="181818"/>
          <w:sz w:val="24"/>
          <w:szCs w:val="24"/>
          <w:lang w:eastAsia="ru-RU"/>
        </w:rPr>
        <w:t>, загадки.</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Пересказывать близко к тексту рассказы или сказки.</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Рассказывать по памяти содержание сюжетной картинки.</w:t>
      </w:r>
    </w:p>
    <w:p w:rsidR="008F7244" w:rsidRPr="008F7244" w:rsidRDefault="008F7244" w:rsidP="006467E9">
      <w:pPr>
        <w:shd w:val="clear" w:color="auto" w:fill="FFFFFF"/>
        <w:spacing w:after="0"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Запоминать ряды цифр (от 4 до 6) зрительно и на слух. •</w:t>
      </w: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color w:val="181818"/>
          <w:sz w:val="24"/>
          <w:szCs w:val="24"/>
          <w:lang w:eastAsia="ru-RU"/>
        </w:rPr>
        <w:t>Запоминать и повторять фразы, состоящие из 7-8 слов.</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Рассказывать о событиях своей жизни, вспоминая все подробности.</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Различать и правильно называть все цвета и оттенки.</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Различать явления природы. Правильно определять последовательность времен года, порядок дней недели, части суток. </w:t>
      </w:r>
      <w:proofErr w:type="spellStart"/>
      <w:r w:rsidRPr="008F7244">
        <w:rPr>
          <w:rFonts w:ascii="Times New Roman" w:eastAsia="Times New Roman" w:hAnsi="Times New Roman" w:cs="Times New Roman"/>
          <w:color w:val="181818"/>
          <w:sz w:val="24"/>
          <w:szCs w:val="24"/>
          <w:lang w:eastAsia="ru-RU"/>
        </w:rPr>
        <w:t>Пониматьзначениеслов</w:t>
      </w:r>
      <w:proofErr w:type="spellEnd"/>
      <w:r w:rsidRPr="008F7244">
        <w:rPr>
          <w:rFonts w:ascii="Times New Roman" w:eastAsia="Times New Roman" w:hAnsi="Times New Roman" w:cs="Times New Roman"/>
          <w:color w:val="181818"/>
          <w:sz w:val="24"/>
          <w:szCs w:val="24"/>
          <w:lang w:eastAsia="ru-RU"/>
        </w:rPr>
        <w:t xml:space="preserve"> «позавчера»</w:t>
      </w:r>
      <w:proofErr w:type="gramStart"/>
      <w:r w:rsidRPr="008F7244">
        <w:rPr>
          <w:rFonts w:ascii="Times New Roman" w:eastAsia="Times New Roman" w:hAnsi="Times New Roman" w:cs="Times New Roman"/>
          <w:color w:val="181818"/>
          <w:sz w:val="24"/>
          <w:szCs w:val="24"/>
          <w:lang w:eastAsia="ru-RU"/>
        </w:rPr>
        <w:t>,«</w:t>
      </w:r>
      <w:proofErr w:type="gramEnd"/>
      <w:r w:rsidRPr="008F7244">
        <w:rPr>
          <w:rFonts w:ascii="Times New Roman" w:eastAsia="Times New Roman" w:hAnsi="Times New Roman" w:cs="Times New Roman"/>
          <w:color w:val="181818"/>
          <w:sz w:val="24"/>
          <w:szCs w:val="24"/>
          <w:lang w:eastAsia="ru-RU"/>
        </w:rPr>
        <w:t>вчера»,«сегодня»,«завтра»,«послезавтра».</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Отвечать на вопросы: «Как называется наша планета (город, в котором ты живешь)? Назови столицу нашей Родины».</w:t>
      </w:r>
    </w:p>
    <w:p w:rsidR="008F7244" w:rsidRPr="008F7244" w:rsidRDefault="008F7244" w:rsidP="006467E9">
      <w:pPr>
        <w:shd w:val="clear" w:color="auto" w:fill="FFFFFF"/>
        <w:spacing w:after="24" w:line="240" w:lineRule="auto"/>
        <w:ind w:left="845" w:right="114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МЫШЛЕНИЕ</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Уметь выстраивать последовательность событий и составлять связный рассказ по картинкам.</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Классифицировать предметы в группы по определенным признакам.</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Подбирать подходящие предметы друг к другу, связывая их между собой по смыслу.</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Самостоятельно подбирать подходящий узор на большой картинке и на маленькой.</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Находить предмет в группах, не подходящих к общим признакам.</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Решать простые логические задачи и из трех предметов выбирать </w:t>
      </w:r>
      <w:proofErr w:type="gramStart"/>
      <w:r w:rsidRPr="008F7244">
        <w:rPr>
          <w:rFonts w:ascii="Times New Roman" w:eastAsia="Times New Roman" w:hAnsi="Times New Roman" w:cs="Times New Roman"/>
          <w:color w:val="181818"/>
          <w:sz w:val="24"/>
          <w:szCs w:val="24"/>
          <w:lang w:eastAsia="ru-RU"/>
        </w:rPr>
        <w:t>нужный</w:t>
      </w:r>
      <w:proofErr w:type="gram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48"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Выстраивать логический ряд из фигур.</w:t>
      </w:r>
    </w:p>
    <w:p w:rsidR="008F7244" w:rsidRPr="008F7244" w:rsidRDefault="008F7244" w:rsidP="006467E9">
      <w:pPr>
        <w:shd w:val="clear" w:color="auto" w:fill="FFFFFF"/>
        <w:spacing w:after="24" w:line="240" w:lineRule="auto"/>
        <w:ind w:left="845" w:right="115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МЕЛКАЯ МОТОРИКА</w:t>
      </w:r>
    </w:p>
    <w:p w:rsidR="008F7244" w:rsidRPr="008F7244" w:rsidRDefault="008F7244" w:rsidP="006467E9">
      <w:pPr>
        <w:shd w:val="clear" w:color="auto" w:fill="FFFFFF"/>
        <w:spacing w:after="0" w:line="240" w:lineRule="auto"/>
        <w:ind w:left="45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Штриховать или раскрашивать рисунки, не выходя за </w:t>
      </w:r>
      <w:proofErr w:type="gramStart"/>
      <w:r w:rsidRPr="008F7244">
        <w:rPr>
          <w:rFonts w:ascii="Times New Roman" w:eastAsia="Times New Roman" w:hAnsi="Times New Roman" w:cs="Times New Roman"/>
          <w:color w:val="181818"/>
          <w:sz w:val="24"/>
          <w:szCs w:val="24"/>
          <w:lang w:eastAsia="ru-RU"/>
        </w:rPr>
        <w:t>контуры</w:t>
      </w:r>
      <w:proofErr w:type="gramEnd"/>
      <w:r w:rsidRPr="008F7244">
        <w:rPr>
          <w:rFonts w:ascii="Times New Roman" w:eastAsia="Times New Roman" w:hAnsi="Times New Roman" w:cs="Times New Roman"/>
          <w:color w:val="181818"/>
          <w:sz w:val="24"/>
          <w:szCs w:val="24"/>
          <w:lang w:eastAsia="ru-RU"/>
        </w:rPr>
        <w:t> </w:t>
      </w:r>
      <w:r w:rsidRPr="008F7244">
        <w:rPr>
          <w:rFonts w:ascii="Times New Roman" w:eastAsia="Times New Roman" w:hAnsi="Times New Roman" w:cs="Times New Roman"/>
          <w:b/>
          <w:bCs/>
          <w:i/>
          <w:iCs/>
          <w:color w:val="181818"/>
          <w:sz w:val="24"/>
          <w:szCs w:val="24"/>
          <w:lang w:eastAsia="ru-RU"/>
        </w:rPr>
        <w:t>Коррекционная работа включает в себя:</w:t>
      </w:r>
    </w:p>
    <w:p w:rsidR="008F7244" w:rsidRPr="008F7244" w:rsidRDefault="008F7244" w:rsidP="006467E9">
      <w:pPr>
        <w:shd w:val="clear" w:color="auto" w:fill="FFFFFF"/>
        <w:spacing w:after="14" w:line="240" w:lineRule="auto"/>
        <w:ind w:left="1096" w:right="1574" w:firstLine="751"/>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proofErr w:type="gramStart"/>
      <w:r w:rsidRPr="008F7244">
        <w:rPr>
          <w:rFonts w:ascii="Times New Roman" w:eastAsia="Times New Roman" w:hAnsi="Times New Roman" w:cs="Times New Roman"/>
          <w:color w:val="181818"/>
          <w:sz w:val="24"/>
          <w:szCs w:val="24"/>
          <w:u w:val="single"/>
          <w:lang w:eastAsia="ru-RU"/>
        </w:rPr>
        <w:t>Диагностическая</w:t>
      </w:r>
      <w:proofErr w:type="gramEnd"/>
      <w:r w:rsidRPr="008F7244">
        <w:rPr>
          <w:rFonts w:ascii="Times New Roman" w:eastAsia="Times New Roman" w:hAnsi="Times New Roman" w:cs="Times New Roman"/>
          <w:color w:val="181818"/>
          <w:sz w:val="24"/>
          <w:szCs w:val="24"/>
          <w:lang w:eastAsia="ru-RU"/>
        </w:rPr>
        <w:t> – обеспечивает своевременное выявление детей с ОВЗ, проведение их комплексного обследования и подготовку рекомендаций по оказанию им психолого-педагогической помощи в условиях  ДОУ.</w:t>
      </w:r>
    </w:p>
    <w:p w:rsidR="008F7244" w:rsidRPr="008F7244" w:rsidRDefault="008F7244" w:rsidP="006467E9">
      <w:pPr>
        <w:shd w:val="clear" w:color="auto" w:fill="FFFFFF"/>
        <w:spacing w:after="48" w:line="240" w:lineRule="auto"/>
        <w:ind w:left="1096" w:right="1574" w:firstLine="751"/>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u w:val="single"/>
          <w:lang w:eastAsia="ru-RU"/>
        </w:rPr>
        <w:t>Коррекционно-развивающая</w:t>
      </w:r>
      <w:r w:rsidRPr="008F7244">
        <w:rPr>
          <w:rFonts w:ascii="Times New Roman" w:eastAsia="Times New Roman" w:hAnsi="Times New Roman" w:cs="Times New Roman"/>
          <w:color w:val="181818"/>
          <w:sz w:val="24"/>
          <w:szCs w:val="24"/>
          <w:lang w:eastAsia="ru-RU"/>
        </w:rPr>
        <w:t> – обеспечивает своевременную помощь в освоении содержания образования и коррекцию недостатков в физическом и психическом развитии.</w:t>
      </w:r>
    </w:p>
    <w:p w:rsidR="008F7244" w:rsidRPr="008F7244" w:rsidRDefault="008F7244" w:rsidP="006467E9">
      <w:pPr>
        <w:shd w:val="clear" w:color="auto" w:fill="FFFFFF"/>
        <w:spacing w:after="15" w:line="240" w:lineRule="auto"/>
        <w:ind w:left="1096" w:right="1574" w:firstLine="751"/>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u w:val="single"/>
          <w:lang w:eastAsia="ru-RU"/>
        </w:rPr>
        <w:t>Консультативная работа</w:t>
      </w:r>
      <w:r w:rsidRPr="008F7244">
        <w:rPr>
          <w:rFonts w:ascii="Times New Roman" w:eastAsia="Times New Roman" w:hAnsi="Times New Roman" w:cs="Times New Roman"/>
          <w:color w:val="181818"/>
          <w:sz w:val="24"/>
          <w:szCs w:val="24"/>
          <w:lang w:eastAsia="ru-RU"/>
        </w:rPr>
        <w:t> - обеспечивает непрерывность специального сопровождения детей с ОВЗ и их семей по вопросам дифференцированных психолого-педагогических условий обучения, воспитания, коррекции развития.</w:t>
      </w:r>
    </w:p>
    <w:p w:rsidR="008F7244" w:rsidRPr="008F7244" w:rsidRDefault="008F7244" w:rsidP="006467E9">
      <w:pPr>
        <w:shd w:val="clear" w:color="auto" w:fill="FFFFFF"/>
        <w:spacing w:after="48" w:line="240" w:lineRule="auto"/>
        <w:ind w:left="1096" w:right="1574" w:firstLine="751"/>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u w:val="single"/>
          <w:lang w:eastAsia="ru-RU"/>
        </w:rPr>
        <w:t>Информационн</w:t>
      </w:r>
      <w:proofErr w:type="gramStart"/>
      <w:r w:rsidRPr="008F7244">
        <w:rPr>
          <w:rFonts w:ascii="Times New Roman" w:eastAsia="Times New Roman" w:hAnsi="Times New Roman" w:cs="Times New Roman"/>
          <w:color w:val="181818"/>
          <w:sz w:val="24"/>
          <w:szCs w:val="24"/>
          <w:u w:val="single"/>
          <w:lang w:eastAsia="ru-RU"/>
        </w:rPr>
        <w:t>о-</w:t>
      </w:r>
      <w:proofErr w:type="gramEnd"/>
      <w:r w:rsidRPr="008F7244">
        <w:rPr>
          <w:rFonts w:ascii="Times New Roman" w:eastAsia="Times New Roman" w:hAnsi="Times New Roman" w:cs="Times New Roman"/>
          <w:color w:val="181818"/>
          <w:sz w:val="24"/>
          <w:szCs w:val="24"/>
          <w:u w:val="single"/>
          <w:lang w:eastAsia="ru-RU"/>
        </w:rPr>
        <w:t xml:space="preserve"> просветительская</w:t>
      </w:r>
      <w:r w:rsidRPr="008F7244">
        <w:rPr>
          <w:rFonts w:ascii="Times New Roman" w:eastAsia="Times New Roman" w:hAnsi="Times New Roman" w:cs="Times New Roman"/>
          <w:color w:val="181818"/>
          <w:sz w:val="24"/>
          <w:szCs w:val="24"/>
          <w:lang w:eastAsia="ru-RU"/>
        </w:rPr>
        <w:t xml:space="preserve"> – направлена на разъяснительную деятельность по вопросам, связанных с особенностями </w:t>
      </w:r>
      <w:proofErr w:type="spellStart"/>
      <w:r w:rsidRPr="008F7244">
        <w:rPr>
          <w:rFonts w:ascii="Times New Roman" w:eastAsia="Times New Roman" w:hAnsi="Times New Roman" w:cs="Times New Roman"/>
          <w:color w:val="181818"/>
          <w:sz w:val="24"/>
          <w:szCs w:val="24"/>
          <w:lang w:eastAsia="ru-RU"/>
        </w:rPr>
        <w:t>образовательногопроцесса</w:t>
      </w:r>
      <w:proofErr w:type="spell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38"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u w:val="single"/>
          <w:lang w:eastAsia="ru-RU"/>
        </w:rPr>
        <w:t>Педагог-дефектолог реализует коррекционно-развивающую работу в рамках следующих образовательных областей:</w:t>
      </w:r>
    </w:p>
    <w:p w:rsidR="008F7244" w:rsidRPr="008F7244" w:rsidRDefault="008F7244" w:rsidP="006467E9">
      <w:pPr>
        <w:shd w:val="clear" w:color="auto" w:fill="FFFFFF"/>
        <w:spacing w:after="15" w:line="240" w:lineRule="auto"/>
        <w:ind w:left="1096" w:right="1574" w:firstLine="751"/>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i/>
          <w:iCs/>
          <w:color w:val="181818"/>
          <w:sz w:val="24"/>
          <w:szCs w:val="24"/>
          <w:lang w:eastAsia="ru-RU"/>
        </w:rPr>
        <w:t>Образовательная область «</w:t>
      </w:r>
      <w:proofErr w:type="spellStart"/>
      <w:r w:rsidRPr="008F7244">
        <w:rPr>
          <w:rFonts w:ascii="Times New Roman" w:eastAsia="Times New Roman" w:hAnsi="Times New Roman" w:cs="Times New Roman"/>
          <w:b/>
          <w:bCs/>
          <w:i/>
          <w:iCs/>
          <w:color w:val="181818"/>
          <w:sz w:val="24"/>
          <w:szCs w:val="24"/>
          <w:lang w:eastAsia="ru-RU"/>
        </w:rPr>
        <w:t>Социально-коммуникативноеразвитие</w:t>
      </w:r>
      <w:proofErr w:type="spellEnd"/>
      <w:r w:rsidRPr="008F7244">
        <w:rPr>
          <w:rFonts w:ascii="Times New Roman" w:eastAsia="Times New Roman" w:hAnsi="Times New Roman" w:cs="Times New Roman"/>
          <w:b/>
          <w:bCs/>
          <w:i/>
          <w:iCs/>
          <w:color w:val="181818"/>
          <w:sz w:val="24"/>
          <w:szCs w:val="24"/>
          <w:lang w:eastAsia="ru-RU"/>
        </w:rPr>
        <w:t>» </w:t>
      </w:r>
      <w:r w:rsidRPr="008F7244">
        <w:rPr>
          <w:rFonts w:ascii="Times New Roman" w:eastAsia="Times New Roman" w:hAnsi="Times New Roman" w:cs="Times New Roman"/>
          <w:color w:val="181818"/>
          <w:sz w:val="24"/>
          <w:szCs w:val="24"/>
          <w:lang w:eastAsia="ru-RU"/>
        </w:rPr>
        <w:t>реализуется на коррекционных занятиях через раскрытие содержания направлений: «Игровая деятельность» (дидактические игры, театрализованные игры, подвижные игры, сюжетно-ролевые игры), «Развитие коммуникативных умений», «Формирование основ безопасности», «Знакомство с трудом взрослых», «Расширение опыта самообслуживания», «Приобщение к труду».</w:t>
      </w:r>
    </w:p>
    <w:p w:rsidR="008F7244" w:rsidRPr="008F7244" w:rsidRDefault="008F7244" w:rsidP="006467E9">
      <w:pPr>
        <w:shd w:val="clear" w:color="auto" w:fill="FFFFFF"/>
        <w:spacing w:after="15" w:line="240" w:lineRule="auto"/>
        <w:ind w:left="1096" w:right="1574" w:firstLine="751"/>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i/>
          <w:iCs/>
          <w:color w:val="181818"/>
          <w:sz w:val="24"/>
          <w:szCs w:val="24"/>
          <w:lang w:eastAsia="ru-RU"/>
        </w:rPr>
        <w:t>Образовательная область «Познавательное развитие» </w:t>
      </w:r>
      <w:r w:rsidRPr="008F7244">
        <w:rPr>
          <w:rFonts w:ascii="Times New Roman" w:eastAsia="Times New Roman" w:hAnsi="Times New Roman" w:cs="Times New Roman"/>
          <w:color w:val="181818"/>
          <w:sz w:val="24"/>
          <w:szCs w:val="24"/>
          <w:lang w:eastAsia="ru-RU"/>
        </w:rPr>
        <w:t xml:space="preserve">реализуется через раскрытие    содержания    направлений:       «Формирование        целостной      картины          мира»,       «Формирование        элементарных            математических представлений», «Конструктивная      деятельность»,           «Познавательно-исследовательская          деятельность»,           «Коррекция    и          развитие </w:t>
      </w:r>
      <w:proofErr w:type="spellStart"/>
      <w:r w:rsidRPr="008F7244">
        <w:rPr>
          <w:rFonts w:ascii="Times New Roman" w:eastAsia="Times New Roman" w:hAnsi="Times New Roman" w:cs="Times New Roman"/>
          <w:color w:val="181818"/>
          <w:sz w:val="24"/>
          <w:szCs w:val="24"/>
          <w:lang w:eastAsia="ru-RU"/>
        </w:rPr>
        <w:t>познавательныхпроцессов</w:t>
      </w:r>
      <w:proofErr w:type="spell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219" w:line="240" w:lineRule="auto"/>
        <w:ind w:left="1096" w:right="1574" w:firstLine="751"/>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i/>
          <w:iCs/>
          <w:color w:val="181818"/>
          <w:sz w:val="24"/>
          <w:szCs w:val="24"/>
          <w:lang w:eastAsia="ru-RU"/>
        </w:rPr>
        <w:t>Образовательная область «Физическое развитие» </w:t>
      </w:r>
      <w:proofErr w:type="spellStart"/>
      <w:r w:rsidRPr="008F7244">
        <w:rPr>
          <w:rFonts w:ascii="Times New Roman" w:eastAsia="Times New Roman" w:hAnsi="Times New Roman" w:cs="Times New Roman"/>
          <w:color w:val="181818"/>
          <w:sz w:val="24"/>
          <w:szCs w:val="24"/>
          <w:lang w:eastAsia="ru-RU"/>
        </w:rPr>
        <w:t>реализуетсяпосредством</w:t>
      </w:r>
      <w:proofErr w:type="spellEnd"/>
    </w:p>
    <w:p w:rsidR="008F7244" w:rsidRPr="008F7244" w:rsidRDefault="008F7244" w:rsidP="006467E9">
      <w:pPr>
        <w:shd w:val="clear" w:color="auto" w:fill="FFFFFF"/>
        <w:spacing w:after="48" w:line="240" w:lineRule="auto"/>
        <w:ind w:left="10" w:right="586"/>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 xml:space="preserve">применения </w:t>
      </w:r>
      <w:proofErr w:type="spellStart"/>
      <w:r w:rsidRPr="008F7244">
        <w:rPr>
          <w:rFonts w:ascii="Times New Roman" w:eastAsia="Times New Roman" w:hAnsi="Times New Roman" w:cs="Times New Roman"/>
          <w:color w:val="181818"/>
          <w:sz w:val="24"/>
          <w:szCs w:val="24"/>
          <w:lang w:eastAsia="ru-RU"/>
        </w:rPr>
        <w:t>здоровьесберегающих</w:t>
      </w:r>
      <w:proofErr w:type="spellEnd"/>
      <w:r w:rsidRPr="008F7244">
        <w:rPr>
          <w:rFonts w:ascii="Times New Roman" w:eastAsia="Times New Roman" w:hAnsi="Times New Roman" w:cs="Times New Roman"/>
          <w:color w:val="181818"/>
          <w:sz w:val="24"/>
          <w:szCs w:val="24"/>
          <w:lang w:eastAsia="ru-RU"/>
        </w:rPr>
        <w:t xml:space="preserve"> технологий: </w:t>
      </w:r>
      <w:proofErr w:type="spellStart"/>
      <w:r w:rsidRPr="008F7244">
        <w:rPr>
          <w:rFonts w:ascii="Times New Roman" w:eastAsia="Times New Roman" w:hAnsi="Times New Roman" w:cs="Times New Roman"/>
          <w:color w:val="181818"/>
          <w:sz w:val="24"/>
          <w:szCs w:val="24"/>
          <w:lang w:eastAsia="ru-RU"/>
        </w:rPr>
        <w:t>кинезиологические</w:t>
      </w:r>
      <w:proofErr w:type="spellEnd"/>
      <w:r w:rsidRPr="008F7244">
        <w:rPr>
          <w:rFonts w:ascii="Times New Roman" w:eastAsia="Times New Roman" w:hAnsi="Times New Roman" w:cs="Times New Roman"/>
          <w:color w:val="181818"/>
          <w:sz w:val="24"/>
          <w:szCs w:val="24"/>
          <w:lang w:eastAsia="ru-RU"/>
        </w:rPr>
        <w:t xml:space="preserve"> упражнения, гимнастику для глаз, дыхательную гимнастику, мимическую гимнастику, пальчиковую гимнастику, подвижные игры, динамические паузы, релаксацию.</w:t>
      </w:r>
      <w:proofErr w:type="gramEnd"/>
      <w:r w:rsidRPr="008F7244">
        <w:rPr>
          <w:rFonts w:ascii="Times New Roman" w:eastAsia="Times New Roman" w:hAnsi="Times New Roman" w:cs="Times New Roman"/>
          <w:color w:val="181818"/>
          <w:sz w:val="24"/>
          <w:szCs w:val="24"/>
          <w:lang w:eastAsia="ru-RU"/>
        </w:rPr>
        <w:t> </w:t>
      </w:r>
      <w:r w:rsidRPr="008F7244">
        <w:rPr>
          <w:rFonts w:ascii="Wingdings" w:eastAsia="Times New Roman" w:hAnsi="Wingdings" w:cs="Times New Roman"/>
          <w:color w:val="181818"/>
          <w:sz w:val="24"/>
          <w:szCs w:val="24"/>
          <w:lang w:eastAsia="ru-RU"/>
        </w:rPr>
        <w:t></w:t>
      </w: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b/>
          <w:bCs/>
          <w:i/>
          <w:iCs/>
          <w:color w:val="181818"/>
          <w:sz w:val="24"/>
          <w:szCs w:val="24"/>
          <w:lang w:eastAsia="ru-RU"/>
        </w:rPr>
        <w:t>Образовательная область «Речевое развитие» </w:t>
      </w:r>
      <w:r w:rsidRPr="008F7244">
        <w:rPr>
          <w:rFonts w:ascii="Times New Roman" w:eastAsia="Times New Roman" w:hAnsi="Times New Roman" w:cs="Times New Roman"/>
          <w:color w:val="181818"/>
          <w:sz w:val="24"/>
          <w:szCs w:val="24"/>
          <w:lang w:eastAsia="ru-RU"/>
        </w:rPr>
        <w:t>реализуется посредством</w:t>
      </w:r>
    </w:p>
    <w:p w:rsidR="008F7244" w:rsidRPr="008F7244" w:rsidRDefault="008F7244" w:rsidP="006467E9">
      <w:pPr>
        <w:shd w:val="clear" w:color="auto" w:fill="FFFFFF"/>
        <w:spacing w:after="48" w:line="240" w:lineRule="auto"/>
        <w:ind w:left="10" w:right="58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формирования семантической стороны речи, обогащение активного словаря, активизация речевой деятельности, развитие связной, грамматически правильной диалогической и монологической речи, развитие речевого творчества, знакомство с книжной культурой, детской литературой, обучения элементам грамоты.</w:t>
      </w:r>
    </w:p>
    <w:p w:rsidR="008F7244" w:rsidRPr="008F7244" w:rsidRDefault="008F7244" w:rsidP="006467E9">
      <w:pPr>
        <w:shd w:val="clear" w:color="auto" w:fill="FFFFFF"/>
        <w:spacing w:after="218" w:line="240" w:lineRule="auto"/>
        <w:ind w:left="1096" w:right="1574" w:firstLine="751"/>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i/>
          <w:iCs/>
          <w:color w:val="181818"/>
          <w:sz w:val="24"/>
          <w:szCs w:val="24"/>
          <w:lang w:eastAsia="ru-RU"/>
        </w:rPr>
        <w:t>Образовательная область «Художественно-эстетическое развитие»</w:t>
      </w:r>
    </w:p>
    <w:p w:rsidR="008F7244" w:rsidRPr="008F7244" w:rsidRDefault="008F7244" w:rsidP="006467E9">
      <w:pPr>
        <w:shd w:val="clear" w:color="auto" w:fill="FFFFFF"/>
        <w:spacing w:after="15" w:line="240" w:lineRule="auto"/>
        <w:ind w:left="10" w:right="58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реализуется посредством развития ценностно-смыслового восприятия и понимания произведений искусства (словесного, музыкального, изобразительного), мира природы (отношение к окружающему миру), стимулирования сопереживания персонажам художественных произведений, реализации самостоятельной деятельности (изобразительной, конструктивной).</w:t>
      </w:r>
    </w:p>
    <w:p w:rsidR="008F7244" w:rsidRPr="008F7244" w:rsidRDefault="008F7244" w:rsidP="006467E9">
      <w:pPr>
        <w:shd w:val="clear" w:color="auto" w:fill="FFFFFF"/>
        <w:spacing w:after="0" w:line="240" w:lineRule="auto"/>
        <w:ind w:left="10" w:right="57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Проведение дефектологом занятий осуществляется в следующих направлениях: </w:t>
      </w:r>
      <w:r w:rsidRPr="008F7244">
        <w:rPr>
          <w:rFonts w:ascii="Times New Roman" w:eastAsia="Times New Roman" w:hAnsi="Times New Roman" w:cs="Times New Roman"/>
          <w:color w:val="181818"/>
          <w:sz w:val="24"/>
          <w:szCs w:val="24"/>
          <w:lang w:eastAsia="ru-RU"/>
        </w:rPr>
        <w:t xml:space="preserve">Ознакомление с окружающим миром – направлено на формирование представлений о мире, природе, животных и явлениях; развитие ответственности и внимательности за собственные действия. Развитие элементарных математических представлений – педагог знакомит детей с величиной и формой </w:t>
      </w:r>
      <w:r w:rsidRPr="008F7244">
        <w:rPr>
          <w:rFonts w:ascii="Times New Roman" w:eastAsia="Times New Roman" w:hAnsi="Times New Roman" w:cs="Times New Roman"/>
          <w:color w:val="181818"/>
          <w:sz w:val="24"/>
          <w:szCs w:val="24"/>
          <w:lang w:eastAsia="ru-RU"/>
        </w:rPr>
        <w:lastRenderedPageBreak/>
        <w:t>предметов, а также их иными характеристиками. Большое внимание дефектолог уделяет сенсомоторному развитию у детей. С детьми проводят пальчиковые игры, конструирование с использованием различных по размеру деталей, обследование разнообразных необычных предметов, природных материалов.</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139" w:type="dxa"/>
        <w:tblInd w:w="286" w:type="dxa"/>
        <w:tblCellMar>
          <w:left w:w="0" w:type="dxa"/>
          <w:right w:w="0" w:type="dxa"/>
        </w:tblCellMar>
        <w:tblLook w:val="04A0"/>
      </w:tblPr>
      <w:tblGrid>
        <w:gridCol w:w="2943"/>
        <w:gridCol w:w="12196"/>
      </w:tblGrid>
      <w:tr w:rsidR="008F7244" w:rsidRPr="008F7244" w:rsidTr="008F7244">
        <w:trPr>
          <w:trHeight w:val="240"/>
        </w:trPr>
        <w:tc>
          <w:tcPr>
            <w:tcW w:w="2943" w:type="dxa"/>
            <w:tcBorders>
              <w:top w:val="single" w:sz="8" w:space="0" w:color="000000"/>
              <w:left w:val="single" w:sz="8" w:space="0" w:color="000000"/>
              <w:bottom w:val="single" w:sz="8" w:space="0" w:color="000000"/>
              <w:right w:val="single" w:sz="8" w:space="0" w:color="000000"/>
            </w:tcBorders>
            <w:tcMar>
              <w:top w:w="29" w:type="dxa"/>
              <w:left w:w="5" w:type="dxa"/>
              <w:bottom w:w="0" w:type="dxa"/>
              <w:right w:w="115" w:type="dxa"/>
            </w:tcMar>
            <w:hideMark/>
          </w:tcPr>
          <w:p w:rsidR="008F7244" w:rsidRPr="008F7244" w:rsidRDefault="008F7244" w:rsidP="006467E9">
            <w:pPr>
              <w:spacing w:after="0" w:line="240" w:lineRule="auto"/>
              <w:ind w:left="67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ОО</w:t>
            </w:r>
          </w:p>
        </w:tc>
        <w:tc>
          <w:tcPr>
            <w:tcW w:w="12196" w:type="dxa"/>
            <w:tcBorders>
              <w:top w:val="single" w:sz="8" w:space="0" w:color="000000"/>
              <w:left w:val="nil"/>
              <w:bottom w:val="single" w:sz="8" w:space="0" w:color="000000"/>
              <w:right w:val="single" w:sz="8" w:space="0" w:color="000000"/>
            </w:tcBorders>
            <w:tcMar>
              <w:top w:w="29" w:type="dxa"/>
              <w:left w:w="5" w:type="dxa"/>
              <w:bottom w:w="0" w:type="dxa"/>
              <w:right w:w="115" w:type="dxa"/>
            </w:tcMar>
            <w:hideMark/>
          </w:tcPr>
          <w:p w:rsidR="008F7244" w:rsidRPr="008F7244" w:rsidRDefault="008F7244" w:rsidP="006467E9">
            <w:pPr>
              <w:spacing w:after="0" w:line="240" w:lineRule="auto"/>
              <w:ind w:left="278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ПРОБЛЕМА</w:t>
            </w:r>
          </w:p>
        </w:tc>
      </w:tr>
      <w:tr w:rsidR="008F7244" w:rsidRPr="008F7244" w:rsidTr="008F7244">
        <w:trPr>
          <w:trHeight w:val="240"/>
        </w:trPr>
        <w:tc>
          <w:tcPr>
            <w:tcW w:w="2943" w:type="dxa"/>
            <w:tcBorders>
              <w:top w:val="nil"/>
              <w:left w:val="single" w:sz="8" w:space="0" w:color="000000"/>
              <w:bottom w:val="single" w:sz="8" w:space="0" w:color="000000"/>
              <w:right w:val="single" w:sz="8" w:space="0" w:color="000000"/>
            </w:tcBorders>
            <w:tcMar>
              <w:top w:w="29"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Познавательное развитие</w:t>
            </w:r>
          </w:p>
        </w:tc>
        <w:tc>
          <w:tcPr>
            <w:tcW w:w="12196" w:type="dxa"/>
            <w:tcBorders>
              <w:top w:val="nil"/>
              <w:left w:val="nil"/>
              <w:bottom w:val="single" w:sz="8" w:space="0" w:color="000000"/>
              <w:right w:val="single" w:sz="8" w:space="0" w:color="000000"/>
            </w:tcBorders>
            <w:tcMar>
              <w:top w:w="29"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В связи с недостаточно сформированной речью, не может называть предметы ближайшего окружения</w:t>
            </w:r>
          </w:p>
        </w:tc>
      </w:tr>
      <w:tr w:rsidR="008F7244" w:rsidRPr="008F7244" w:rsidTr="008F7244">
        <w:trPr>
          <w:trHeight w:val="752"/>
        </w:trPr>
        <w:tc>
          <w:tcPr>
            <w:tcW w:w="2943" w:type="dxa"/>
            <w:tcBorders>
              <w:top w:val="nil"/>
              <w:left w:val="single" w:sz="8" w:space="0" w:color="000000"/>
              <w:bottom w:val="single" w:sz="8" w:space="0" w:color="000000"/>
              <w:right w:val="single" w:sz="8" w:space="0" w:color="000000"/>
            </w:tcBorders>
            <w:tcMar>
              <w:top w:w="29"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Речевое развитие</w:t>
            </w:r>
          </w:p>
        </w:tc>
        <w:tc>
          <w:tcPr>
            <w:tcW w:w="12196" w:type="dxa"/>
            <w:tcBorders>
              <w:top w:val="nil"/>
              <w:left w:val="nil"/>
              <w:bottom w:val="single" w:sz="8" w:space="0" w:color="000000"/>
              <w:right w:val="single" w:sz="8" w:space="0" w:color="000000"/>
            </w:tcBorders>
            <w:tcMar>
              <w:top w:w="29"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Не достаточно сформирована речь, не может сопровождать речью игровые и бытовые действия, не проговаривает слова и фразы, не может отвечать на простейшие вопросы</w:t>
            </w:r>
          </w:p>
        </w:tc>
      </w:tr>
    </w:tbl>
    <w:p w:rsidR="008F7244" w:rsidRPr="008F7244" w:rsidRDefault="008F7244" w:rsidP="006467E9">
      <w:pPr>
        <w:shd w:val="clear" w:color="auto" w:fill="FFFFFF"/>
        <w:spacing w:after="207"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Организация, формы и методы работы: </w:t>
      </w:r>
      <w:r w:rsidRPr="008F7244">
        <w:rPr>
          <w:rFonts w:ascii="Times New Roman" w:eastAsia="Times New Roman" w:hAnsi="Times New Roman" w:cs="Times New Roman"/>
          <w:color w:val="181818"/>
          <w:sz w:val="24"/>
          <w:szCs w:val="24"/>
          <w:lang w:eastAsia="ru-RU"/>
        </w:rPr>
        <w:t xml:space="preserve">Ребенок посещает </w:t>
      </w:r>
      <w:proofErr w:type="gramStart"/>
      <w:r w:rsidRPr="008F7244">
        <w:rPr>
          <w:rFonts w:ascii="Times New Roman" w:eastAsia="Times New Roman" w:hAnsi="Times New Roman" w:cs="Times New Roman"/>
          <w:color w:val="181818"/>
          <w:sz w:val="24"/>
          <w:szCs w:val="24"/>
          <w:lang w:eastAsia="ru-RU"/>
        </w:rPr>
        <w:t>группу полного дня</w:t>
      </w:r>
      <w:proofErr w:type="gram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 ребенком проводятся индивидуальные занятия (согласно сетке): с логопедом, дефектологом, психологом и воспитателями. Диагностика:</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проводится 3 раза в год — сентябрь, январь, май.</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Щадящий режим нагрузок:</w:t>
      </w:r>
    </w:p>
    <w:p w:rsidR="008F7244" w:rsidRPr="008F7244" w:rsidRDefault="008F7244" w:rsidP="00C039C4">
      <w:pPr>
        <w:shd w:val="clear" w:color="auto" w:fill="FFFFFF"/>
        <w:tabs>
          <w:tab w:val="left" w:pos="9355"/>
        </w:tabs>
        <w:spacing w:after="48" w:line="240" w:lineRule="auto"/>
        <w:ind w:left="10" w:right="14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-учѐт темпа деятельности, динамика работоспособности; </w:t>
      </w:r>
      <w:proofErr w:type="gramStart"/>
      <w:r w:rsidRPr="008F7244">
        <w:rPr>
          <w:rFonts w:ascii="Times New Roman" w:eastAsia="Times New Roman" w:hAnsi="Times New Roman" w:cs="Times New Roman"/>
          <w:color w:val="181818"/>
          <w:sz w:val="24"/>
          <w:szCs w:val="24"/>
          <w:lang w:eastAsia="ru-RU"/>
        </w:rPr>
        <w:t>-с</w:t>
      </w:r>
      <w:proofErr w:type="gramEnd"/>
      <w:r w:rsidRPr="008F7244">
        <w:rPr>
          <w:rFonts w:ascii="Times New Roman" w:eastAsia="Times New Roman" w:hAnsi="Times New Roman" w:cs="Times New Roman"/>
          <w:color w:val="181818"/>
          <w:sz w:val="24"/>
          <w:szCs w:val="24"/>
          <w:lang w:eastAsia="ru-RU"/>
        </w:rPr>
        <w:t>нижение доли механической нагрузки;</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Продолжительность индивидуальной работы зависит от возраста, речевого диагноза, индивидуальных особенностей, психофизического статуса (в соответствии с СанПиН 2.4.1.3049-13).</w:t>
      </w:r>
    </w:p>
    <w:p w:rsidR="008F7244" w:rsidRPr="008F7244" w:rsidRDefault="008F7244" w:rsidP="006467E9">
      <w:pPr>
        <w:shd w:val="clear" w:color="auto" w:fill="FFFFFF"/>
        <w:spacing w:after="48" w:line="240" w:lineRule="auto"/>
        <w:ind w:left="10" w:right="575"/>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Индивидуальная форма работы является наиболее эффективной, продолжительность занятий составляет 10-15 минут. В практической деятельности учителя-дефектолога преобладают индивидуальные занятия, так как они позволяют максимально учесть индивидуальные особенности каждого ребенка, увидеть специфические отклонения в развитии и подобрать методические приемы для преодоления. </w:t>
      </w:r>
      <w:r w:rsidRPr="008F7244">
        <w:rPr>
          <w:rFonts w:ascii="Times New Roman" w:eastAsia="Times New Roman" w:hAnsi="Times New Roman" w:cs="Times New Roman"/>
          <w:b/>
          <w:bCs/>
          <w:color w:val="181818"/>
          <w:sz w:val="24"/>
          <w:szCs w:val="24"/>
          <w:lang w:eastAsia="ru-RU"/>
        </w:rPr>
        <w:t>В работе используются следующие методы:</w:t>
      </w:r>
    </w:p>
    <w:p w:rsidR="008F7244" w:rsidRPr="008F7244" w:rsidRDefault="008F7244" w:rsidP="006467E9">
      <w:pPr>
        <w:shd w:val="clear" w:color="auto" w:fill="FFFFFF"/>
        <w:spacing w:after="48"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задания на зрительное восприятие;</w:t>
      </w:r>
      <w:r w:rsidRPr="008F7244">
        <w:rPr>
          <w:rFonts w:ascii="Segoe UI Symbol" w:eastAsia="Times New Roman" w:hAnsi="Segoe UI Symbol" w:cs="Times New Roman"/>
          <w:color w:val="181818"/>
          <w:lang w:eastAsia="ru-RU"/>
        </w:rPr>
        <w:sym w:font="Symbol" w:char="F020"/>
      </w:r>
    </w:p>
    <w:p w:rsidR="008F7244" w:rsidRPr="008F7244" w:rsidRDefault="008F7244" w:rsidP="006467E9">
      <w:pPr>
        <w:shd w:val="clear" w:color="auto" w:fill="FFFFFF"/>
        <w:spacing w:after="226"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упражнения для совершенствования графических навыков письма;</w:t>
      </w:r>
      <w:r w:rsidRPr="008F7244">
        <w:rPr>
          <w:rFonts w:ascii="Segoe UI Symbol" w:eastAsia="Times New Roman" w:hAnsi="Segoe UI Symbol" w:cs="Times New Roman"/>
          <w:color w:val="181818"/>
          <w:lang w:eastAsia="ru-RU"/>
        </w:rPr>
        <w:sym w:font="Symbol" w:char="F020"/>
      </w:r>
    </w:p>
    <w:p w:rsidR="008F7244" w:rsidRPr="008F7244" w:rsidRDefault="008F7244" w:rsidP="006467E9">
      <w:pPr>
        <w:shd w:val="clear" w:color="auto" w:fill="FFFFFF"/>
        <w:spacing w:after="223"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психодиагностические методики;</w:t>
      </w:r>
      <w:r w:rsidRPr="008F7244">
        <w:rPr>
          <w:rFonts w:ascii="Segoe UI Symbol" w:eastAsia="Times New Roman" w:hAnsi="Segoe UI Symbol" w:cs="Times New Roman"/>
          <w:color w:val="181818"/>
          <w:lang w:eastAsia="ru-RU"/>
        </w:rPr>
        <w:sym w:font="Symbol" w:char="F020"/>
      </w:r>
    </w:p>
    <w:p w:rsidR="008F7244" w:rsidRPr="008F7244" w:rsidRDefault="008F7244" w:rsidP="006467E9">
      <w:pPr>
        <w:shd w:val="clear" w:color="auto" w:fill="FFFFFF"/>
        <w:spacing w:after="226"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творческие задания;</w:t>
      </w:r>
      <w:r w:rsidRPr="008F7244">
        <w:rPr>
          <w:rFonts w:ascii="Segoe UI Symbol" w:eastAsia="Times New Roman" w:hAnsi="Segoe UI Symbol" w:cs="Times New Roman"/>
          <w:color w:val="181818"/>
          <w:lang w:eastAsia="ru-RU"/>
        </w:rPr>
        <w:sym w:font="Symbol" w:char="F020"/>
      </w:r>
    </w:p>
    <w:p w:rsidR="008F7244" w:rsidRPr="008F7244" w:rsidRDefault="008F7244" w:rsidP="006467E9">
      <w:pPr>
        <w:shd w:val="clear" w:color="auto" w:fill="FFFFFF"/>
        <w:spacing w:after="239"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логические задания.</w:t>
      </w:r>
      <w:r w:rsidRPr="008F7244">
        <w:rPr>
          <w:rFonts w:ascii="Segoe UI Symbol" w:eastAsia="Times New Roman" w:hAnsi="Segoe UI Symbol" w:cs="Times New Roman"/>
          <w:color w:val="181818"/>
          <w:lang w:eastAsia="ru-RU"/>
        </w:rPr>
        <w:sym w:font="Symbol" w:char="F020"/>
      </w:r>
    </w:p>
    <w:p w:rsidR="008F7244" w:rsidRPr="008F7244" w:rsidRDefault="008F7244" w:rsidP="006467E9">
      <w:pPr>
        <w:shd w:val="clear" w:color="auto" w:fill="FFFFFF"/>
        <w:spacing w:after="257"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Форма и режим занятий: </w:t>
      </w:r>
      <w:r w:rsidRPr="008F7244">
        <w:rPr>
          <w:rFonts w:ascii="Times New Roman" w:eastAsia="Times New Roman" w:hAnsi="Times New Roman" w:cs="Times New Roman"/>
          <w:color w:val="181818"/>
          <w:sz w:val="24"/>
          <w:szCs w:val="24"/>
          <w:lang w:eastAsia="ru-RU"/>
        </w:rPr>
        <w:t>индивидуальная.</w:t>
      </w:r>
    </w:p>
    <w:p w:rsidR="008F7244" w:rsidRPr="008F7244" w:rsidRDefault="008F7244" w:rsidP="006467E9">
      <w:pPr>
        <w:shd w:val="clear" w:color="auto" w:fill="FFFFFF"/>
        <w:spacing w:after="25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Методическое обеспечение: </w:t>
      </w:r>
      <w:r w:rsidRPr="008F7244">
        <w:rPr>
          <w:rFonts w:ascii="Times New Roman" w:eastAsia="Times New Roman" w:hAnsi="Times New Roman" w:cs="Times New Roman"/>
          <w:color w:val="181818"/>
          <w:sz w:val="24"/>
          <w:szCs w:val="24"/>
          <w:lang w:eastAsia="ru-RU"/>
        </w:rPr>
        <w:t>беседы, игры, упражнения, наглядно-демонстративный материал, дидактические и практические пособия.</w:t>
      </w:r>
    </w:p>
    <w:p w:rsidR="008F7244" w:rsidRPr="008F7244" w:rsidRDefault="008F7244" w:rsidP="006467E9">
      <w:pPr>
        <w:shd w:val="clear" w:color="auto" w:fill="FFFFFF"/>
        <w:spacing w:after="5"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Эффективность использования:</w:t>
      </w:r>
    </w:p>
    <w:p w:rsidR="008F7244" w:rsidRPr="008F7244" w:rsidRDefault="008F7244" w:rsidP="006467E9">
      <w:pPr>
        <w:shd w:val="clear" w:color="auto" w:fill="FFFFFF"/>
        <w:spacing w:after="4" w:line="240" w:lineRule="auto"/>
        <w:ind w:left="10" w:right="57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Основным показателем эффективности использования маршрута является то, что при работе используются различные методы и приемы работы с ребенком, которые помогают формировать уверенность в себе, удовлетворенность собой, повышается интеллектуальный уровень. С помощью проведенных занятий у ребенка совершенствуются познавательные процессы: память, внимание, мышление, воображение, восприятие, графические навыки письма.</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8"/>
          <w:szCs w:val="28"/>
          <w:lang w:eastAsia="ru-RU"/>
        </w:rPr>
        <w:t> </w:t>
      </w:r>
    </w:p>
    <w:p w:rsidR="008F7244" w:rsidRPr="00EA0001" w:rsidRDefault="008F7244" w:rsidP="006467E9">
      <w:pPr>
        <w:shd w:val="clear" w:color="auto" w:fill="FFFFFF"/>
        <w:spacing w:after="2" w:line="240" w:lineRule="auto"/>
        <w:ind w:left="681" w:right="673"/>
        <w:contextualSpacing/>
        <w:outlineLvl w:val="1"/>
        <w:rPr>
          <w:rFonts w:ascii="Times New Roman" w:eastAsia="Times New Roman" w:hAnsi="Times New Roman" w:cs="Times New Roman"/>
          <w:b/>
          <w:bCs/>
          <w:color w:val="181818"/>
          <w:sz w:val="28"/>
          <w:szCs w:val="28"/>
          <w:lang w:eastAsia="ru-RU"/>
        </w:rPr>
      </w:pPr>
      <w:r w:rsidRPr="00EA0001">
        <w:rPr>
          <w:rFonts w:ascii="Times New Roman" w:eastAsia="Times New Roman" w:hAnsi="Times New Roman" w:cs="Times New Roman"/>
          <w:b/>
          <w:bCs/>
          <w:color w:val="181818"/>
          <w:sz w:val="28"/>
          <w:szCs w:val="28"/>
          <w:lang w:eastAsia="ru-RU"/>
        </w:rPr>
        <w:t>Характеристика воспитанника</w:t>
      </w:r>
    </w:p>
    <w:p w:rsidR="008F7244" w:rsidRPr="008F7244" w:rsidRDefault="008F7244" w:rsidP="006467E9">
      <w:pPr>
        <w:shd w:val="clear" w:color="auto" w:fill="FFFFFF"/>
        <w:spacing w:after="48" w:line="240" w:lineRule="auto"/>
        <w:ind w:left="10" w:right="5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 ребенка нет специфических нарушений слуха, зрения, является умственно отсталым легкой степени, имеются тяжелые нарушения речи. В то же время наблюдается полиморфная клиническая симптоматика: незрелость сложных форм поведения, целенаправленной деятельности на фоне быстрой истощаемости, нарушенной работоспособности. Внимание характеризуется неустойчивостью, неравномерная работоспособность.</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Трудно собрать, сконцентрировать внимание ребенка и удержать на протяжении той или иной деятельности, часто отвлекается.</w:t>
      </w:r>
    </w:p>
    <w:p w:rsidR="008F7244" w:rsidRPr="008F7244" w:rsidRDefault="008F7244" w:rsidP="006467E9">
      <w:pPr>
        <w:shd w:val="clear" w:color="auto" w:fill="FFFFFF"/>
        <w:spacing w:after="14"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Замедлен процесс формирования межанализаторных связей, которые лежат в основе сложных видов деятельности.</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Память детей с задержкой психического развития также отличается качественным своеобразием, у них ограничен объем памяти и снижена прочность запоминания.</w:t>
      </w:r>
    </w:p>
    <w:p w:rsidR="008F7244" w:rsidRPr="008F7244" w:rsidRDefault="008F7244" w:rsidP="006467E9">
      <w:pPr>
        <w:shd w:val="clear" w:color="auto" w:fill="FFFFFF"/>
        <w:spacing w:after="15" w:line="240" w:lineRule="auto"/>
        <w:ind w:left="10" w:right="14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В развитии мыслительной деятельности отмечается отставание уже на уровне наглядных форм мышления, возникают трудности в формировании образов и представлений. К </w:t>
      </w:r>
      <w:r w:rsidRPr="008F7244">
        <w:rPr>
          <w:rFonts w:ascii="Times New Roman" w:eastAsia="Times New Roman" w:hAnsi="Times New Roman" w:cs="Times New Roman"/>
          <w:color w:val="181818"/>
          <w:sz w:val="24"/>
          <w:szCs w:val="24"/>
          <w:lang w:eastAsia="ru-RU"/>
        </w:rPr>
        <w:lastRenderedPageBreak/>
        <w:t>старшему дошкольному возрасту еще не сформированы соответствующие возрастным возможностям предпосылки словесно-логического мышления: не выделяет существенных признаков при обобщении.</w:t>
      </w:r>
    </w:p>
    <w:p w:rsidR="008F7244" w:rsidRPr="008F7244" w:rsidRDefault="008F7244" w:rsidP="006467E9">
      <w:pPr>
        <w:shd w:val="clear" w:color="auto" w:fill="FFFFFF"/>
        <w:spacing w:after="259"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Общей </w:t>
      </w:r>
      <w:r w:rsidRPr="008F7244">
        <w:rPr>
          <w:rFonts w:ascii="Times New Roman" w:eastAsia="Times New Roman" w:hAnsi="Times New Roman" w:cs="Times New Roman"/>
          <w:b/>
          <w:bCs/>
          <w:i/>
          <w:iCs/>
          <w:color w:val="181818"/>
          <w:sz w:val="24"/>
          <w:szCs w:val="24"/>
          <w:lang w:eastAsia="ru-RU"/>
        </w:rPr>
        <w:t>целью работы дефектолога </w:t>
      </w:r>
      <w:r w:rsidRPr="008F7244">
        <w:rPr>
          <w:rFonts w:ascii="Times New Roman" w:eastAsia="Times New Roman" w:hAnsi="Times New Roman" w:cs="Times New Roman"/>
          <w:color w:val="181818"/>
          <w:sz w:val="24"/>
          <w:szCs w:val="24"/>
          <w:lang w:eastAsia="ru-RU"/>
        </w:rPr>
        <w:t>в детском саду является формирование у каждого ребенка устойчивой мотивации к обучению.</w:t>
      </w:r>
    </w:p>
    <w:p w:rsidR="008F7244" w:rsidRPr="008F7244" w:rsidRDefault="008F7244" w:rsidP="006467E9">
      <w:pPr>
        <w:shd w:val="clear" w:color="auto" w:fill="FFFFFF"/>
        <w:spacing w:after="5"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Работа дефектолога в детском саду включает в себя следующие этапы</w:t>
      </w:r>
    </w:p>
    <w:p w:rsidR="008F7244" w:rsidRPr="008F7244" w:rsidRDefault="008F7244" w:rsidP="006467E9">
      <w:pPr>
        <w:shd w:val="clear" w:color="auto" w:fill="FFFFFF"/>
        <w:spacing w:after="7"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Первый этап </w:t>
      </w:r>
      <w:r w:rsidRPr="008F7244">
        <w:rPr>
          <w:rFonts w:ascii="Times New Roman" w:eastAsia="Times New Roman" w:hAnsi="Times New Roman" w:cs="Times New Roman"/>
          <w:color w:val="181818"/>
          <w:sz w:val="24"/>
          <w:szCs w:val="24"/>
          <w:lang w:eastAsia="ru-RU"/>
        </w:rPr>
        <w:t>– всестороннее обследование, направленное на изучение всех сторон развития ребенка.</w:t>
      </w:r>
    </w:p>
    <w:p w:rsidR="008F7244" w:rsidRPr="008F7244" w:rsidRDefault="008F7244" w:rsidP="006467E9">
      <w:pPr>
        <w:shd w:val="clear" w:color="auto" w:fill="FFFFFF"/>
        <w:spacing w:after="11" w:line="240" w:lineRule="auto"/>
        <w:ind w:left="1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Второй этап </w:t>
      </w:r>
      <w:r w:rsidRPr="008F7244">
        <w:rPr>
          <w:rFonts w:ascii="Times New Roman" w:eastAsia="Times New Roman" w:hAnsi="Times New Roman" w:cs="Times New Roman"/>
          <w:color w:val="181818"/>
          <w:sz w:val="24"/>
          <w:szCs w:val="24"/>
          <w:lang w:eastAsia="ru-RU"/>
        </w:rPr>
        <w:t xml:space="preserve">- разбивка детей на группы, в зависимости от полученных результатов обследования. В том случае, если ребенок не способен работать в группе (например, </w:t>
      </w:r>
      <w:proofErr w:type="spellStart"/>
      <w:r w:rsidRPr="008F7244">
        <w:rPr>
          <w:rFonts w:ascii="Times New Roman" w:eastAsia="Times New Roman" w:hAnsi="Times New Roman" w:cs="Times New Roman"/>
          <w:color w:val="181818"/>
          <w:sz w:val="24"/>
          <w:szCs w:val="24"/>
          <w:lang w:eastAsia="ru-RU"/>
        </w:rPr>
        <w:t>аутисты</w:t>
      </w:r>
      <w:proofErr w:type="spellEnd"/>
      <w:r w:rsidRPr="008F7244">
        <w:rPr>
          <w:rFonts w:ascii="Times New Roman" w:eastAsia="Times New Roman" w:hAnsi="Times New Roman" w:cs="Times New Roman"/>
          <w:color w:val="181818"/>
          <w:sz w:val="24"/>
          <w:szCs w:val="24"/>
          <w:lang w:eastAsia="ru-RU"/>
        </w:rPr>
        <w:t>), то для них занятия будут проводиться индивидуально.</w:t>
      </w:r>
    </w:p>
    <w:p w:rsidR="008F7244" w:rsidRPr="008F7244" w:rsidRDefault="008F7244" w:rsidP="006467E9">
      <w:pPr>
        <w:shd w:val="clear" w:color="auto" w:fill="FFFFFF"/>
        <w:spacing w:after="25"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Третий этап </w:t>
      </w:r>
      <w:r w:rsidRPr="008F7244">
        <w:rPr>
          <w:rFonts w:ascii="Times New Roman" w:eastAsia="Times New Roman" w:hAnsi="Times New Roman" w:cs="Times New Roman"/>
          <w:color w:val="181818"/>
          <w:sz w:val="24"/>
          <w:szCs w:val="24"/>
          <w:lang w:eastAsia="ru-RU"/>
        </w:rPr>
        <w:t>– непосредственно коррекционная работа, по индивидуально составленным планам.</w:t>
      </w:r>
    </w:p>
    <w:p w:rsidR="008F7244" w:rsidRPr="008F7244" w:rsidRDefault="008F7244" w:rsidP="00EA0001">
      <w:pPr>
        <w:shd w:val="clear" w:color="auto" w:fill="FFFFFF"/>
        <w:spacing w:after="48" w:line="240" w:lineRule="auto"/>
        <w:ind w:left="751" w:right="-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Основные задачи коррекционного обучения: </w:t>
      </w:r>
      <w:r>
        <w:rPr>
          <w:rFonts w:ascii="Times New Roman" w:eastAsia="Times New Roman" w:hAnsi="Times New Roman" w:cs="Times New Roman"/>
          <w:noProof/>
          <w:color w:val="181818"/>
          <w:sz w:val="24"/>
          <w:szCs w:val="24"/>
          <w:lang w:eastAsia="ru-RU"/>
        </w:rPr>
        <w:drawing>
          <wp:inline distT="0" distB="0" distL="0" distR="0">
            <wp:extent cx="219075" cy="171450"/>
            <wp:effectExtent l="19050" t="0" r="0" b="0"/>
            <wp:docPr id="10" name="Рисунок 10" descr="C:\Users\Book104\Desktop\Адаптированная основная образовательная программа дошкольного образования для детей с легкой умственной отсталостью (интеллектуальными нарушениями)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ook104\Desktop\Адаптированная основная образовательная программа дошкольного образования для детей с легкой умственной отсталостью (интеллектуальными нарушениями)_files\image010.gif"/>
                    <pic:cNvPicPr>
                      <a:picLocks noChangeAspect="1" noChangeArrowheads="1"/>
                    </pic:cNvPicPr>
                  </pic:nvPicPr>
                  <pic:blipFill>
                    <a:blip r:embed="rId32" cstate="print"/>
                    <a:srcRect/>
                    <a:stretch>
                      <a:fillRect/>
                    </a:stretch>
                  </pic:blipFill>
                  <pic:spPr bwMode="auto">
                    <a:xfrm>
                      <a:off x="0" y="0"/>
                      <a:ext cx="219075" cy="171450"/>
                    </a:xfrm>
                    <a:prstGeom prst="rect">
                      <a:avLst/>
                    </a:prstGeom>
                    <a:noFill/>
                    <a:ln w="9525">
                      <a:noFill/>
                      <a:miter lim="800000"/>
                      <a:headEnd/>
                      <a:tailEnd/>
                    </a:ln>
                  </pic:spPr>
                </pic:pic>
              </a:graphicData>
            </a:graphic>
          </wp:inline>
        </w:drawing>
      </w: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color w:val="181818"/>
          <w:sz w:val="24"/>
          <w:szCs w:val="24"/>
          <w:lang w:eastAsia="ru-RU"/>
        </w:rPr>
        <w:t>овладение навыками коммуникации и обеспечение оптимального вхождения детей</w:t>
      </w:r>
    </w:p>
    <w:p w:rsidR="008F7244" w:rsidRPr="008F7244" w:rsidRDefault="008F7244" w:rsidP="00EA0001">
      <w:pPr>
        <w:shd w:val="clear" w:color="auto" w:fill="FFFFFF"/>
        <w:spacing w:after="48" w:line="240" w:lineRule="auto"/>
        <w:ind w:left="667" w:right="14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с ОВЗ в общественную </w:t>
      </w:r>
      <w:r w:rsidR="00EA0001">
        <w:rPr>
          <w:rFonts w:ascii="Times New Roman" w:eastAsia="Times New Roman" w:hAnsi="Times New Roman" w:cs="Times New Roman"/>
          <w:color w:val="181818"/>
          <w:sz w:val="24"/>
          <w:szCs w:val="24"/>
          <w:lang w:eastAsia="ru-RU"/>
        </w:rPr>
        <w:t>ж</w:t>
      </w:r>
      <w:r w:rsidRPr="008F7244">
        <w:rPr>
          <w:rFonts w:ascii="Times New Roman" w:eastAsia="Times New Roman" w:hAnsi="Times New Roman" w:cs="Times New Roman"/>
          <w:color w:val="181818"/>
          <w:sz w:val="24"/>
          <w:szCs w:val="24"/>
          <w:lang w:eastAsia="ru-RU"/>
        </w:rPr>
        <w:t>изнь; </w:t>
      </w:r>
      <w:r>
        <w:rPr>
          <w:rFonts w:ascii="Times New Roman" w:eastAsia="Times New Roman" w:hAnsi="Times New Roman" w:cs="Times New Roman"/>
          <w:noProof/>
          <w:color w:val="181818"/>
          <w:sz w:val="24"/>
          <w:szCs w:val="24"/>
          <w:lang w:eastAsia="ru-RU"/>
        </w:rPr>
        <w:drawing>
          <wp:inline distT="0" distB="0" distL="0" distR="0">
            <wp:extent cx="219075" cy="171450"/>
            <wp:effectExtent l="19050" t="0" r="0" b="0"/>
            <wp:docPr id="11" name="Рисунок 11" descr="C:\Users\Book104\Desktop\Адаптированная основная образовательная программа дошкольного образования для детей с легкой умственной отсталостью (интеллектуальными нарушениями)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ook104\Desktop\Адаптированная основная образовательная программа дошкольного образования для детей с легкой умственной отсталостью (интеллектуальными нарушениями)_files\image010.gif"/>
                    <pic:cNvPicPr>
                      <a:picLocks noChangeAspect="1" noChangeArrowheads="1"/>
                    </pic:cNvPicPr>
                  </pic:nvPicPr>
                  <pic:blipFill>
                    <a:blip r:embed="rId32" cstate="print"/>
                    <a:srcRect/>
                    <a:stretch>
                      <a:fillRect/>
                    </a:stretch>
                  </pic:blipFill>
                  <pic:spPr bwMode="auto">
                    <a:xfrm>
                      <a:off x="0" y="0"/>
                      <a:ext cx="219075" cy="171450"/>
                    </a:xfrm>
                    <a:prstGeom prst="rect">
                      <a:avLst/>
                    </a:prstGeom>
                    <a:noFill/>
                    <a:ln w="9525">
                      <a:noFill/>
                      <a:miter lim="800000"/>
                      <a:headEnd/>
                      <a:tailEnd/>
                    </a:ln>
                  </pic:spPr>
                </pic:pic>
              </a:graphicData>
            </a:graphic>
          </wp:inline>
        </w:drawing>
      </w: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color w:val="181818"/>
          <w:sz w:val="24"/>
          <w:szCs w:val="24"/>
          <w:lang w:eastAsia="ru-RU"/>
        </w:rPr>
        <w:t>формирование познавательных процессов и способов умственной деятельности,</w:t>
      </w:r>
    </w:p>
    <w:p w:rsidR="008F7244" w:rsidRPr="008F7244" w:rsidRDefault="008F7244" w:rsidP="006467E9">
      <w:pPr>
        <w:shd w:val="clear" w:color="auto" w:fill="FFFFFF"/>
        <w:spacing w:after="48" w:line="240" w:lineRule="auto"/>
        <w:ind w:left="932"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color w:val="181818"/>
          <w:sz w:val="24"/>
          <w:szCs w:val="24"/>
          <w:lang w:eastAsia="ru-RU"/>
        </w:rPr>
        <w:t xml:space="preserve">обеспечивать своевременное и эффективное развитие речи как </w:t>
      </w:r>
      <w:proofErr w:type="spellStart"/>
      <w:r w:rsidRPr="008F7244">
        <w:rPr>
          <w:rFonts w:ascii="Times New Roman" w:eastAsia="Times New Roman" w:hAnsi="Times New Roman" w:cs="Times New Roman"/>
          <w:color w:val="181818"/>
          <w:sz w:val="24"/>
          <w:szCs w:val="24"/>
          <w:lang w:eastAsia="ru-RU"/>
        </w:rPr>
        <w:t>средстваобщения</w:t>
      </w:r>
      <w:proofErr w:type="spell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познания, самовыражения ребенка, становления разных видов </w:t>
      </w:r>
      <w:proofErr w:type="spellStart"/>
      <w:r w:rsidRPr="008F7244">
        <w:rPr>
          <w:rFonts w:ascii="Times New Roman" w:eastAsia="Times New Roman" w:hAnsi="Times New Roman" w:cs="Times New Roman"/>
          <w:color w:val="181818"/>
          <w:sz w:val="24"/>
          <w:szCs w:val="24"/>
          <w:lang w:eastAsia="ru-RU"/>
        </w:rPr>
        <w:t>детскойдеятельности</w:t>
      </w:r>
      <w:proofErr w:type="spellEnd"/>
      <w:r w:rsidRPr="008F7244">
        <w:rPr>
          <w:rFonts w:ascii="Times New Roman" w:eastAsia="Times New Roman" w:hAnsi="Times New Roman" w:cs="Times New Roman"/>
          <w:color w:val="181818"/>
          <w:sz w:val="24"/>
          <w:szCs w:val="24"/>
          <w:lang w:eastAsia="ru-RU"/>
        </w:rPr>
        <w:t>.</w:t>
      </w:r>
    </w:p>
    <w:p w:rsidR="008F7244" w:rsidRPr="008F7244" w:rsidRDefault="008F7244" w:rsidP="00EA0001">
      <w:pPr>
        <w:shd w:val="clear" w:color="auto" w:fill="FFFFFF"/>
        <w:spacing w:after="47" w:line="240" w:lineRule="auto"/>
        <w:ind w:left="751" w:right="-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 xml:space="preserve">Индивидуальный маршрут </w:t>
      </w:r>
      <w:r w:rsidR="00EA0001" w:rsidRPr="00EA0001">
        <w:rPr>
          <w:rFonts w:ascii="Times New Roman" w:eastAsia="Times New Roman" w:hAnsi="Times New Roman" w:cs="Times New Roman"/>
          <w:b/>
          <w:bCs/>
          <w:iCs/>
          <w:color w:val="181818"/>
          <w:sz w:val="24"/>
          <w:szCs w:val="24"/>
          <w:lang w:eastAsia="ru-RU"/>
        </w:rPr>
        <w:t>п</w:t>
      </w:r>
      <w:r w:rsidRPr="00EA0001">
        <w:rPr>
          <w:rFonts w:ascii="Times New Roman" w:eastAsia="Times New Roman" w:hAnsi="Times New Roman" w:cs="Times New Roman"/>
          <w:b/>
          <w:bCs/>
          <w:iCs/>
          <w:color w:val="181818"/>
          <w:sz w:val="24"/>
          <w:szCs w:val="24"/>
          <w:lang w:eastAsia="ru-RU"/>
        </w:rPr>
        <w:t>роблемного</w:t>
      </w:r>
      <w:r w:rsidRPr="008F7244">
        <w:rPr>
          <w:rFonts w:ascii="Times New Roman" w:eastAsia="Times New Roman" w:hAnsi="Times New Roman" w:cs="Times New Roman"/>
          <w:b/>
          <w:bCs/>
          <w:i/>
          <w:iCs/>
          <w:color w:val="181818"/>
          <w:sz w:val="24"/>
          <w:szCs w:val="24"/>
          <w:lang w:eastAsia="ru-RU"/>
        </w:rPr>
        <w:t xml:space="preserve"> ребенка ведется по следующим направлениям: </w:t>
      </w:r>
      <w:r>
        <w:rPr>
          <w:rFonts w:ascii="Times New Roman" w:eastAsia="Times New Roman" w:hAnsi="Times New Roman" w:cs="Times New Roman"/>
          <w:noProof/>
          <w:color w:val="181818"/>
          <w:sz w:val="24"/>
          <w:szCs w:val="24"/>
          <w:lang w:eastAsia="ru-RU"/>
        </w:rPr>
        <w:drawing>
          <wp:inline distT="0" distB="0" distL="0" distR="0">
            <wp:extent cx="219075" cy="171450"/>
            <wp:effectExtent l="19050" t="0" r="0" b="0"/>
            <wp:docPr id="12" name="Рисунок 12" descr="C:\Users\Book104\Desktop\Адаптированная основная образовательная программа дошкольного образования для детей с легкой умственной отсталостью (интеллектуальными нарушениями)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ook104\Desktop\Адаптированная основная образовательная программа дошкольного образования для детей с легкой умственной отсталостью (интеллектуальными нарушениями)_files\image010.gif"/>
                    <pic:cNvPicPr>
                      <a:picLocks noChangeAspect="1" noChangeArrowheads="1"/>
                    </pic:cNvPicPr>
                  </pic:nvPicPr>
                  <pic:blipFill>
                    <a:blip r:embed="rId32" cstate="print"/>
                    <a:srcRect/>
                    <a:stretch>
                      <a:fillRect/>
                    </a:stretch>
                  </pic:blipFill>
                  <pic:spPr bwMode="auto">
                    <a:xfrm>
                      <a:off x="0" y="0"/>
                      <a:ext cx="219075" cy="171450"/>
                    </a:xfrm>
                    <a:prstGeom prst="rect">
                      <a:avLst/>
                    </a:prstGeom>
                    <a:noFill/>
                    <a:ln w="9525">
                      <a:noFill/>
                      <a:miter lim="800000"/>
                      <a:headEnd/>
                      <a:tailEnd/>
                    </a:ln>
                  </pic:spPr>
                </pic:pic>
              </a:graphicData>
            </a:graphic>
          </wp:inline>
        </w:drawing>
      </w: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color w:val="181818"/>
          <w:sz w:val="24"/>
          <w:szCs w:val="24"/>
          <w:lang w:eastAsia="ru-RU"/>
        </w:rPr>
        <w:t>развитие всех психических функций;</w:t>
      </w:r>
    </w:p>
    <w:p w:rsidR="008F7244" w:rsidRPr="008F7244" w:rsidRDefault="008F7244" w:rsidP="006467E9">
      <w:pPr>
        <w:shd w:val="clear" w:color="auto" w:fill="FFFFFF"/>
        <w:spacing w:after="0"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развитие сенсорных представлений;</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0"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развитие всех речевых компонентов;</w:t>
      </w:r>
      <w:r w:rsidRPr="008F7244">
        <w:rPr>
          <w:rFonts w:ascii="Segoe UI Symbol" w:eastAsia="Times New Roman" w:hAnsi="Segoe UI Symbol" w:cs="Times New Roman"/>
          <w:color w:val="181818"/>
          <w:sz w:val="24"/>
          <w:szCs w:val="24"/>
          <w:lang w:eastAsia="ru-RU"/>
        </w:rPr>
        <w:sym w:font="Symbol" w:char="F020"/>
      </w:r>
    </w:p>
    <w:p w:rsidR="008F7244" w:rsidRDefault="008F7244" w:rsidP="006467E9">
      <w:pPr>
        <w:shd w:val="clear" w:color="auto" w:fill="FFFFFF"/>
        <w:spacing w:after="0" w:line="240" w:lineRule="auto"/>
        <w:ind w:left="1111" w:right="339"/>
        <w:contextualSpacing/>
        <w:rPr>
          <w:rFonts w:eastAsia="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развитие графических навыков;</w:t>
      </w:r>
      <w:r w:rsidRPr="008F7244">
        <w:rPr>
          <w:rFonts w:ascii="Segoe UI Symbol" w:eastAsia="Times New Roman" w:hAnsi="Segoe UI Symbol" w:cs="Times New Roman"/>
          <w:color w:val="181818"/>
          <w:sz w:val="24"/>
          <w:szCs w:val="24"/>
          <w:lang w:eastAsia="ru-RU"/>
        </w:rPr>
        <w:sym w:font="Symbol" w:char="F020"/>
      </w:r>
      <w:r w:rsidRPr="008F7244">
        <w:rPr>
          <w:rFonts w:ascii="Segoe UI Symbol" w:eastAsia="Times New Roman" w:hAnsi="Segoe UI Symbol" w:cs="Times New Roman"/>
          <w:color w:val="181818"/>
          <w:sz w:val="24"/>
          <w:szCs w:val="24"/>
          <w:lang w:eastAsia="ru-RU"/>
        </w:rPr>
        <w:t xml:space="preserve"> </w:t>
      </w:r>
      <w:r w:rsidRPr="008F7244">
        <w:rPr>
          <w:rFonts w:ascii="Segoe UI Symbol" w:eastAsia="Times New Roman" w:hAnsi="Segoe UI Symbol" w:cs="Times New Roman"/>
          <w:color w:val="181818"/>
          <w:sz w:val="24"/>
          <w:szCs w:val="24"/>
          <w:lang w:eastAsia="ru-RU"/>
        </w:rPr>
        <w:sym w:font="Symbol" w:char="F0B7"/>
      </w: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color w:val="181818"/>
          <w:sz w:val="24"/>
          <w:szCs w:val="24"/>
          <w:lang w:eastAsia="ru-RU"/>
        </w:rPr>
        <w:t>развитие двигательной активности.</w:t>
      </w:r>
      <w:r w:rsidRPr="008F7244">
        <w:rPr>
          <w:rFonts w:ascii="Segoe UI Symbol" w:eastAsia="Times New Roman" w:hAnsi="Segoe UI Symbol" w:cs="Times New Roman"/>
          <w:color w:val="181818"/>
          <w:sz w:val="24"/>
          <w:szCs w:val="24"/>
          <w:lang w:eastAsia="ru-RU"/>
        </w:rPr>
        <w:sym w:font="Symbol" w:char="F020"/>
      </w: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EA0001" w:rsidRPr="00EA0001" w:rsidRDefault="00EA0001" w:rsidP="006467E9">
      <w:pPr>
        <w:shd w:val="clear" w:color="auto" w:fill="FFFFFF"/>
        <w:spacing w:after="0" w:line="240" w:lineRule="auto"/>
        <w:ind w:left="1111" w:right="339"/>
        <w:contextualSpacing/>
        <w:rPr>
          <w:rFonts w:eastAsia="Times New Roman" w:cs="Times New Roman"/>
          <w:color w:val="181818"/>
          <w:sz w:val="24"/>
          <w:szCs w:val="24"/>
          <w:lang w:eastAsia="ru-RU"/>
        </w:rPr>
      </w:pP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EA0001" w:rsidRDefault="00EA0001" w:rsidP="006467E9">
      <w:pPr>
        <w:spacing w:after="0" w:line="240" w:lineRule="auto"/>
        <w:contextualSpacing/>
        <w:rPr>
          <w:rFonts w:ascii="Times New Roman" w:eastAsia="Times New Roman" w:hAnsi="Times New Roman" w:cs="Times New Roman"/>
          <w:b/>
          <w:bCs/>
          <w:sz w:val="24"/>
          <w:szCs w:val="24"/>
          <w:lang w:eastAsia="ru-RU"/>
        </w:rPr>
        <w:sectPr w:rsidR="00EA0001" w:rsidSect="00C47E44">
          <w:pgSz w:w="11906" w:h="16838"/>
          <w:pgMar w:top="567" w:right="850" w:bottom="284" w:left="1701" w:header="708" w:footer="708" w:gutter="0"/>
          <w:cols w:space="708"/>
          <w:docGrid w:linePitch="360"/>
        </w:sectPr>
      </w:pPr>
    </w:p>
    <w:tbl>
      <w:tblPr>
        <w:tblW w:w="16266" w:type="dxa"/>
        <w:tblInd w:w="-274" w:type="dxa"/>
        <w:tblCellMar>
          <w:left w:w="0" w:type="dxa"/>
          <w:right w:w="0" w:type="dxa"/>
        </w:tblCellMar>
        <w:tblLook w:val="04A0"/>
      </w:tblPr>
      <w:tblGrid>
        <w:gridCol w:w="3119"/>
        <w:gridCol w:w="13147"/>
      </w:tblGrid>
      <w:tr w:rsidR="008F7244" w:rsidRPr="008F7244" w:rsidTr="00EA0001">
        <w:trPr>
          <w:trHeight w:val="564"/>
        </w:trPr>
        <w:tc>
          <w:tcPr>
            <w:tcW w:w="3119" w:type="dxa"/>
            <w:tcBorders>
              <w:top w:val="single" w:sz="8" w:space="0" w:color="000000"/>
              <w:left w:val="single" w:sz="8" w:space="0" w:color="000000"/>
              <w:bottom w:val="single" w:sz="8" w:space="0" w:color="000000"/>
              <w:right w:val="single" w:sz="8" w:space="0" w:color="000000"/>
            </w:tcBorders>
            <w:tcMar>
              <w:top w:w="52"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lastRenderedPageBreak/>
              <w:t>Направление коррекционной работы</w:t>
            </w:r>
          </w:p>
        </w:tc>
        <w:tc>
          <w:tcPr>
            <w:tcW w:w="13147" w:type="dxa"/>
            <w:tcBorders>
              <w:top w:val="single" w:sz="8" w:space="0" w:color="000000"/>
              <w:left w:val="nil"/>
              <w:bottom w:val="single" w:sz="8" w:space="0" w:color="000000"/>
              <w:right w:val="single" w:sz="8" w:space="0" w:color="000000"/>
            </w:tcBorders>
            <w:tcMar>
              <w:top w:w="52" w:type="dxa"/>
              <w:left w:w="5"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Содержание коррекционной работы</w:t>
            </w:r>
          </w:p>
        </w:tc>
      </w:tr>
      <w:tr w:rsidR="008F7244" w:rsidRPr="008F7244" w:rsidTr="00EA0001">
        <w:trPr>
          <w:trHeight w:val="836"/>
        </w:trPr>
        <w:tc>
          <w:tcPr>
            <w:tcW w:w="3119" w:type="dxa"/>
            <w:tcBorders>
              <w:top w:val="nil"/>
              <w:left w:val="single" w:sz="8" w:space="0" w:color="000000"/>
              <w:bottom w:val="single" w:sz="8" w:space="0" w:color="000000"/>
              <w:right w:val="single" w:sz="8" w:space="0" w:color="000000"/>
            </w:tcBorders>
            <w:tcMar>
              <w:top w:w="52"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Уточнение нервн</w:t>
            </w:r>
            <w:proofErr w:type="gramStart"/>
            <w:r w:rsidRPr="008F7244">
              <w:rPr>
                <w:rFonts w:ascii="Times New Roman" w:eastAsia="Times New Roman" w:hAnsi="Times New Roman" w:cs="Times New Roman"/>
                <w:sz w:val="24"/>
                <w:szCs w:val="24"/>
                <w:lang w:eastAsia="ru-RU"/>
              </w:rPr>
              <w:t>о-</w:t>
            </w:r>
            <w:proofErr w:type="gramEnd"/>
            <w:r w:rsidRPr="008F7244">
              <w:rPr>
                <w:rFonts w:ascii="Times New Roman" w:eastAsia="Times New Roman" w:hAnsi="Times New Roman" w:cs="Times New Roman"/>
                <w:sz w:val="24"/>
                <w:szCs w:val="24"/>
                <w:lang w:eastAsia="ru-RU"/>
              </w:rPr>
              <w:t xml:space="preserve"> психического состояния и укрепление нервной системы</w:t>
            </w:r>
          </w:p>
        </w:tc>
        <w:tc>
          <w:tcPr>
            <w:tcW w:w="13147" w:type="dxa"/>
            <w:tcBorders>
              <w:top w:val="nil"/>
              <w:left w:val="nil"/>
              <w:bottom w:val="single" w:sz="8" w:space="0" w:color="000000"/>
              <w:right w:val="single" w:sz="8" w:space="0" w:color="000000"/>
            </w:tcBorders>
            <w:tcMar>
              <w:top w:w="52" w:type="dxa"/>
              <w:left w:w="5"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Изучение заключения ПМПК (см. протокол). Снятие эмоционального напряжения в игровой форме.</w:t>
            </w:r>
          </w:p>
        </w:tc>
      </w:tr>
      <w:tr w:rsidR="008F7244" w:rsidRPr="008F7244" w:rsidTr="00EA0001">
        <w:trPr>
          <w:trHeight w:val="840"/>
        </w:trPr>
        <w:tc>
          <w:tcPr>
            <w:tcW w:w="3119" w:type="dxa"/>
            <w:tcBorders>
              <w:top w:val="nil"/>
              <w:left w:val="single" w:sz="8" w:space="0" w:color="000000"/>
              <w:bottom w:val="single" w:sz="8" w:space="0" w:color="000000"/>
              <w:right w:val="single" w:sz="8" w:space="0" w:color="000000"/>
            </w:tcBorders>
            <w:tcMar>
              <w:top w:w="52"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Здоровье</w:t>
            </w:r>
          </w:p>
        </w:tc>
        <w:tc>
          <w:tcPr>
            <w:tcW w:w="13147" w:type="dxa"/>
            <w:tcBorders>
              <w:top w:val="nil"/>
              <w:left w:val="nil"/>
              <w:bottom w:val="single" w:sz="8" w:space="0" w:color="000000"/>
              <w:right w:val="single" w:sz="8" w:space="0" w:color="000000"/>
            </w:tcBorders>
            <w:tcMar>
              <w:top w:w="52" w:type="dxa"/>
              <w:left w:w="5"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Обеспечить необходимые условия для защиты, сохранения и укрепления здоровья ребенка.</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Наладить четкое выполнение режима дня. В процессе выполнения режимных моментов необходимо уделять внимание формированию санитарно-гигиенических навыков.</w:t>
            </w:r>
          </w:p>
        </w:tc>
      </w:tr>
      <w:tr w:rsidR="008F7244" w:rsidRPr="008F7244" w:rsidTr="00EA0001">
        <w:trPr>
          <w:trHeight w:val="562"/>
        </w:trPr>
        <w:tc>
          <w:tcPr>
            <w:tcW w:w="3119" w:type="dxa"/>
            <w:tcBorders>
              <w:top w:val="nil"/>
              <w:left w:val="single" w:sz="8" w:space="0" w:color="000000"/>
              <w:bottom w:val="single" w:sz="8" w:space="0" w:color="000000"/>
              <w:right w:val="single" w:sz="8" w:space="0" w:color="000000"/>
            </w:tcBorders>
            <w:tcMar>
              <w:top w:w="52"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Культурно – гигиенические навыки.</w:t>
            </w:r>
          </w:p>
        </w:tc>
        <w:tc>
          <w:tcPr>
            <w:tcW w:w="13147" w:type="dxa"/>
            <w:tcBorders>
              <w:top w:val="nil"/>
              <w:left w:val="nil"/>
              <w:bottom w:val="single" w:sz="8" w:space="0" w:color="000000"/>
              <w:right w:val="single" w:sz="8" w:space="0" w:color="000000"/>
            </w:tcBorders>
            <w:tcMar>
              <w:top w:w="52" w:type="dxa"/>
              <w:left w:w="5" w:type="dxa"/>
              <w:bottom w:w="0" w:type="dxa"/>
              <w:right w:w="115" w:type="dxa"/>
            </w:tcMar>
            <w:hideMark/>
          </w:tcPr>
          <w:p w:rsidR="008F7244" w:rsidRPr="008F7244" w:rsidRDefault="008F7244" w:rsidP="006467E9">
            <w:pPr>
              <w:spacing w:after="0" w:line="240" w:lineRule="auto"/>
              <w:ind w:left="2" w:right="17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Добиваться выполнения всех соответствующих возрасту бытовых навыков. Формировать опрятность, умение правильно пользоваться туалетом.</w:t>
            </w:r>
          </w:p>
        </w:tc>
      </w:tr>
    </w:tbl>
    <w:p w:rsidR="008F7244" w:rsidRPr="008F7244" w:rsidRDefault="008F7244" w:rsidP="006467E9">
      <w:pPr>
        <w:shd w:val="clear" w:color="auto" w:fill="FFFFFF"/>
        <w:spacing w:after="0" w:line="240" w:lineRule="auto"/>
        <w:ind w:right="68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6266" w:type="dxa"/>
        <w:tblInd w:w="-274" w:type="dxa"/>
        <w:tblCellMar>
          <w:left w:w="0" w:type="dxa"/>
          <w:right w:w="0" w:type="dxa"/>
        </w:tblCellMar>
        <w:tblLook w:val="04A0"/>
      </w:tblPr>
      <w:tblGrid>
        <w:gridCol w:w="3119"/>
        <w:gridCol w:w="13147"/>
      </w:tblGrid>
      <w:tr w:rsidR="008F7244" w:rsidRPr="008F7244" w:rsidTr="00EA0001">
        <w:trPr>
          <w:trHeight w:val="1666"/>
        </w:trPr>
        <w:tc>
          <w:tcPr>
            <w:tcW w:w="3119" w:type="dxa"/>
            <w:tcBorders>
              <w:top w:val="single" w:sz="8" w:space="0" w:color="000000"/>
              <w:left w:val="single" w:sz="8" w:space="0" w:color="000000"/>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3147" w:type="dxa"/>
            <w:tcBorders>
              <w:top w:val="single" w:sz="8" w:space="0" w:color="000000"/>
              <w:left w:val="nil"/>
              <w:bottom w:val="single" w:sz="8" w:space="0" w:color="000000"/>
              <w:right w:val="single" w:sz="8" w:space="0" w:color="000000"/>
            </w:tcBorders>
            <w:tcMar>
              <w:top w:w="7" w:type="dxa"/>
              <w:left w:w="5" w:type="dxa"/>
              <w:bottom w:w="0" w:type="dxa"/>
              <w:right w:w="187" w:type="dxa"/>
            </w:tcMar>
            <w:hideMark/>
          </w:tcPr>
          <w:p w:rsidR="008F7244" w:rsidRPr="008F7244" w:rsidRDefault="008F7244" w:rsidP="00EA0001">
            <w:pPr>
              <w:spacing w:after="0" w:line="240" w:lineRule="auto"/>
              <w:ind w:left="2" w:right="488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Закреплять навык умывания и мытья рук перед едой и после туалета. Закреплять навыки правильного поведения за столом.</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Приучать ребѐнка в процессе одевания и раздевания соблюдать определѐнную последовательность. Формировать умение выполнять различные способы застѐгивания и расстѐгивания одежды.</w:t>
            </w:r>
          </w:p>
          <w:p w:rsidR="008F7244" w:rsidRPr="008F7244" w:rsidRDefault="008F7244" w:rsidP="006467E9">
            <w:pPr>
              <w:spacing w:after="16"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Убирать игрушки и другие вещи.</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Самостоятельное выполнение доступных на данном этапе видов бытовой деятельности</w:t>
            </w:r>
          </w:p>
        </w:tc>
      </w:tr>
      <w:tr w:rsidR="008F7244" w:rsidRPr="008F7244" w:rsidTr="00EA0001">
        <w:trPr>
          <w:trHeight w:val="562"/>
        </w:trPr>
        <w:tc>
          <w:tcPr>
            <w:tcW w:w="3119" w:type="dxa"/>
            <w:tcBorders>
              <w:top w:val="nil"/>
              <w:left w:val="single" w:sz="8" w:space="0" w:color="000000"/>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произвольных и общих движений</w:t>
            </w:r>
          </w:p>
        </w:tc>
        <w:tc>
          <w:tcPr>
            <w:tcW w:w="13147" w:type="dxa"/>
            <w:tcBorders>
              <w:top w:val="nil"/>
              <w:left w:val="nil"/>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опорн</w:t>
            </w:r>
            <w:proofErr w:type="gramStart"/>
            <w:r w:rsidRPr="008F7244">
              <w:rPr>
                <w:rFonts w:ascii="Times New Roman" w:eastAsia="Times New Roman" w:hAnsi="Times New Roman" w:cs="Times New Roman"/>
                <w:sz w:val="24"/>
                <w:szCs w:val="24"/>
                <w:lang w:eastAsia="ru-RU"/>
              </w:rPr>
              <w:t>о-</w:t>
            </w:r>
            <w:proofErr w:type="gramEnd"/>
            <w:r w:rsidRPr="008F7244">
              <w:rPr>
                <w:rFonts w:ascii="Times New Roman" w:eastAsia="Times New Roman" w:hAnsi="Times New Roman" w:cs="Times New Roman"/>
                <w:sz w:val="24"/>
                <w:szCs w:val="24"/>
                <w:lang w:eastAsia="ru-RU"/>
              </w:rPr>
              <w:t xml:space="preserve"> двигательного аппарата.</w:t>
            </w:r>
          </w:p>
        </w:tc>
      </w:tr>
      <w:tr w:rsidR="008F7244" w:rsidRPr="008F7244" w:rsidTr="00EA0001">
        <w:trPr>
          <w:trHeight w:val="838"/>
        </w:trPr>
        <w:tc>
          <w:tcPr>
            <w:tcW w:w="3119" w:type="dxa"/>
            <w:tcBorders>
              <w:top w:val="nil"/>
              <w:left w:val="single" w:sz="8" w:space="0" w:color="000000"/>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тонких дифференцированных движений кисти и пальцев рук</w:t>
            </w:r>
          </w:p>
        </w:tc>
        <w:tc>
          <w:tcPr>
            <w:tcW w:w="13147" w:type="dxa"/>
            <w:tcBorders>
              <w:top w:val="nil"/>
              <w:left w:val="nil"/>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Совершенствование статической и динамической организации движений, скорости и плавности переключения с одного движения на другое.</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Развивать способность координированной работы рук со зрительным восприятием.</w:t>
            </w:r>
          </w:p>
        </w:tc>
      </w:tr>
      <w:tr w:rsidR="008F7244" w:rsidRPr="008F7244" w:rsidTr="00EA0001">
        <w:trPr>
          <w:trHeight w:val="286"/>
        </w:trPr>
        <w:tc>
          <w:tcPr>
            <w:tcW w:w="3119" w:type="dxa"/>
            <w:tcBorders>
              <w:top w:val="nil"/>
              <w:left w:val="single" w:sz="8" w:space="0" w:color="000000"/>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Сенсорное развитие</w:t>
            </w:r>
          </w:p>
        </w:tc>
        <w:tc>
          <w:tcPr>
            <w:tcW w:w="13147" w:type="dxa"/>
            <w:tcBorders>
              <w:top w:val="nil"/>
              <w:left w:val="nil"/>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восприятия величины, цвета, формы, пространственных представлений</w:t>
            </w:r>
          </w:p>
        </w:tc>
      </w:tr>
      <w:tr w:rsidR="008F7244" w:rsidRPr="008F7244" w:rsidTr="00EA0001">
        <w:trPr>
          <w:trHeight w:val="562"/>
        </w:trPr>
        <w:tc>
          <w:tcPr>
            <w:tcW w:w="3119" w:type="dxa"/>
            <w:tcBorders>
              <w:top w:val="nil"/>
              <w:left w:val="single" w:sz="8" w:space="0" w:color="000000"/>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познавательных процессов</w:t>
            </w:r>
          </w:p>
        </w:tc>
        <w:tc>
          <w:tcPr>
            <w:tcW w:w="13147" w:type="dxa"/>
            <w:tcBorders>
              <w:top w:val="nil"/>
              <w:left w:val="nil"/>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внимания, памяти, мышления</w:t>
            </w:r>
          </w:p>
        </w:tc>
      </w:tr>
      <w:tr w:rsidR="008F7244" w:rsidRPr="008F7244" w:rsidTr="00EA0001">
        <w:trPr>
          <w:trHeight w:val="559"/>
        </w:trPr>
        <w:tc>
          <w:tcPr>
            <w:tcW w:w="3119" w:type="dxa"/>
            <w:tcBorders>
              <w:top w:val="nil"/>
              <w:left w:val="single" w:sz="8" w:space="0" w:color="000000"/>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8"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Формирование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психологической базы речи</w:t>
            </w:r>
          </w:p>
        </w:tc>
        <w:tc>
          <w:tcPr>
            <w:tcW w:w="13147" w:type="dxa"/>
            <w:tcBorders>
              <w:top w:val="nil"/>
              <w:left w:val="nil"/>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психических процессов: внимания, мышления, восприятия и памяти</w:t>
            </w:r>
          </w:p>
        </w:tc>
      </w:tr>
      <w:tr w:rsidR="008F7244" w:rsidRPr="008F7244" w:rsidTr="00EA0001">
        <w:trPr>
          <w:trHeight w:val="713"/>
        </w:trPr>
        <w:tc>
          <w:tcPr>
            <w:tcW w:w="3119" w:type="dxa"/>
            <w:tcBorders>
              <w:top w:val="nil"/>
              <w:left w:val="single" w:sz="8" w:space="0" w:color="000000"/>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функций голоса и дыхания</w:t>
            </w:r>
          </w:p>
        </w:tc>
        <w:tc>
          <w:tcPr>
            <w:tcW w:w="13147" w:type="dxa"/>
            <w:tcBorders>
              <w:top w:val="nil"/>
              <w:left w:val="nil"/>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Улучшение качества речевого выдоха: сила, напор, экономный длительный выдох; активизировать целенаправленный ротовой выдох; дифференциация ротового и речевого выдоха.</w:t>
            </w:r>
          </w:p>
        </w:tc>
      </w:tr>
      <w:tr w:rsidR="008F7244" w:rsidRPr="008F7244" w:rsidTr="00EA0001">
        <w:trPr>
          <w:trHeight w:val="562"/>
        </w:trPr>
        <w:tc>
          <w:tcPr>
            <w:tcW w:w="3119" w:type="dxa"/>
            <w:tcBorders>
              <w:top w:val="nil"/>
              <w:left w:val="single" w:sz="8" w:space="0" w:color="000000"/>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Развитие речевого аппарата</w:t>
            </w:r>
          </w:p>
        </w:tc>
        <w:tc>
          <w:tcPr>
            <w:tcW w:w="13147" w:type="dxa"/>
            <w:tcBorders>
              <w:top w:val="nil"/>
              <w:left w:val="nil"/>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Совершенствование статической и динамической организации движений артикуляционного, дыхательного и голосового отделов речевого аппарата, их координация</w:t>
            </w:r>
          </w:p>
        </w:tc>
      </w:tr>
      <w:tr w:rsidR="008F7244" w:rsidRPr="008F7244" w:rsidTr="00EA0001">
        <w:trPr>
          <w:trHeight w:val="562"/>
        </w:trPr>
        <w:tc>
          <w:tcPr>
            <w:tcW w:w="3119" w:type="dxa"/>
            <w:tcBorders>
              <w:top w:val="nil"/>
              <w:left w:val="single" w:sz="8" w:space="0" w:color="000000"/>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мимической мускулатуры</w:t>
            </w:r>
          </w:p>
        </w:tc>
        <w:tc>
          <w:tcPr>
            <w:tcW w:w="13147" w:type="dxa"/>
            <w:tcBorders>
              <w:top w:val="nil"/>
              <w:left w:val="nil"/>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Нормализация мышечного тонуса. Формирование выразительной мимики.</w:t>
            </w:r>
          </w:p>
        </w:tc>
      </w:tr>
      <w:tr w:rsidR="008F7244" w:rsidRPr="008F7244" w:rsidTr="00EA0001">
        <w:trPr>
          <w:trHeight w:val="562"/>
        </w:trPr>
        <w:tc>
          <w:tcPr>
            <w:tcW w:w="3119" w:type="dxa"/>
            <w:tcBorders>
              <w:top w:val="nil"/>
              <w:left w:val="single" w:sz="8" w:space="0" w:color="000000"/>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Формирование правильного звукопроизношения</w:t>
            </w:r>
          </w:p>
        </w:tc>
        <w:tc>
          <w:tcPr>
            <w:tcW w:w="13147" w:type="dxa"/>
            <w:tcBorders>
              <w:top w:val="nil"/>
              <w:left w:val="nil"/>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Постановка звуков. Автоматизация звуков в слогах, словах, предложениях, свободной речи. Дифференциация звуков.</w:t>
            </w:r>
          </w:p>
        </w:tc>
      </w:tr>
      <w:tr w:rsidR="008F7244" w:rsidRPr="008F7244" w:rsidTr="00EA0001">
        <w:trPr>
          <w:trHeight w:val="562"/>
        </w:trPr>
        <w:tc>
          <w:tcPr>
            <w:tcW w:w="3119" w:type="dxa"/>
            <w:tcBorders>
              <w:top w:val="nil"/>
              <w:left w:val="single" w:sz="8" w:space="0" w:color="000000"/>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фонематических процессов</w:t>
            </w:r>
          </w:p>
        </w:tc>
        <w:tc>
          <w:tcPr>
            <w:tcW w:w="13147" w:type="dxa"/>
            <w:tcBorders>
              <w:top w:val="nil"/>
              <w:left w:val="nil"/>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Обучение выделению звуков, слогов в речи, определению места, количества и последовательности звуков в слове</w:t>
            </w:r>
          </w:p>
        </w:tc>
      </w:tr>
      <w:tr w:rsidR="008F7244" w:rsidRPr="008F7244" w:rsidTr="00EA0001">
        <w:trPr>
          <w:trHeight w:val="1738"/>
        </w:trPr>
        <w:tc>
          <w:tcPr>
            <w:tcW w:w="3119" w:type="dxa"/>
            <w:tcBorders>
              <w:top w:val="nil"/>
              <w:left w:val="single" w:sz="8" w:space="0" w:color="000000"/>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Социальная адаптация ребенка</w:t>
            </w:r>
          </w:p>
        </w:tc>
        <w:tc>
          <w:tcPr>
            <w:tcW w:w="13147" w:type="dxa"/>
            <w:tcBorders>
              <w:top w:val="nil"/>
              <w:left w:val="nil"/>
              <w:bottom w:val="single" w:sz="8" w:space="0" w:color="000000"/>
              <w:right w:val="single" w:sz="8" w:space="0" w:color="000000"/>
            </w:tcBorders>
            <w:tcMar>
              <w:top w:w="7" w:type="dxa"/>
              <w:left w:w="5" w:type="dxa"/>
              <w:bottom w:w="0" w:type="dxa"/>
              <w:right w:w="18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Формирование интереса к занятиям. Расширение и активизация словаря по лексическим темам. Развитие способности применять навыки связной речи в различных ситуациях. Автоматизация в свободной речи правильного звукопроизношения, слоговой структуры слова, грамматического оформления речи.</w:t>
            </w:r>
          </w:p>
        </w:tc>
      </w:tr>
    </w:tbl>
    <w:p w:rsidR="00EA0001" w:rsidRDefault="008F7244" w:rsidP="006467E9">
      <w:pPr>
        <w:shd w:val="clear" w:color="auto" w:fill="FFFFFF"/>
        <w:spacing w:after="0" w:line="240" w:lineRule="auto"/>
        <w:contextualSpacing/>
        <w:outlineLvl w:val="2"/>
        <w:rPr>
          <w:rFonts w:ascii="Arial" w:eastAsia="Times New Roman" w:hAnsi="Arial" w:cs="Arial"/>
          <w:b/>
          <w:bCs/>
          <w:color w:val="181818"/>
          <w:sz w:val="34"/>
          <w:szCs w:val="34"/>
          <w:lang w:eastAsia="ru-RU"/>
        </w:rPr>
        <w:sectPr w:rsidR="00EA0001" w:rsidSect="00EA0001">
          <w:pgSz w:w="16838" w:h="11906" w:orient="landscape"/>
          <w:pgMar w:top="851" w:right="284" w:bottom="1701" w:left="567" w:header="709" w:footer="709" w:gutter="0"/>
          <w:cols w:space="708"/>
          <w:docGrid w:linePitch="360"/>
        </w:sectPr>
      </w:pPr>
      <w:r w:rsidRPr="008F7244">
        <w:rPr>
          <w:rFonts w:ascii="Arial" w:eastAsia="Times New Roman" w:hAnsi="Arial" w:cs="Arial"/>
          <w:b/>
          <w:bCs/>
          <w:color w:val="181818"/>
          <w:sz w:val="34"/>
          <w:szCs w:val="34"/>
          <w:lang w:eastAsia="ru-RU"/>
        </w:rPr>
        <w:t>                                                   </w:t>
      </w:r>
    </w:p>
    <w:p w:rsidR="008F7244" w:rsidRPr="008F7244" w:rsidRDefault="008F7244" w:rsidP="006467E9">
      <w:pPr>
        <w:shd w:val="clear" w:color="auto" w:fill="FFFFFF"/>
        <w:spacing w:after="0" w:line="240" w:lineRule="auto"/>
        <w:contextualSpacing/>
        <w:outlineLvl w:val="2"/>
        <w:rPr>
          <w:rFonts w:ascii="Arial" w:eastAsia="Times New Roman" w:hAnsi="Arial" w:cs="Arial"/>
          <w:b/>
          <w:bCs/>
          <w:color w:val="181818"/>
          <w:sz w:val="27"/>
          <w:szCs w:val="27"/>
          <w:lang w:eastAsia="ru-RU"/>
        </w:rPr>
      </w:pPr>
      <w:r w:rsidRPr="008F7244">
        <w:rPr>
          <w:rFonts w:ascii="Arial" w:eastAsia="Times New Roman" w:hAnsi="Arial" w:cs="Arial"/>
          <w:b/>
          <w:bCs/>
          <w:color w:val="181818"/>
          <w:sz w:val="34"/>
          <w:szCs w:val="34"/>
          <w:lang w:eastAsia="ru-RU"/>
        </w:rPr>
        <w:lastRenderedPageBreak/>
        <w:t>  </w:t>
      </w:r>
      <w:r w:rsidRPr="008F7244">
        <w:rPr>
          <w:rFonts w:ascii="Arial" w:eastAsia="Times New Roman" w:hAnsi="Arial" w:cs="Arial"/>
          <w:b/>
          <w:bCs/>
          <w:color w:val="181818"/>
          <w:sz w:val="27"/>
          <w:szCs w:val="27"/>
          <w:lang w:eastAsia="ru-RU"/>
        </w:rPr>
        <w:t>Структура построения коррекционно-развивающего занятия</w:t>
      </w:r>
      <w:r w:rsidRPr="008F7244">
        <w:rPr>
          <w:rFonts w:ascii="Segoe UI Symbol" w:eastAsia="Times New Roman" w:hAnsi="Segoe UI Symbol" w:cs="Arial"/>
          <w:b/>
          <w:bCs/>
          <w:color w:val="181818"/>
          <w:sz w:val="24"/>
          <w:szCs w:val="24"/>
          <w:lang w:eastAsia="ru-RU"/>
        </w:rPr>
        <w:sym w:font="Symbol" w:char="F020"/>
      </w:r>
    </w:p>
    <w:p w:rsidR="008F7244" w:rsidRPr="008F7244" w:rsidRDefault="008F7244" w:rsidP="006467E9">
      <w:pPr>
        <w:shd w:val="clear" w:color="auto" w:fill="FFFFFF"/>
        <w:spacing w:after="130"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Организационный момент</w:t>
      </w:r>
    </w:p>
    <w:p w:rsidR="008F7244" w:rsidRPr="008F7244" w:rsidRDefault="008F7244" w:rsidP="006467E9">
      <w:pPr>
        <w:shd w:val="clear" w:color="auto" w:fill="FFFFFF"/>
        <w:spacing w:after="210"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Повторение </w:t>
      </w:r>
      <w:proofErr w:type="gramStart"/>
      <w:r w:rsidRPr="008F7244">
        <w:rPr>
          <w:rFonts w:ascii="Times New Roman" w:eastAsia="Times New Roman" w:hAnsi="Times New Roman" w:cs="Times New Roman"/>
          <w:color w:val="181818"/>
          <w:sz w:val="24"/>
          <w:szCs w:val="24"/>
          <w:lang w:eastAsia="ru-RU"/>
        </w:rPr>
        <w:t>пройденного</w:t>
      </w:r>
      <w:proofErr w:type="gramEnd"/>
      <w:r w:rsidRPr="008F7244">
        <w:rPr>
          <w:rFonts w:ascii="Times New Roman" w:eastAsia="Times New Roman" w:hAnsi="Times New Roman" w:cs="Times New Roman"/>
          <w:color w:val="181818"/>
          <w:sz w:val="24"/>
          <w:szCs w:val="24"/>
          <w:lang w:eastAsia="ru-RU"/>
        </w:rPr>
        <w:t xml:space="preserve"> на предыдущем занятии.</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Основная часть включает специально подобранные игры и упражнения, исходя из индивидуальных особенностей ребѐнка и потребностей в коррекционном воздействии. На данном этапе занятия проводятся следующие виды работы:</w:t>
      </w:r>
    </w:p>
    <w:p w:rsidR="008F7244" w:rsidRPr="008F7244" w:rsidRDefault="008F7244" w:rsidP="006467E9">
      <w:pPr>
        <w:shd w:val="clear" w:color="auto" w:fill="FFFFFF"/>
        <w:spacing w:after="48"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Сообщение новых знаний;</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72"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Закрепление полученных знаний.</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0"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Итог. Обсуждение результатов работы </w:t>
      </w:r>
      <w:proofErr w:type="spellStart"/>
      <w:r w:rsidRPr="008F7244">
        <w:rPr>
          <w:rFonts w:ascii="Times New Roman" w:eastAsia="Times New Roman" w:hAnsi="Times New Roman" w:cs="Times New Roman"/>
          <w:color w:val="181818"/>
          <w:sz w:val="24"/>
          <w:szCs w:val="24"/>
          <w:lang w:eastAsia="ru-RU"/>
        </w:rPr>
        <w:t>назанятии</w:t>
      </w:r>
      <w:proofErr w:type="spellEnd"/>
      <w:r w:rsidRPr="008F7244">
        <w:rPr>
          <w:rFonts w:ascii="Segoe UI Symbol" w:eastAsia="Times New Roman" w:hAnsi="Segoe UI Symbol" w:cs="Times New Roman"/>
          <w:color w:val="181818"/>
          <w:sz w:val="24"/>
          <w:szCs w:val="24"/>
          <w:lang w:eastAsia="ru-RU"/>
        </w:rPr>
        <w:sym w:font="Symbol" w:char="F020"/>
      </w:r>
      <w:r w:rsidRPr="008F7244">
        <w:rPr>
          <w:rFonts w:ascii="Segoe UI Symbol" w:eastAsia="Times New Roman" w:hAnsi="Segoe UI Symbol" w:cs="Times New Roman"/>
          <w:color w:val="181818"/>
          <w:sz w:val="24"/>
          <w:szCs w:val="24"/>
          <w:lang w:eastAsia="ru-RU"/>
        </w:rPr>
        <w:t xml:space="preserve"> </w:t>
      </w:r>
      <w:r w:rsidRPr="008F7244">
        <w:rPr>
          <w:rFonts w:ascii="Segoe UI Symbol" w:eastAsia="Times New Roman" w:hAnsi="Segoe UI Symbol" w:cs="Times New Roman"/>
          <w:color w:val="181818"/>
          <w:sz w:val="24"/>
          <w:szCs w:val="24"/>
          <w:lang w:eastAsia="ru-RU"/>
        </w:rPr>
        <w:sym w:font="Symbol" w:char="F0B7"/>
      </w: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color w:val="181818"/>
          <w:sz w:val="24"/>
          <w:szCs w:val="24"/>
          <w:lang w:eastAsia="ru-RU"/>
        </w:rPr>
        <w:t>Физкультминутка может включать:</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-Гимнастику для глаз;</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-Гимнастику для пальцев рук;</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proofErr w:type="spellStart"/>
      <w:r w:rsidRPr="008F7244">
        <w:rPr>
          <w:rFonts w:ascii="Times New Roman" w:eastAsia="Times New Roman" w:hAnsi="Times New Roman" w:cs="Times New Roman"/>
          <w:color w:val="181818"/>
          <w:sz w:val="24"/>
          <w:szCs w:val="24"/>
          <w:lang w:eastAsia="ru-RU"/>
        </w:rPr>
        <w:t>Психогимнастику</w:t>
      </w:r>
      <w:proofErr w:type="spell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48" w:line="240" w:lineRule="auto"/>
        <w:ind w:left="10" w:right="669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-Динамические игры для развития внимания, самоконтроля, произвольной регуляции, коррекции импульсивности.</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Выбор формы занятий (индивидуальная или подгрупповая) осуществляет учитель-дефектолог самостоятельно, исходя из особенностей развития ребѐнка по результатам диагностики.</w:t>
      </w:r>
    </w:p>
    <w:p w:rsidR="008F7244" w:rsidRPr="008F7244" w:rsidRDefault="008F7244" w:rsidP="006467E9">
      <w:pPr>
        <w:shd w:val="clear" w:color="auto" w:fill="FFFFFF"/>
        <w:spacing w:after="49"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Перспективно-тематическое планирование коррекционно-развивающей работы</w:t>
      </w:r>
    </w:p>
    <w:p w:rsidR="008F7244" w:rsidRPr="008F7244" w:rsidRDefault="008F7244" w:rsidP="006467E9">
      <w:pPr>
        <w:shd w:val="clear" w:color="auto" w:fill="FFFFFF"/>
        <w:spacing w:after="72"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Работая с планированием и учитывая индивидуальный и дифференцированный подход, учитель – дефектолог имеет право:</w:t>
      </w:r>
    </w:p>
    <w:p w:rsidR="008F7244" w:rsidRPr="008F7244" w:rsidRDefault="008F7244" w:rsidP="006467E9">
      <w:pPr>
        <w:shd w:val="clear" w:color="auto" w:fill="FFFFFF"/>
        <w:spacing w:after="70"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Изменять порядок изучения тем;</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70"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Изменять количество занятий на выбранную тему;</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70"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Объединять близкие темы;</w:t>
      </w:r>
      <w:r w:rsidRPr="008F7244">
        <w:rPr>
          <w:rFonts w:ascii="Segoe UI Symbol" w:eastAsia="Times New Roman" w:hAnsi="Segoe UI Symbol" w:cs="Times New Roman"/>
          <w:color w:val="181818"/>
          <w:sz w:val="24"/>
          <w:szCs w:val="24"/>
          <w:lang w:eastAsia="ru-RU"/>
        </w:rPr>
        <w:sym w:font="Symbol" w:char="F020"/>
      </w:r>
    </w:p>
    <w:p w:rsidR="008F7244" w:rsidRPr="008F7244" w:rsidRDefault="008F7244" w:rsidP="006467E9">
      <w:pPr>
        <w:shd w:val="clear" w:color="auto" w:fill="FFFFFF"/>
        <w:spacing w:after="15"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Исключать сложные темы, учитывая диагноз ребенка, его эмоциональное состояние, характерологические особенности.</w:t>
      </w:r>
      <w:r w:rsidRPr="008F7244">
        <w:rPr>
          <w:rFonts w:ascii="Segoe UI Symbol" w:eastAsia="Times New Roman" w:hAnsi="Segoe UI Symbol" w:cs="Times New Roman"/>
          <w:color w:val="181818"/>
          <w:sz w:val="24"/>
          <w:szCs w:val="24"/>
          <w:lang w:eastAsia="ru-RU"/>
        </w:rPr>
        <w:sym w:font="Symbol" w:char="F020"/>
      </w:r>
      <w:r w:rsidRPr="008F7244">
        <w:rPr>
          <w:rFonts w:ascii="Segoe UI Symbol" w:eastAsia="Times New Roman" w:hAnsi="Segoe UI Symbol" w:cs="Times New Roman"/>
          <w:color w:val="181818"/>
          <w:sz w:val="24"/>
          <w:szCs w:val="24"/>
          <w:lang w:eastAsia="ru-RU"/>
        </w:rPr>
        <w:t> </w:t>
      </w:r>
      <w:r w:rsidRPr="008F7244">
        <w:rPr>
          <w:rFonts w:ascii="Times New Roman" w:eastAsia="Times New Roman" w:hAnsi="Times New Roman" w:cs="Times New Roman"/>
          <w:b/>
          <w:bCs/>
          <w:color w:val="181818"/>
          <w:sz w:val="24"/>
          <w:szCs w:val="24"/>
          <w:lang w:eastAsia="ru-RU"/>
        </w:rPr>
        <w:t>Годовое тематическое планирование (Приложение)</w:t>
      </w:r>
    </w:p>
    <w:p w:rsidR="008F7244" w:rsidRPr="008F7244" w:rsidRDefault="00EA6DBA" w:rsidP="006467E9">
      <w:pPr>
        <w:shd w:val="clear" w:color="auto" w:fill="FFFFFF"/>
        <w:spacing w:after="22" w:line="240" w:lineRule="auto"/>
        <w:ind w:left="10" w:right="2241"/>
        <w:contextualSpacing/>
        <w:rPr>
          <w:rFonts w:ascii="Times New Roman" w:eastAsia="Times New Roman" w:hAnsi="Times New Roman" w:cs="Times New Roman"/>
          <w:color w:val="181818"/>
          <w:sz w:val="24"/>
          <w:szCs w:val="24"/>
          <w:lang w:eastAsia="ru-RU"/>
        </w:rPr>
      </w:pPr>
      <w:hyperlink r:id="rId33" w:tgtFrame="_blank" w:history="1">
        <w:r w:rsidR="008F7244" w:rsidRPr="008F7244">
          <w:rPr>
            <w:rFonts w:ascii="Times New Roman" w:eastAsia="Times New Roman" w:hAnsi="Times New Roman" w:cs="Times New Roman"/>
            <w:b/>
            <w:bCs/>
            <w:i/>
            <w:iCs/>
            <w:color w:val="000000"/>
            <w:sz w:val="24"/>
            <w:szCs w:val="24"/>
            <w:u w:val="single"/>
            <w:lang w:eastAsia="ru-RU"/>
          </w:rPr>
          <w:t>Рекомендации</w:t>
        </w:r>
      </w:hyperlink>
      <w:hyperlink r:id="rId34" w:tgtFrame="_blank" w:history="1">
        <w:r w:rsidR="008F7244" w:rsidRPr="008F7244">
          <w:rPr>
            <w:rFonts w:ascii="Times New Roman" w:eastAsia="Times New Roman" w:hAnsi="Times New Roman" w:cs="Times New Roman"/>
            <w:b/>
            <w:bCs/>
            <w:i/>
            <w:iCs/>
            <w:color w:val="000000"/>
            <w:sz w:val="24"/>
            <w:szCs w:val="24"/>
            <w:u w:val="single"/>
            <w:lang w:eastAsia="ru-RU"/>
          </w:rPr>
          <w:t> для воспитателей</w:t>
        </w:r>
      </w:hyperlink>
    </w:p>
    <w:p w:rsidR="008F7244" w:rsidRPr="008F7244" w:rsidRDefault="008F7244" w:rsidP="006467E9">
      <w:pPr>
        <w:shd w:val="clear" w:color="auto" w:fill="FFFFFF"/>
        <w:spacing w:after="5"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Учитывать психофизические, речевые особенности и возможности ребенка данной категории.</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Обращать свое внимание на коррекцию имеющихся отклонений в мыслительном и физическом развитии, на обогащение представлений об окружающем мире, а также на дальнейшее развитие и совершенствование сохранных анализаторов ребенка.</w:t>
      </w:r>
    </w:p>
    <w:p w:rsidR="008F7244" w:rsidRPr="008F7244" w:rsidRDefault="008F7244" w:rsidP="006467E9">
      <w:pPr>
        <w:shd w:val="clear" w:color="auto" w:fill="FFFFFF"/>
        <w:spacing w:after="0" w:line="240" w:lineRule="auto"/>
        <w:ind w:left="10" w:right="56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Речь самого воспитателя должна служить образцом для детей с речевыми нарушениями: быть четкой, предельно внятной, хорошо интонированной, выразительной, без нарушения звукопроизношения. Следует избегать сложных грамматических конструкций, оборотов, вводных слов, усложняющих понимание речи воспитателя детьми.</w:t>
      </w:r>
    </w:p>
    <w:p w:rsidR="008F7244" w:rsidRPr="008F7244" w:rsidRDefault="008F7244" w:rsidP="006467E9">
      <w:pPr>
        <w:shd w:val="clear" w:color="auto" w:fill="FFFFFF"/>
        <w:spacing w:after="0" w:line="240" w:lineRule="auto"/>
        <w:ind w:left="10" w:right="57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Словарь, предназначенный для понимания, должен быть значительно шире, чем для активного использования в речи ребенка. Также уточняются грамматические категории, типы синтаксических конструкций, которые необходимо закреплять воспитателю по следам коррекционных занятий учителя – логопеда (дефектолога).</w:t>
      </w:r>
    </w:p>
    <w:p w:rsidR="008F7244" w:rsidRPr="008F7244" w:rsidRDefault="008F7244" w:rsidP="006467E9">
      <w:pPr>
        <w:shd w:val="clear" w:color="auto" w:fill="FFFFFF"/>
        <w:spacing w:after="18" w:line="240" w:lineRule="auto"/>
        <w:ind w:left="10" w:right="58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Первостепенными при изучении каждой новой темы являются упражнения на развитие различных видов мышления, внимания, </w:t>
      </w:r>
      <w:proofErr w:type="spellStart"/>
      <w:r w:rsidRPr="008F7244">
        <w:rPr>
          <w:rFonts w:ascii="Times New Roman" w:eastAsia="Times New Roman" w:hAnsi="Times New Roman" w:cs="Times New Roman"/>
          <w:color w:val="181818"/>
          <w:sz w:val="24"/>
          <w:szCs w:val="24"/>
          <w:lang w:eastAsia="ru-RU"/>
        </w:rPr>
        <w:t>восприятия</w:t>
      </w:r>
      <w:proofErr w:type="gramStart"/>
      <w:r w:rsidRPr="008F7244">
        <w:rPr>
          <w:rFonts w:ascii="Times New Roman" w:eastAsia="Times New Roman" w:hAnsi="Times New Roman" w:cs="Times New Roman"/>
          <w:color w:val="181818"/>
          <w:sz w:val="24"/>
          <w:szCs w:val="24"/>
          <w:lang w:eastAsia="ru-RU"/>
        </w:rPr>
        <w:t>.п</w:t>
      </w:r>
      <w:proofErr w:type="gramEnd"/>
      <w:r w:rsidRPr="008F7244">
        <w:rPr>
          <w:rFonts w:ascii="Times New Roman" w:eastAsia="Times New Roman" w:hAnsi="Times New Roman" w:cs="Times New Roman"/>
          <w:color w:val="181818"/>
          <w:sz w:val="24"/>
          <w:szCs w:val="24"/>
          <w:lang w:eastAsia="ru-RU"/>
        </w:rPr>
        <w:t>амяти</w:t>
      </w:r>
      <w:proofErr w:type="spellEnd"/>
      <w:r w:rsidRPr="008F7244">
        <w:rPr>
          <w:rFonts w:ascii="Times New Roman" w:eastAsia="Times New Roman" w:hAnsi="Times New Roman" w:cs="Times New Roman"/>
          <w:color w:val="181818"/>
          <w:sz w:val="24"/>
          <w:szCs w:val="24"/>
          <w:lang w:eastAsia="ru-RU"/>
        </w:rPr>
        <w:t>, Необходимо широко использовать сравнения предметов, выделение ведущих признаков, группировка предметов по назначению, по признакам.</w:t>
      </w:r>
    </w:p>
    <w:p w:rsidR="008F7244" w:rsidRPr="008F7244" w:rsidRDefault="008F7244" w:rsidP="006467E9">
      <w:pPr>
        <w:shd w:val="clear" w:color="auto" w:fill="FFFFFF"/>
        <w:spacing w:after="14" w:line="240" w:lineRule="auto"/>
        <w:ind w:left="10" w:right="925"/>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Использовать </w:t>
      </w:r>
      <w:r w:rsidRPr="008F7244">
        <w:rPr>
          <w:rFonts w:ascii="Times New Roman" w:eastAsia="Times New Roman" w:hAnsi="Times New Roman" w:cs="Times New Roman"/>
          <w:color w:val="181818"/>
          <w:sz w:val="24"/>
          <w:szCs w:val="24"/>
          <w:u w:val="single"/>
          <w:lang w:eastAsia="ru-RU"/>
        </w:rPr>
        <w:t>дидактические игры и упражнения</w:t>
      </w:r>
      <w:r w:rsidRPr="008F7244">
        <w:rPr>
          <w:rFonts w:ascii="Times New Roman" w:eastAsia="Times New Roman" w:hAnsi="Times New Roman" w:cs="Times New Roman"/>
          <w:color w:val="181818"/>
          <w:sz w:val="24"/>
          <w:szCs w:val="24"/>
          <w:lang w:eastAsia="ru-RU"/>
        </w:rPr>
        <w:t>, так как при их воздействии достигается лучшее усвоение изучаемого материала. </w:t>
      </w:r>
      <w:r w:rsidRPr="008F7244">
        <w:rPr>
          <w:rFonts w:ascii="Times New Roman" w:eastAsia="Times New Roman" w:hAnsi="Times New Roman" w:cs="Times New Roman"/>
          <w:b/>
          <w:bCs/>
          <w:color w:val="181818"/>
          <w:sz w:val="24"/>
          <w:szCs w:val="24"/>
          <w:lang w:eastAsia="ru-RU"/>
        </w:rPr>
        <w:t>Основные требования к методике обучения детей с легкой умственной отсталостью.</w:t>
      </w:r>
    </w:p>
    <w:p w:rsidR="008F7244" w:rsidRPr="008F7244" w:rsidRDefault="008F7244" w:rsidP="006467E9">
      <w:pPr>
        <w:shd w:val="clear" w:color="auto" w:fill="FFFFFF"/>
        <w:spacing w:after="25" w:line="240" w:lineRule="auto"/>
        <w:ind w:left="307" w:right="4436"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1"/>
          <w:szCs w:val="21"/>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Использование игровой формы как доминирующей. Игра не как развлечение, а как средство обучения.</w:t>
      </w:r>
      <w:r w:rsidRPr="008F7244">
        <w:rPr>
          <w:rFonts w:ascii="Segoe UI Symbol" w:eastAsia="Times New Roman" w:hAnsi="Segoe UI Symbol" w:cs="Times New Roman"/>
          <w:color w:val="181818"/>
          <w:sz w:val="21"/>
          <w:szCs w:val="21"/>
          <w:lang w:eastAsia="ru-RU"/>
        </w:rPr>
        <w:sym w:font="Symbol" w:char="F020"/>
      </w:r>
    </w:p>
    <w:p w:rsidR="008F7244" w:rsidRPr="008F7244" w:rsidRDefault="008F7244" w:rsidP="00EA0001">
      <w:pPr>
        <w:shd w:val="clear" w:color="auto" w:fill="FFFFFF"/>
        <w:spacing w:after="26" w:line="240" w:lineRule="auto"/>
        <w:ind w:left="307" w:right="141"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1"/>
          <w:szCs w:val="21"/>
          <w:lang w:eastAsia="ru-RU"/>
        </w:rPr>
        <w:lastRenderedPageBreak/>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Использование эмоций, наиболее сохранной стороны психической деятельности детей для формирования познавательных потребностей и повышения мотивации обучения</w:t>
      </w:r>
      <w:r w:rsidRPr="008F7244">
        <w:rPr>
          <w:rFonts w:ascii="Segoe UI Symbol" w:eastAsia="Times New Roman" w:hAnsi="Segoe UI Symbol" w:cs="Times New Roman"/>
          <w:color w:val="181818"/>
          <w:sz w:val="21"/>
          <w:szCs w:val="21"/>
          <w:lang w:eastAsia="ru-RU"/>
        </w:rPr>
        <w:sym w:font="Symbol" w:char="F020"/>
      </w:r>
    </w:p>
    <w:p w:rsidR="00EA0001" w:rsidRDefault="008F7244" w:rsidP="00EA0001">
      <w:pPr>
        <w:shd w:val="clear" w:color="auto" w:fill="FFFFFF"/>
        <w:spacing w:after="48" w:line="240" w:lineRule="auto"/>
        <w:ind w:left="307" w:firstLine="360"/>
        <w:contextualSpacing/>
        <w:rPr>
          <w:rFonts w:ascii="Times New Roman" w:eastAsia="Times New Roman" w:hAnsi="Times New Roman" w:cs="Times New Roman"/>
          <w:color w:val="181818"/>
          <w:sz w:val="14"/>
          <w:szCs w:val="14"/>
          <w:lang w:eastAsia="ru-RU"/>
        </w:rPr>
      </w:pPr>
      <w:r w:rsidRPr="008F7244">
        <w:rPr>
          <w:rFonts w:ascii="Arial" w:eastAsia="Times New Roman" w:hAnsi="Arial" w:cs="Arial"/>
          <w:color w:val="181818"/>
          <w:sz w:val="21"/>
          <w:szCs w:val="21"/>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Использование </w:t>
      </w:r>
      <w:r w:rsidR="00EA0001">
        <w:rPr>
          <w:rFonts w:ascii="Times New Roman" w:eastAsia="Times New Roman" w:hAnsi="Times New Roman" w:cs="Times New Roman"/>
          <w:color w:val="181818"/>
          <w:sz w:val="24"/>
          <w:szCs w:val="24"/>
          <w:lang w:eastAsia="ru-RU"/>
        </w:rPr>
        <w:t>п</w:t>
      </w:r>
      <w:r w:rsidRPr="008F7244">
        <w:rPr>
          <w:rFonts w:ascii="Times New Roman" w:eastAsia="Times New Roman" w:hAnsi="Times New Roman" w:cs="Times New Roman"/>
          <w:color w:val="181818"/>
          <w:sz w:val="24"/>
          <w:szCs w:val="24"/>
          <w:lang w:eastAsia="ru-RU"/>
        </w:rPr>
        <w:t>одражательности</w:t>
      </w:r>
      <w:r w:rsidRPr="008F7244">
        <w:rPr>
          <w:rFonts w:ascii="Segoe UI Symbol" w:eastAsia="Times New Roman" w:hAnsi="Segoe UI Symbol" w:cs="Times New Roman"/>
          <w:color w:val="181818"/>
          <w:sz w:val="21"/>
          <w:szCs w:val="21"/>
          <w:lang w:eastAsia="ru-RU"/>
        </w:rPr>
        <w:sym w:font="Symbol" w:char="F020"/>
      </w:r>
      <w:r w:rsidRPr="008F7244">
        <w:rPr>
          <w:rFonts w:ascii="Arial" w:eastAsia="Times New Roman" w:hAnsi="Arial" w:cs="Arial"/>
          <w:color w:val="181818"/>
          <w:sz w:val="21"/>
          <w:szCs w:val="21"/>
          <w:lang w:eastAsia="ru-RU"/>
        </w:rPr>
        <w:t>•</w:t>
      </w:r>
      <w:r w:rsidRPr="008F7244">
        <w:rPr>
          <w:rFonts w:ascii="Times New Roman" w:eastAsia="Times New Roman" w:hAnsi="Times New Roman" w:cs="Times New Roman"/>
          <w:color w:val="181818"/>
          <w:sz w:val="14"/>
          <w:szCs w:val="14"/>
          <w:lang w:eastAsia="ru-RU"/>
        </w:rPr>
        <w:t>          </w:t>
      </w:r>
    </w:p>
    <w:p w:rsidR="008F7244" w:rsidRPr="008F7244" w:rsidRDefault="008F7244" w:rsidP="00EA0001">
      <w:pPr>
        <w:shd w:val="clear" w:color="auto" w:fill="FFFFFF"/>
        <w:spacing w:after="48" w:line="240" w:lineRule="auto"/>
        <w:ind w:left="307" w:firstLine="36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Предметно-действенное обучение. Организация постоянной активной практической деятельности детей с конкретными предметами.</w:t>
      </w:r>
      <w:r w:rsidRPr="008F7244">
        <w:rPr>
          <w:rFonts w:ascii="Segoe UI Symbol" w:eastAsia="Times New Roman" w:hAnsi="Segoe UI Symbol" w:cs="Times New Roman"/>
          <w:color w:val="181818"/>
          <w:sz w:val="21"/>
          <w:szCs w:val="21"/>
          <w:lang w:eastAsia="ru-RU"/>
        </w:rPr>
        <w:sym w:font="Symbol" w:char="F020"/>
      </w:r>
    </w:p>
    <w:p w:rsidR="008F7244" w:rsidRPr="008F7244" w:rsidRDefault="008F7244" w:rsidP="00EA0001">
      <w:pPr>
        <w:shd w:val="clear" w:color="auto" w:fill="FFFFFF"/>
        <w:spacing w:after="15" w:line="240" w:lineRule="auto"/>
        <w:ind w:left="307"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1"/>
          <w:szCs w:val="21"/>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Детальное расчленение материала на простейшие элементы при сохранении его</w:t>
      </w:r>
      <w:r w:rsidRPr="008F7244">
        <w:rPr>
          <w:rFonts w:ascii="Segoe UI Symbol" w:eastAsia="Times New Roman" w:hAnsi="Segoe UI Symbol" w:cs="Times New Roman"/>
          <w:color w:val="181818"/>
          <w:sz w:val="21"/>
          <w:szCs w:val="21"/>
          <w:lang w:eastAsia="ru-RU"/>
        </w:rPr>
        <w:sym w:font="Symbol" w:char="F020"/>
      </w:r>
      <w:r w:rsidRPr="008F7244">
        <w:rPr>
          <w:rFonts w:ascii="Segoe UI Symbol" w:eastAsia="Times New Roman" w:hAnsi="Segoe UI Symbol" w:cs="Times New Roman"/>
          <w:color w:val="181818"/>
          <w:sz w:val="21"/>
          <w:szCs w:val="21"/>
          <w:lang w:eastAsia="ru-RU"/>
        </w:rPr>
        <w:t> </w:t>
      </w:r>
      <w:r w:rsidRPr="008F7244">
        <w:rPr>
          <w:rFonts w:ascii="Times New Roman" w:eastAsia="Times New Roman" w:hAnsi="Times New Roman" w:cs="Times New Roman"/>
          <w:color w:val="181818"/>
          <w:sz w:val="24"/>
          <w:szCs w:val="24"/>
          <w:lang w:eastAsia="ru-RU"/>
        </w:rPr>
        <w:t>систематичности и логики построения. Обучение ведѐтся по каждому элементу, затем части объединяются в целое, а ребенок подводятся к обобщению.</w:t>
      </w:r>
    </w:p>
    <w:p w:rsidR="008F7244" w:rsidRPr="008F7244" w:rsidRDefault="008F7244" w:rsidP="00EA0001">
      <w:pPr>
        <w:shd w:val="clear" w:color="auto" w:fill="FFFFFF"/>
        <w:spacing w:after="25" w:line="240" w:lineRule="auto"/>
        <w:ind w:left="307" w:right="-141"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1"/>
          <w:szCs w:val="21"/>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Постепенное усложнение самостоятельных действий детей: переход от действий по подражанию к действиям по образцу, по речевой инструкции.</w:t>
      </w:r>
      <w:r w:rsidRPr="008F7244">
        <w:rPr>
          <w:rFonts w:ascii="Segoe UI Symbol" w:eastAsia="Times New Roman" w:hAnsi="Segoe UI Symbol" w:cs="Times New Roman"/>
          <w:color w:val="181818"/>
          <w:sz w:val="21"/>
          <w:szCs w:val="21"/>
          <w:lang w:eastAsia="ru-RU"/>
        </w:rPr>
        <w:sym w:font="Symbol" w:char="F020"/>
      </w:r>
    </w:p>
    <w:p w:rsidR="008F7244" w:rsidRPr="008F7244" w:rsidRDefault="008F7244" w:rsidP="00EA0001">
      <w:pPr>
        <w:shd w:val="clear" w:color="auto" w:fill="FFFFFF"/>
        <w:tabs>
          <w:tab w:val="left" w:pos="9498"/>
        </w:tabs>
        <w:spacing w:after="25" w:line="240" w:lineRule="auto"/>
        <w:ind w:left="307"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1"/>
          <w:szCs w:val="21"/>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Частая смена видов деятельности на занятии, привлечение внимания детей к новым пособиям, новым видам деятельности в целях удерживания его на необходимое время.</w:t>
      </w:r>
      <w:r w:rsidRPr="008F7244">
        <w:rPr>
          <w:rFonts w:ascii="Segoe UI Symbol" w:eastAsia="Times New Roman" w:hAnsi="Segoe UI Symbol" w:cs="Times New Roman"/>
          <w:color w:val="181818"/>
          <w:sz w:val="21"/>
          <w:szCs w:val="21"/>
          <w:lang w:eastAsia="ru-RU"/>
        </w:rPr>
        <w:sym w:font="Symbol" w:char="F020"/>
      </w:r>
    </w:p>
    <w:p w:rsidR="008F7244" w:rsidRPr="008F7244" w:rsidRDefault="008F7244" w:rsidP="00EA0001">
      <w:pPr>
        <w:shd w:val="clear" w:color="auto" w:fill="FFFFFF"/>
        <w:spacing w:after="28" w:line="240" w:lineRule="auto"/>
        <w:ind w:left="307"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1"/>
          <w:szCs w:val="21"/>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Большая повторяемость материала, применение его в новых ситуациях.</w:t>
      </w:r>
      <w:r w:rsidRPr="008F7244">
        <w:rPr>
          <w:rFonts w:ascii="Segoe UI Symbol" w:eastAsia="Times New Roman" w:hAnsi="Segoe UI Symbol" w:cs="Times New Roman"/>
          <w:color w:val="181818"/>
          <w:sz w:val="21"/>
          <w:szCs w:val="21"/>
          <w:lang w:eastAsia="ru-RU"/>
        </w:rPr>
        <w:sym w:font="Symbol" w:char="F020"/>
      </w:r>
    </w:p>
    <w:p w:rsidR="008F7244" w:rsidRPr="008F7244" w:rsidRDefault="008F7244" w:rsidP="00EA0001">
      <w:pPr>
        <w:shd w:val="clear" w:color="auto" w:fill="FFFFFF"/>
        <w:spacing w:after="48" w:line="240" w:lineRule="auto"/>
        <w:ind w:left="307" w:firstLine="360"/>
        <w:contextualSpacing/>
        <w:rPr>
          <w:rFonts w:ascii="Times New Roman" w:eastAsia="Times New Roman" w:hAnsi="Times New Roman" w:cs="Times New Roman"/>
          <w:color w:val="181818"/>
          <w:sz w:val="24"/>
          <w:szCs w:val="24"/>
          <w:lang w:eastAsia="ru-RU"/>
        </w:rPr>
      </w:pPr>
      <w:r w:rsidRPr="008F7244">
        <w:rPr>
          <w:rFonts w:ascii="Arial" w:eastAsia="Times New Roman" w:hAnsi="Arial" w:cs="Arial"/>
          <w:color w:val="181818"/>
          <w:sz w:val="21"/>
          <w:szCs w:val="21"/>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Каждый ребѐнок выполняет задание в соответствии со своими психофизическими</w:t>
      </w:r>
      <w:r w:rsidRPr="008F7244">
        <w:rPr>
          <w:rFonts w:ascii="Segoe UI Symbol" w:eastAsia="Times New Roman" w:hAnsi="Segoe UI Symbol" w:cs="Times New Roman"/>
          <w:color w:val="181818"/>
          <w:sz w:val="21"/>
          <w:szCs w:val="21"/>
          <w:lang w:eastAsia="ru-RU"/>
        </w:rPr>
        <w:sym w:font="Symbol" w:char="F020"/>
      </w:r>
      <w:r w:rsidRPr="008F7244">
        <w:rPr>
          <w:rFonts w:ascii="Segoe UI Symbol" w:eastAsia="Times New Roman" w:hAnsi="Segoe UI Symbol" w:cs="Times New Roman"/>
          <w:color w:val="181818"/>
          <w:sz w:val="21"/>
          <w:szCs w:val="21"/>
          <w:lang w:eastAsia="ru-RU"/>
        </w:rPr>
        <w:t> </w:t>
      </w:r>
      <w:r w:rsidRPr="008F7244">
        <w:rPr>
          <w:rFonts w:ascii="Times New Roman" w:eastAsia="Times New Roman" w:hAnsi="Times New Roman" w:cs="Times New Roman"/>
          <w:color w:val="181818"/>
          <w:sz w:val="24"/>
          <w:szCs w:val="24"/>
          <w:lang w:eastAsia="ru-RU"/>
        </w:rPr>
        <w:t>возможностями и с необходимой помощью педагога. Эмоциональная положительная оценка учителем малейших достижений ребѐнка.</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Игры</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«Найди свою пару» </w:t>
      </w:r>
      <w:r w:rsidRPr="008F7244">
        <w:rPr>
          <w:rFonts w:ascii="Times New Roman" w:eastAsia="Times New Roman" w:hAnsi="Times New Roman" w:cs="Times New Roman"/>
          <w:color w:val="181818"/>
          <w:sz w:val="21"/>
          <w:szCs w:val="21"/>
          <w:lang w:eastAsia="ru-RU"/>
        </w:rPr>
        <w:t>- </w:t>
      </w:r>
      <w:r w:rsidRPr="008F7244">
        <w:rPr>
          <w:rFonts w:ascii="Times New Roman" w:eastAsia="Times New Roman" w:hAnsi="Times New Roman" w:cs="Times New Roman"/>
          <w:color w:val="181818"/>
          <w:sz w:val="24"/>
          <w:szCs w:val="24"/>
          <w:lang w:eastAsia="ru-RU"/>
        </w:rPr>
        <w:t>формирование у детей умений в наблюдении, классификации предметов, самоконтроль.</w:t>
      </w:r>
    </w:p>
    <w:p w:rsidR="008F7244" w:rsidRPr="008F7244" w:rsidRDefault="008F7244" w:rsidP="006467E9">
      <w:pPr>
        <w:shd w:val="clear" w:color="auto" w:fill="FFFFFF"/>
        <w:spacing w:after="12"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«Цвет и форма» </w:t>
      </w:r>
      <w:r w:rsidRPr="008F7244">
        <w:rPr>
          <w:rFonts w:ascii="Times New Roman" w:eastAsia="Times New Roman" w:hAnsi="Times New Roman" w:cs="Times New Roman"/>
          <w:color w:val="181818"/>
          <w:sz w:val="21"/>
          <w:szCs w:val="21"/>
          <w:lang w:eastAsia="ru-RU"/>
        </w:rPr>
        <w:t>- </w:t>
      </w:r>
      <w:r w:rsidRPr="008F7244">
        <w:rPr>
          <w:rFonts w:ascii="Times New Roman" w:eastAsia="Times New Roman" w:hAnsi="Times New Roman" w:cs="Times New Roman"/>
          <w:color w:val="181818"/>
          <w:sz w:val="24"/>
          <w:szCs w:val="24"/>
          <w:lang w:eastAsia="ru-RU"/>
        </w:rPr>
        <w:t>формирование у детей умений в наблюдении, классификации предметов, самоконтроль.</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b/>
          <w:bCs/>
          <w:color w:val="181818"/>
          <w:sz w:val="24"/>
          <w:szCs w:val="24"/>
          <w:lang w:eastAsia="ru-RU"/>
        </w:rPr>
        <w:t>Игра</w:t>
      </w:r>
      <w:proofErr w:type="gramEnd"/>
      <w:r w:rsidRPr="008F7244">
        <w:rPr>
          <w:rFonts w:ascii="Times New Roman" w:eastAsia="Times New Roman" w:hAnsi="Times New Roman" w:cs="Times New Roman"/>
          <w:b/>
          <w:bCs/>
          <w:color w:val="181818"/>
          <w:sz w:val="24"/>
          <w:szCs w:val="24"/>
          <w:lang w:eastAsia="ru-RU"/>
        </w:rPr>
        <w:t xml:space="preserve"> «Какая машина - такая и дорога» - </w:t>
      </w:r>
      <w:r w:rsidRPr="008F7244">
        <w:rPr>
          <w:rFonts w:ascii="Times New Roman" w:eastAsia="Times New Roman" w:hAnsi="Times New Roman" w:cs="Times New Roman"/>
          <w:color w:val="181818"/>
          <w:sz w:val="24"/>
          <w:szCs w:val="24"/>
          <w:lang w:eastAsia="ru-RU"/>
        </w:rPr>
        <w:t>развивать внимание; помочь изучить цвета.</w:t>
      </w:r>
    </w:p>
    <w:p w:rsidR="008F7244" w:rsidRPr="008F7244" w:rsidRDefault="008F7244" w:rsidP="006467E9">
      <w:pPr>
        <w:shd w:val="clear" w:color="auto" w:fill="FFFFFF"/>
        <w:spacing w:after="12" w:line="240" w:lineRule="auto"/>
        <w:ind w:left="10" w:right="68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«Одинаковое и разное» - </w:t>
      </w:r>
      <w:r w:rsidRPr="008F7244">
        <w:rPr>
          <w:rFonts w:ascii="Times New Roman" w:eastAsia="Times New Roman" w:hAnsi="Times New Roman" w:cs="Times New Roman"/>
          <w:color w:val="181818"/>
          <w:sz w:val="24"/>
          <w:szCs w:val="24"/>
          <w:lang w:eastAsia="ru-RU"/>
        </w:rPr>
        <w:t>помочь детям в овладении умениями слушания классификации объектов (по самостоятельно найденному основанию – дополнению слов, относящихся к одной группе), самоконтроля</w:t>
      </w:r>
    </w:p>
    <w:p w:rsidR="008F7244" w:rsidRPr="008F7244" w:rsidRDefault="008F7244" w:rsidP="006467E9">
      <w:pPr>
        <w:shd w:val="clear" w:color="auto" w:fill="FFFFFF"/>
        <w:spacing w:after="209"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«Веселый счет» </w:t>
      </w:r>
      <w:r w:rsidRPr="008F7244">
        <w:rPr>
          <w:rFonts w:ascii="Times New Roman" w:eastAsia="Times New Roman" w:hAnsi="Times New Roman" w:cs="Times New Roman"/>
          <w:color w:val="181818"/>
          <w:sz w:val="21"/>
          <w:szCs w:val="21"/>
          <w:lang w:eastAsia="ru-RU"/>
        </w:rPr>
        <w:t>- </w:t>
      </w:r>
      <w:r w:rsidRPr="008F7244">
        <w:rPr>
          <w:rFonts w:ascii="Times New Roman" w:eastAsia="Times New Roman" w:hAnsi="Times New Roman" w:cs="Times New Roman"/>
          <w:color w:val="181818"/>
          <w:sz w:val="24"/>
          <w:szCs w:val="24"/>
          <w:lang w:eastAsia="ru-RU"/>
        </w:rPr>
        <w:t>формирование умений сравнивать объекты и предметы.</w:t>
      </w:r>
    </w:p>
    <w:p w:rsidR="008F7244" w:rsidRPr="008F7244" w:rsidRDefault="008F7244" w:rsidP="006467E9">
      <w:pPr>
        <w:shd w:val="clear" w:color="auto" w:fill="FFFFFF"/>
        <w:spacing w:after="12" w:line="240" w:lineRule="auto"/>
        <w:ind w:left="1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Игра «Сборные матрешки» </w:t>
      </w:r>
      <w:r w:rsidRPr="008F7244">
        <w:rPr>
          <w:rFonts w:ascii="Times New Roman" w:eastAsia="Times New Roman" w:hAnsi="Times New Roman" w:cs="Times New Roman"/>
          <w:i/>
          <w:iCs/>
          <w:color w:val="181818"/>
          <w:sz w:val="24"/>
          <w:szCs w:val="24"/>
          <w:lang w:eastAsia="ru-RU"/>
        </w:rPr>
        <w:t>- </w:t>
      </w:r>
      <w:r w:rsidRPr="008F7244">
        <w:rPr>
          <w:rFonts w:ascii="Times New Roman" w:eastAsia="Times New Roman" w:hAnsi="Times New Roman" w:cs="Times New Roman"/>
          <w:color w:val="181818"/>
          <w:sz w:val="24"/>
          <w:szCs w:val="24"/>
          <w:lang w:eastAsia="ru-RU"/>
        </w:rPr>
        <w:t>развивать умение различать верх и низ предмета, координировать мелкие движения кисти руки; обогащать словарный запас.</w:t>
      </w:r>
    </w:p>
    <w:p w:rsidR="008F7244" w:rsidRPr="008F7244" w:rsidRDefault="008F7244" w:rsidP="006467E9">
      <w:pPr>
        <w:shd w:val="clear" w:color="auto" w:fill="FFFFFF"/>
        <w:spacing w:after="212"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Игра «Исправь ошибку»</w:t>
      </w:r>
      <w:r w:rsidRPr="008F7244">
        <w:rPr>
          <w:rFonts w:ascii="Times New Roman" w:eastAsia="Times New Roman" w:hAnsi="Times New Roman" w:cs="Times New Roman"/>
          <w:i/>
          <w:iCs/>
          <w:color w:val="181818"/>
          <w:sz w:val="24"/>
          <w:szCs w:val="24"/>
          <w:lang w:eastAsia="ru-RU"/>
        </w:rPr>
        <w:t>- </w:t>
      </w:r>
      <w:r w:rsidRPr="008F7244">
        <w:rPr>
          <w:rFonts w:ascii="Times New Roman" w:eastAsia="Times New Roman" w:hAnsi="Times New Roman" w:cs="Times New Roman"/>
          <w:color w:val="181818"/>
          <w:sz w:val="24"/>
          <w:szCs w:val="24"/>
          <w:lang w:eastAsia="ru-RU"/>
        </w:rPr>
        <w:t>развивать внимание, память, логическое мышление</w:t>
      </w:r>
      <w:r w:rsidRPr="008F7244">
        <w:rPr>
          <w:rFonts w:ascii="Times New Roman" w:eastAsia="Times New Roman" w:hAnsi="Times New Roman" w:cs="Times New Roman"/>
          <w:color w:val="181818"/>
          <w:sz w:val="21"/>
          <w:szCs w:val="21"/>
          <w:lang w:eastAsia="ru-RU"/>
        </w:rPr>
        <w:t>.</w:t>
      </w:r>
    </w:p>
    <w:p w:rsidR="008F7244" w:rsidRPr="008F7244" w:rsidRDefault="008F7244" w:rsidP="006467E9">
      <w:pPr>
        <w:shd w:val="clear" w:color="auto" w:fill="FFFFFF"/>
        <w:spacing w:after="15"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«Чудесный мешочек» </w:t>
      </w:r>
      <w:r w:rsidRPr="008F7244">
        <w:rPr>
          <w:rFonts w:ascii="Times New Roman" w:eastAsia="Times New Roman" w:hAnsi="Times New Roman" w:cs="Times New Roman"/>
          <w:color w:val="181818"/>
          <w:sz w:val="21"/>
          <w:szCs w:val="21"/>
          <w:lang w:eastAsia="ru-RU"/>
        </w:rPr>
        <w:t>- </w:t>
      </w:r>
      <w:r w:rsidRPr="008F7244">
        <w:rPr>
          <w:rFonts w:ascii="Times New Roman" w:eastAsia="Times New Roman" w:hAnsi="Times New Roman" w:cs="Times New Roman"/>
          <w:color w:val="181818"/>
          <w:sz w:val="24"/>
          <w:szCs w:val="24"/>
          <w:lang w:eastAsia="ru-RU"/>
        </w:rPr>
        <w:t>формирование умений наблюдения предметов или их изображений, обобщения, самоконтроля.</w:t>
      </w:r>
    </w:p>
    <w:p w:rsidR="008F7244" w:rsidRPr="008F7244" w:rsidRDefault="008F7244" w:rsidP="006467E9">
      <w:pPr>
        <w:shd w:val="clear" w:color="auto" w:fill="FFFFFF"/>
        <w:spacing w:after="0" w:line="240" w:lineRule="auto"/>
        <w:ind w:left="10" w:right="99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«Назови предметы одним словом» - </w:t>
      </w:r>
      <w:r w:rsidRPr="008F7244">
        <w:rPr>
          <w:rFonts w:ascii="Times New Roman" w:eastAsia="Times New Roman" w:hAnsi="Times New Roman" w:cs="Times New Roman"/>
          <w:color w:val="181818"/>
          <w:sz w:val="24"/>
          <w:szCs w:val="24"/>
          <w:lang w:eastAsia="ru-RU"/>
        </w:rPr>
        <w:t>формирование умений наблюдения предметов или их изображений, обобщения, самоконтроля </w:t>
      </w:r>
      <w:r w:rsidRPr="008F7244">
        <w:rPr>
          <w:rFonts w:ascii="Times New Roman" w:eastAsia="Times New Roman" w:hAnsi="Times New Roman" w:cs="Times New Roman"/>
          <w:b/>
          <w:bCs/>
          <w:i/>
          <w:iCs/>
          <w:color w:val="181818"/>
          <w:sz w:val="24"/>
          <w:szCs w:val="24"/>
          <w:lang w:eastAsia="ru-RU"/>
        </w:rPr>
        <w:t>«Говори наоборот</w:t>
      </w:r>
      <w:r w:rsidRPr="008F7244">
        <w:rPr>
          <w:rFonts w:ascii="Times New Roman" w:eastAsia="Times New Roman" w:hAnsi="Times New Roman" w:cs="Times New Roman"/>
          <w:b/>
          <w:bCs/>
          <w:color w:val="181818"/>
          <w:sz w:val="24"/>
          <w:szCs w:val="24"/>
          <w:lang w:eastAsia="ru-RU"/>
        </w:rPr>
        <w:t>» </w:t>
      </w:r>
      <w:r w:rsidRPr="008F7244">
        <w:rPr>
          <w:rFonts w:ascii="Times New Roman" w:eastAsia="Times New Roman" w:hAnsi="Times New Roman" w:cs="Times New Roman"/>
          <w:color w:val="181818"/>
          <w:sz w:val="21"/>
          <w:szCs w:val="21"/>
          <w:lang w:eastAsia="ru-RU"/>
        </w:rPr>
        <w:t>- </w:t>
      </w:r>
      <w:r w:rsidRPr="008F7244">
        <w:rPr>
          <w:rFonts w:ascii="Times New Roman" w:eastAsia="Times New Roman" w:hAnsi="Times New Roman" w:cs="Times New Roman"/>
          <w:color w:val="181818"/>
          <w:sz w:val="24"/>
          <w:szCs w:val="24"/>
          <w:lang w:eastAsia="ru-RU"/>
        </w:rPr>
        <w:t>формирование умений сравнивать объекты и предметы.</w:t>
      </w:r>
    </w:p>
    <w:p w:rsidR="008F7244" w:rsidRPr="008F7244" w:rsidRDefault="008F7244" w:rsidP="006467E9">
      <w:pPr>
        <w:shd w:val="clear" w:color="auto" w:fill="FFFFFF"/>
        <w:spacing w:after="214"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«Найди лишнюю картинку» </w:t>
      </w:r>
      <w:r w:rsidRPr="008F7244">
        <w:rPr>
          <w:rFonts w:ascii="Times New Roman" w:eastAsia="Times New Roman" w:hAnsi="Times New Roman" w:cs="Times New Roman"/>
          <w:color w:val="181818"/>
          <w:sz w:val="21"/>
          <w:szCs w:val="21"/>
          <w:lang w:eastAsia="ru-RU"/>
        </w:rPr>
        <w:t>- </w:t>
      </w:r>
      <w:r w:rsidRPr="008F7244">
        <w:rPr>
          <w:rFonts w:ascii="Times New Roman" w:eastAsia="Times New Roman" w:hAnsi="Times New Roman" w:cs="Times New Roman"/>
          <w:color w:val="181818"/>
          <w:sz w:val="24"/>
          <w:szCs w:val="24"/>
          <w:lang w:eastAsia="ru-RU"/>
        </w:rPr>
        <w:t>развитие мыслительных процессов обобщения, отвлечения, выделения существенных признаков.</w:t>
      </w:r>
    </w:p>
    <w:p w:rsidR="008F7244" w:rsidRPr="008F7244" w:rsidRDefault="008F7244" w:rsidP="006467E9">
      <w:pPr>
        <w:shd w:val="clear" w:color="auto" w:fill="FFFFFF"/>
        <w:spacing w:after="211"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«Четвѐртый лишний» </w:t>
      </w:r>
      <w:r w:rsidRPr="008F7244">
        <w:rPr>
          <w:rFonts w:ascii="Times New Roman" w:eastAsia="Times New Roman" w:hAnsi="Times New Roman" w:cs="Times New Roman"/>
          <w:color w:val="181818"/>
          <w:sz w:val="21"/>
          <w:szCs w:val="21"/>
          <w:lang w:eastAsia="ru-RU"/>
        </w:rPr>
        <w:t>- </w:t>
      </w:r>
      <w:r w:rsidRPr="008F7244">
        <w:rPr>
          <w:rFonts w:ascii="Times New Roman" w:eastAsia="Times New Roman" w:hAnsi="Times New Roman" w:cs="Times New Roman"/>
          <w:color w:val="181818"/>
          <w:sz w:val="24"/>
          <w:szCs w:val="24"/>
          <w:lang w:eastAsia="ru-RU"/>
        </w:rPr>
        <w:t>формирование у детей умений в наблюдении, классификации предметов, самоконтроль.</w:t>
      </w:r>
    </w:p>
    <w:p w:rsidR="008F7244" w:rsidRPr="008F7244" w:rsidRDefault="008F7244" w:rsidP="006467E9">
      <w:pPr>
        <w:shd w:val="clear" w:color="auto" w:fill="FFFFFF"/>
        <w:spacing w:after="20" w:line="240" w:lineRule="auto"/>
        <w:ind w:left="10" w:right="196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 xml:space="preserve">Блоки </w:t>
      </w:r>
      <w:proofErr w:type="spellStart"/>
      <w:r w:rsidRPr="008F7244">
        <w:rPr>
          <w:rFonts w:ascii="Times New Roman" w:eastAsia="Times New Roman" w:hAnsi="Times New Roman" w:cs="Times New Roman"/>
          <w:b/>
          <w:bCs/>
          <w:i/>
          <w:iCs/>
          <w:color w:val="181818"/>
          <w:sz w:val="24"/>
          <w:szCs w:val="24"/>
          <w:lang w:eastAsia="ru-RU"/>
        </w:rPr>
        <w:t>Дьенеш</w:t>
      </w:r>
      <w:proofErr w:type="gramStart"/>
      <w:r w:rsidRPr="008F7244">
        <w:rPr>
          <w:rFonts w:ascii="Times New Roman" w:eastAsia="Times New Roman" w:hAnsi="Times New Roman" w:cs="Times New Roman"/>
          <w:b/>
          <w:bCs/>
          <w:i/>
          <w:iCs/>
          <w:color w:val="181818"/>
          <w:sz w:val="24"/>
          <w:szCs w:val="24"/>
          <w:lang w:eastAsia="ru-RU"/>
        </w:rPr>
        <w:t>а</w:t>
      </w:r>
      <w:proofErr w:type="spellEnd"/>
      <w:r w:rsidRPr="008F7244">
        <w:rPr>
          <w:rFonts w:ascii="Times New Roman" w:eastAsia="Times New Roman" w:hAnsi="Times New Roman" w:cs="Times New Roman"/>
          <w:color w:val="181818"/>
          <w:sz w:val="24"/>
          <w:szCs w:val="24"/>
          <w:lang w:eastAsia="ru-RU"/>
        </w:rPr>
        <w:t>-</w:t>
      </w:r>
      <w:proofErr w:type="gramEnd"/>
      <w:r w:rsidRPr="008F7244">
        <w:rPr>
          <w:rFonts w:ascii="Times New Roman" w:eastAsia="Times New Roman" w:hAnsi="Times New Roman" w:cs="Times New Roman"/>
          <w:color w:val="181818"/>
          <w:sz w:val="24"/>
          <w:szCs w:val="24"/>
          <w:lang w:eastAsia="ru-RU"/>
        </w:rPr>
        <w:t xml:space="preserve"> развивают психические процессы дошкольников: восприятие, внимание, память, воображение и интеллект. </w:t>
      </w:r>
      <w:r w:rsidRPr="008F7244">
        <w:rPr>
          <w:rFonts w:ascii="Times New Roman" w:eastAsia="Times New Roman" w:hAnsi="Times New Roman" w:cs="Times New Roman"/>
          <w:b/>
          <w:bCs/>
          <w:i/>
          <w:iCs/>
          <w:color w:val="181818"/>
          <w:sz w:val="24"/>
          <w:szCs w:val="24"/>
          <w:lang w:eastAsia="ru-RU"/>
        </w:rPr>
        <w:t xml:space="preserve">Набор «Дары </w:t>
      </w:r>
      <w:proofErr w:type="gramStart"/>
      <w:r w:rsidRPr="008F7244">
        <w:rPr>
          <w:rFonts w:ascii="Times New Roman" w:eastAsia="Times New Roman" w:hAnsi="Times New Roman" w:cs="Times New Roman"/>
          <w:b/>
          <w:bCs/>
          <w:i/>
          <w:iCs/>
          <w:color w:val="181818"/>
          <w:sz w:val="24"/>
          <w:szCs w:val="24"/>
          <w:lang w:eastAsia="ru-RU"/>
        </w:rPr>
        <w:t>Фр</w:t>
      </w:r>
      <w:proofErr w:type="gramEnd"/>
      <w:r w:rsidRPr="008F7244">
        <w:rPr>
          <w:rFonts w:ascii="Times New Roman" w:eastAsia="Times New Roman" w:hAnsi="Times New Roman" w:cs="Times New Roman"/>
          <w:b/>
          <w:bCs/>
          <w:i/>
          <w:iCs/>
          <w:color w:val="181818"/>
          <w:sz w:val="24"/>
          <w:szCs w:val="24"/>
          <w:lang w:eastAsia="ru-RU"/>
        </w:rPr>
        <w:t>ѐбеля» </w:t>
      </w:r>
      <w:r w:rsidRPr="008F7244">
        <w:rPr>
          <w:rFonts w:ascii="Times New Roman" w:eastAsia="Times New Roman" w:hAnsi="Times New Roman" w:cs="Times New Roman"/>
          <w:color w:val="181818"/>
          <w:sz w:val="24"/>
          <w:szCs w:val="24"/>
          <w:lang w:eastAsia="ru-RU"/>
        </w:rPr>
        <w:t>- для развития у детей познавательной, речевой, игровой, двигательной и творческой активности.</w:t>
      </w:r>
    </w:p>
    <w:p w:rsidR="008F7244" w:rsidRPr="008F7244" w:rsidRDefault="008F7244" w:rsidP="006467E9">
      <w:pPr>
        <w:shd w:val="clear" w:color="auto" w:fill="FFFFFF"/>
        <w:spacing w:after="22" w:line="240" w:lineRule="auto"/>
        <w:ind w:left="10" w:right="224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Цели работы дефектолога с семьей:</w:t>
      </w:r>
    </w:p>
    <w:p w:rsidR="008F7244" w:rsidRPr="008F7244" w:rsidRDefault="008F7244" w:rsidP="00EA0001">
      <w:pPr>
        <w:shd w:val="clear" w:color="auto" w:fill="FFFFFF"/>
        <w:spacing w:after="10" w:line="240" w:lineRule="auto"/>
        <w:ind w:left="751" w:right="142" w:firstLine="360"/>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оказать квалифицированную поддержку родителям;</w:t>
      </w:r>
    </w:p>
    <w:p w:rsidR="00EA0001" w:rsidRDefault="008F7244" w:rsidP="00EA0001">
      <w:pPr>
        <w:shd w:val="clear" w:color="auto" w:fill="FFFFFF"/>
        <w:spacing w:after="15" w:line="240" w:lineRule="auto"/>
        <w:ind w:left="751" w:firstLine="360"/>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помочь близким взрослым создать комфортную для развития ребенка семейную среду; </w:t>
      </w:r>
      <w:r w:rsidRPr="008F7244">
        <w:rPr>
          <w:rFonts w:ascii="Wingdings" w:eastAsia="Times New Roman" w:hAnsi="Wingdings" w:cs="Times New Roman"/>
          <w:color w:val="181818"/>
          <w:sz w:val="24"/>
          <w:szCs w:val="24"/>
          <w:lang w:eastAsia="ru-RU"/>
        </w:rPr>
        <w:t></w:t>
      </w: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color w:val="181818"/>
          <w:sz w:val="24"/>
          <w:szCs w:val="24"/>
          <w:lang w:eastAsia="ru-RU"/>
        </w:rPr>
        <w:t>создать условия для активного участия родителей в воспитании и обучении ребенка; </w:t>
      </w:r>
      <w:r w:rsidRPr="008F7244">
        <w:rPr>
          <w:rFonts w:ascii="Wingdings" w:eastAsia="Times New Roman" w:hAnsi="Wingdings" w:cs="Times New Roman"/>
          <w:color w:val="181818"/>
          <w:sz w:val="24"/>
          <w:szCs w:val="24"/>
          <w:lang w:eastAsia="ru-RU"/>
        </w:rPr>
        <w:t></w:t>
      </w: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color w:val="181818"/>
          <w:sz w:val="24"/>
          <w:szCs w:val="24"/>
          <w:lang w:eastAsia="ru-RU"/>
        </w:rPr>
        <w:t>формировать адекватные взаимоотношения между взрослыми и их детьми. </w:t>
      </w:r>
    </w:p>
    <w:p w:rsidR="008F7244" w:rsidRPr="008F7244" w:rsidRDefault="008F7244" w:rsidP="00EA0001">
      <w:pPr>
        <w:shd w:val="clear" w:color="auto" w:fill="FFFFFF"/>
        <w:spacing w:after="15" w:line="240" w:lineRule="auto"/>
        <w:ind w:left="751" w:firstLine="36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Формами организации являются:</w:t>
      </w:r>
    </w:p>
    <w:p w:rsidR="008F7244" w:rsidRPr="008F7244" w:rsidRDefault="008F7244" w:rsidP="00EA0001">
      <w:pPr>
        <w:shd w:val="clear" w:color="auto" w:fill="FFFFFF"/>
        <w:spacing w:after="0" w:line="240" w:lineRule="auto"/>
        <w:ind w:left="751" w:firstLine="360"/>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консультативно-рекомендательная: «Веселые пальчиковые игры»</w:t>
      </w:r>
    </w:p>
    <w:p w:rsidR="008F7244" w:rsidRPr="008F7244" w:rsidRDefault="008F7244" w:rsidP="006467E9">
      <w:pPr>
        <w:shd w:val="clear" w:color="auto" w:fill="FFFFFF"/>
        <w:spacing w:after="48" w:line="240" w:lineRule="auto"/>
        <w:ind w:left="10" w:right="715"/>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«Как воспитывать у детей самостоятельность», «Использование песочной терапии в развитии ребенка», «Рекомендации родителям по развитию памяти у детей с УО», лекционно-просветительская;</w:t>
      </w:r>
    </w:p>
    <w:p w:rsidR="008F7244" w:rsidRPr="008F7244" w:rsidRDefault="008F7244" w:rsidP="00EA0001">
      <w:pPr>
        <w:shd w:val="clear" w:color="auto" w:fill="FFFFFF"/>
        <w:spacing w:after="48" w:line="240" w:lineRule="auto"/>
        <w:ind w:left="751" w:right="142" w:firstLine="360"/>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практические занятия для родителей «Игровые упражнения на развитие мыслительных операций», «Играем в слова», «Веселая математика»</w:t>
      </w:r>
    </w:p>
    <w:p w:rsidR="008F7244" w:rsidRPr="008F7244" w:rsidRDefault="008F7244" w:rsidP="00EA0001">
      <w:pPr>
        <w:shd w:val="clear" w:color="auto" w:fill="FFFFFF"/>
        <w:spacing w:after="196" w:line="240" w:lineRule="auto"/>
        <w:ind w:left="751" w:firstLine="360"/>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lastRenderedPageBreak/>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Организация круглых столов: «Как, почему, зачем?» (встреча со специалистами)</w:t>
      </w:r>
      <w:proofErr w:type="gramStart"/>
      <w:r w:rsidRPr="008F7244">
        <w:rPr>
          <w:rFonts w:ascii="Times New Roman" w:eastAsia="Times New Roman" w:hAnsi="Times New Roman" w:cs="Times New Roman"/>
          <w:color w:val="181818"/>
          <w:sz w:val="24"/>
          <w:szCs w:val="24"/>
          <w:lang w:eastAsia="ru-RU"/>
        </w:rPr>
        <w:t>.</w:t>
      </w:r>
      <w:proofErr w:type="gramEnd"/>
      <w:r w:rsidRPr="008F7244">
        <w:rPr>
          <w:rFonts w:ascii="Times New Roman" w:eastAsia="Times New Roman" w:hAnsi="Times New Roman" w:cs="Times New Roman"/>
          <w:color w:val="181818"/>
          <w:sz w:val="24"/>
          <w:szCs w:val="24"/>
          <w:lang w:eastAsia="ru-RU"/>
        </w:rPr>
        <w:t> </w:t>
      </w:r>
      <w:r w:rsidRPr="008F7244">
        <w:rPr>
          <w:rFonts w:ascii="Wingdings" w:eastAsia="Times New Roman" w:hAnsi="Wingdings" w:cs="Times New Roman"/>
          <w:color w:val="181818"/>
          <w:sz w:val="24"/>
          <w:szCs w:val="24"/>
          <w:lang w:eastAsia="ru-RU"/>
        </w:rPr>
        <w:t></w:t>
      </w:r>
      <w:r w:rsidRPr="008F7244">
        <w:rPr>
          <w:rFonts w:ascii="Arial" w:eastAsia="Times New Roman" w:hAnsi="Arial" w:cs="Arial"/>
          <w:color w:val="181818"/>
          <w:sz w:val="24"/>
          <w:szCs w:val="24"/>
          <w:lang w:eastAsia="ru-RU"/>
        </w:rPr>
        <w:t> </w:t>
      </w:r>
      <w:proofErr w:type="gramStart"/>
      <w:r w:rsidRPr="008F7244">
        <w:rPr>
          <w:rFonts w:ascii="Times New Roman" w:eastAsia="Times New Roman" w:hAnsi="Times New Roman" w:cs="Times New Roman"/>
          <w:color w:val="181818"/>
          <w:sz w:val="24"/>
          <w:szCs w:val="24"/>
          <w:lang w:eastAsia="ru-RU"/>
        </w:rPr>
        <w:t>и</w:t>
      </w:r>
      <w:proofErr w:type="gramEnd"/>
      <w:r w:rsidRPr="008F7244">
        <w:rPr>
          <w:rFonts w:ascii="Times New Roman" w:eastAsia="Times New Roman" w:hAnsi="Times New Roman" w:cs="Times New Roman"/>
          <w:color w:val="181818"/>
          <w:sz w:val="24"/>
          <w:szCs w:val="24"/>
          <w:lang w:eastAsia="ru-RU"/>
        </w:rPr>
        <w:t>ндивидуальные занятия с родителями и их ребенком.</w:t>
      </w:r>
    </w:p>
    <w:p w:rsidR="008F7244" w:rsidRPr="008F7244" w:rsidRDefault="008F7244" w:rsidP="00EA0001">
      <w:pPr>
        <w:shd w:val="clear" w:color="auto" w:fill="FFFFFF"/>
        <w:tabs>
          <w:tab w:val="left" w:pos="9498"/>
        </w:tabs>
        <w:spacing w:after="48" w:line="240" w:lineRule="auto"/>
        <w:ind w:left="1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Индивидуальные практикумы на тему «Использование мнемотехники в работе с детьми». Размещение на сайте консультации «Дидактические игрушки», «Игры дома»</w:t>
      </w:r>
    </w:p>
    <w:p w:rsidR="008F7244" w:rsidRPr="008F7244" w:rsidRDefault="008F7244" w:rsidP="006467E9">
      <w:pPr>
        <w:shd w:val="clear" w:color="auto" w:fill="FFFFFF"/>
        <w:spacing w:after="0" w:line="240" w:lineRule="auto"/>
        <w:ind w:left="10" w:right="327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Годовое тематическое планирование работы учителя-дефектолога с ребенком 6-7 лет</w:t>
      </w:r>
    </w:p>
    <w:p w:rsidR="008F7244" w:rsidRPr="008F7244" w:rsidRDefault="008F7244" w:rsidP="00EA0001">
      <w:pPr>
        <w:shd w:val="clear" w:color="auto" w:fill="FFFFFF"/>
        <w:spacing w:after="212" w:line="240" w:lineRule="auto"/>
        <w:contextualSpacing/>
        <w:rPr>
          <w:rFonts w:ascii="Times New Roman" w:eastAsia="Times New Roman" w:hAnsi="Times New Roman" w:cs="Times New Roman"/>
          <w:color w:val="181818"/>
          <w:sz w:val="24"/>
          <w:szCs w:val="24"/>
          <w:lang w:eastAsia="ru-RU"/>
        </w:rPr>
      </w:pPr>
      <w:r w:rsidRPr="008F7244">
        <w:rPr>
          <w:rFonts w:ascii="Calibri" w:eastAsia="Times New Roman" w:hAnsi="Calibri" w:cs="Calibri"/>
          <w:color w:val="181818"/>
          <w:sz w:val="24"/>
          <w:szCs w:val="24"/>
          <w:lang w:eastAsia="ru-RU"/>
        </w:rPr>
        <w:t> </w:t>
      </w:r>
      <w:r w:rsidRPr="008F7244">
        <w:rPr>
          <w:rFonts w:ascii="Times New Roman" w:eastAsia="Times New Roman" w:hAnsi="Times New Roman" w:cs="Times New Roman"/>
          <w:color w:val="181818"/>
          <w:sz w:val="24"/>
          <w:szCs w:val="24"/>
          <w:lang w:eastAsia="ru-RU"/>
        </w:rPr>
        <w:t> </w:t>
      </w:r>
    </w:p>
    <w:tbl>
      <w:tblPr>
        <w:tblW w:w="8613" w:type="dxa"/>
        <w:tblCellMar>
          <w:left w:w="0" w:type="dxa"/>
          <w:right w:w="0" w:type="dxa"/>
        </w:tblCellMar>
        <w:tblLook w:val="04A0"/>
      </w:tblPr>
      <w:tblGrid>
        <w:gridCol w:w="1527"/>
        <w:gridCol w:w="6094"/>
        <w:gridCol w:w="992"/>
      </w:tblGrid>
      <w:tr w:rsidR="008F7244" w:rsidRPr="008F7244" w:rsidTr="008F7244">
        <w:trPr>
          <w:trHeight w:val="838"/>
        </w:trPr>
        <w:tc>
          <w:tcPr>
            <w:tcW w:w="1527"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Номера  занятий </w:t>
            </w:r>
          </w:p>
        </w:tc>
        <w:tc>
          <w:tcPr>
            <w:tcW w:w="6094" w:type="dxa"/>
            <w:tcBorders>
              <w:top w:val="single" w:sz="8" w:space="0" w:color="000000"/>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ind w:right="6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 Содержание занятия</w:t>
            </w:r>
          </w:p>
        </w:tc>
        <w:tc>
          <w:tcPr>
            <w:tcW w:w="992" w:type="dxa"/>
            <w:tcBorders>
              <w:top w:val="single" w:sz="8" w:space="0" w:color="000000"/>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ind w:left="4"/>
              <w:contextualSpacing/>
              <w:rPr>
                <w:rFonts w:ascii="Times New Roman" w:eastAsia="Times New Roman" w:hAnsi="Times New Roman" w:cs="Times New Roman"/>
                <w:sz w:val="24"/>
                <w:szCs w:val="24"/>
                <w:lang w:eastAsia="ru-RU"/>
              </w:rPr>
            </w:pPr>
            <w:proofErr w:type="spellStart"/>
            <w:proofErr w:type="gramStart"/>
            <w:r w:rsidRPr="008F7244">
              <w:rPr>
                <w:rFonts w:ascii="Times New Roman" w:eastAsia="Times New Roman" w:hAnsi="Times New Roman" w:cs="Times New Roman"/>
                <w:b/>
                <w:bCs/>
                <w:sz w:val="24"/>
                <w:szCs w:val="24"/>
                <w:lang w:eastAsia="ru-RU"/>
              </w:rPr>
              <w:t>Колич</w:t>
            </w:r>
            <w:proofErr w:type="spellEnd"/>
            <w:r w:rsidRPr="008F7244">
              <w:rPr>
                <w:rFonts w:ascii="Times New Roman" w:eastAsia="Times New Roman" w:hAnsi="Times New Roman" w:cs="Times New Roman"/>
                <w:b/>
                <w:bCs/>
                <w:sz w:val="24"/>
                <w:szCs w:val="24"/>
                <w:lang w:eastAsia="ru-RU"/>
              </w:rPr>
              <w:t xml:space="preserve"> </w:t>
            </w:r>
            <w:proofErr w:type="spellStart"/>
            <w:r w:rsidRPr="008F7244">
              <w:rPr>
                <w:rFonts w:ascii="Times New Roman" w:eastAsia="Times New Roman" w:hAnsi="Times New Roman" w:cs="Times New Roman"/>
                <w:b/>
                <w:bCs/>
                <w:sz w:val="24"/>
                <w:szCs w:val="24"/>
                <w:lang w:eastAsia="ru-RU"/>
              </w:rPr>
              <w:t>ество</w:t>
            </w:r>
            <w:proofErr w:type="spellEnd"/>
            <w:proofErr w:type="gramEnd"/>
            <w:r w:rsidRPr="008F7244">
              <w:rPr>
                <w:rFonts w:ascii="Times New Roman" w:eastAsia="Times New Roman" w:hAnsi="Times New Roman" w:cs="Times New Roman"/>
                <w:b/>
                <w:bCs/>
                <w:sz w:val="24"/>
                <w:szCs w:val="24"/>
                <w:lang w:eastAsia="ru-RU"/>
              </w:rPr>
              <w:t xml:space="preserve"> часов</w:t>
            </w:r>
          </w:p>
        </w:tc>
      </w:tr>
      <w:tr w:rsidR="008F7244" w:rsidRPr="008F7244" w:rsidTr="008F7244">
        <w:trPr>
          <w:trHeight w:val="565"/>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ind w:right="6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1-2</w:t>
            </w:r>
          </w:p>
        </w:tc>
        <w:tc>
          <w:tcPr>
            <w:tcW w:w="6094"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ind w:right="5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Диагностика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 </w:t>
            </w:r>
          </w:p>
        </w:tc>
        <w:tc>
          <w:tcPr>
            <w:tcW w:w="992"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ind w:right="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2</w:t>
            </w:r>
          </w:p>
        </w:tc>
      </w:tr>
      <w:tr w:rsidR="008F7244" w:rsidRPr="008F7244" w:rsidTr="008F7244">
        <w:trPr>
          <w:trHeight w:val="286"/>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ind w:right="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 </w:t>
            </w:r>
          </w:p>
        </w:tc>
        <w:tc>
          <w:tcPr>
            <w:tcW w:w="6094"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ind w:right="6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октябрь</w:t>
            </w:r>
          </w:p>
        </w:tc>
        <w:tc>
          <w:tcPr>
            <w:tcW w:w="992"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 </w:t>
            </w:r>
          </w:p>
        </w:tc>
      </w:tr>
      <w:tr w:rsidR="008F7244" w:rsidRPr="008F7244" w:rsidTr="008F7244">
        <w:trPr>
          <w:trHeight w:val="2583"/>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3-4</w:t>
            </w:r>
          </w:p>
        </w:tc>
        <w:tc>
          <w:tcPr>
            <w:tcW w:w="6094"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ind w:right="6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•Совершенствовать умение сравнивать две равные группы предметов, обозначать результаты сравнения словами: поровну, столько – сколько. </w:t>
            </w:r>
          </w:p>
          <w:p w:rsidR="008F7244" w:rsidRPr="008F7244" w:rsidRDefault="008F7244" w:rsidP="006467E9">
            <w:pPr>
              <w:spacing w:after="0" w:line="240" w:lineRule="auto"/>
              <w:ind w:right="6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Закреплять умение сравнивать два предмета по величине, обозначать результаты сравнения словами большой, маленький, больше, меньше. </w:t>
            </w:r>
          </w:p>
          <w:p w:rsidR="008F7244" w:rsidRPr="008F7244" w:rsidRDefault="008F7244" w:rsidP="006467E9">
            <w:pPr>
              <w:spacing w:after="0" w:line="240" w:lineRule="auto"/>
              <w:ind w:right="6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Упражнять в определении пространственных направлений от себя и назывании их словами: </w:t>
            </w:r>
            <w:r w:rsidRPr="008F7244">
              <w:rPr>
                <w:rFonts w:ascii="Times New Roman" w:eastAsia="Times New Roman" w:hAnsi="Times New Roman" w:cs="Times New Roman"/>
                <w:i/>
                <w:iCs/>
                <w:sz w:val="24"/>
                <w:szCs w:val="24"/>
                <w:lang w:eastAsia="ru-RU"/>
              </w:rPr>
              <w:t>впереди, сзади, слева, справа, вверху, внизу.</w:t>
            </w:r>
          </w:p>
        </w:tc>
        <w:tc>
          <w:tcPr>
            <w:tcW w:w="992"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ind w:right="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456"/>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5-6</w:t>
            </w:r>
          </w:p>
        </w:tc>
        <w:tc>
          <w:tcPr>
            <w:tcW w:w="6094"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 Формировать умение выявлять и сравнивать свойства предметов, находить общее свойство группы предметов.</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•Закрепление знаний об основных цветах и оттенках. </w:t>
            </w:r>
          </w:p>
          <w:p w:rsidR="008F7244" w:rsidRPr="008F7244" w:rsidRDefault="008F7244" w:rsidP="006467E9">
            <w:pPr>
              <w:spacing w:after="0" w:line="240" w:lineRule="auto"/>
              <w:ind w:right="6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•Сравнивание предметов по признакам сходства и различия (цвету, форме, размеру, материалу, назначению).</w:t>
            </w:r>
          </w:p>
        </w:tc>
        <w:tc>
          <w:tcPr>
            <w:tcW w:w="992"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ind w:right="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310"/>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6094"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ind w:right="5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ноябрь</w:t>
            </w:r>
          </w:p>
        </w:tc>
        <w:tc>
          <w:tcPr>
            <w:tcW w:w="992"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bl>
    <w:p w:rsidR="008F7244" w:rsidRPr="008F7244" w:rsidRDefault="008F7244" w:rsidP="006467E9">
      <w:pPr>
        <w:shd w:val="clear" w:color="auto" w:fill="FFFFFF"/>
        <w:spacing w:after="0" w:line="240" w:lineRule="auto"/>
        <w:ind w:right="70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8613" w:type="dxa"/>
        <w:tblCellMar>
          <w:left w:w="0" w:type="dxa"/>
          <w:right w:w="0" w:type="dxa"/>
        </w:tblCellMar>
        <w:tblLook w:val="04A0"/>
      </w:tblPr>
      <w:tblGrid>
        <w:gridCol w:w="1527"/>
        <w:gridCol w:w="6094"/>
        <w:gridCol w:w="992"/>
      </w:tblGrid>
      <w:tr w:rsidR="008F7244" w:rsidRPr="008F7244" w:rsidTr="008F7244">
        <w:trPr>
          <w:trHeight w:val="1700"/>
        </w:trPr>
        <w:tc>
          <w:tcPr>
            <w:tcW w:w="1527"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c>
          <w:tcPr>
            <w:tcW w:w="6094" w:type="dxa"/>
            <w:tcBorders>
              <w:top w:val="single" w:sz="8" w:space="0" w:color="000000"/>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 xml:space="preserve">Закреплять представления о свойствах предметов </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по цвету, форме, размеру, материалу, назначению).</w:t>
            </w:r>
          </w:p>
          <w:p w:rsidR="008F7244" w:rsidRPr="008F7244" w:rsidRDefault="008F7244" w:rsidP="006467E9">
            <w:pPr>
              <w:spacing w:after="0" w:line="240" w:lineRule="auto"/>
              <w:ind w:right="60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Уточнить представления о формах  геометрических фигур.</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992" w:type="dxa"/>
            <w:tcBorders>
              <w:top w:val="single" w:sz="8" w:space="0" w:color="000000"/>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ind w:right="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396"/>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c>
          <w:tcPr>
            <w:tcW w:w="6094"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ind w:right="3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w:t>
            </w:r>
            <w:r w:rsidRPr="008F7244">
              <w:rPr>
                <w:rFonts w:ascii="Times New Roman" w:eastAsia="Times New Roman" w:hAnsi="Times New Roman" w:cs="Times New Roman"/>
                <w:i/>
                <w:iCs/>
                <w:sz w:val="24"/>
                <w:szCs w:val="24"/>
                <w:lang w:eastAsia="ru-RU"/>
              </w:rPr>
              <w:t>больше, меньше, поровну, столько – сколько</w:t>
            </w:r>
            <w:r w:rsidRPr="008F7244">
              <w:rPr>
                <w:rFonts w:ascii="Times New Roman" w:eastAsia="Times New Roman" w:hAnsi="Times New Roman" w:cs="Times New Roman"/>
                <w:sz w:val="24"/>
                <w:szCs w:val="24"/>
                <w:lang w:eastAsia="ru-RU"/>
              </w:rPr>
              <w:t>. </w:t>
            </w:r>
          </w:p>
          <w:p w:rsidR="008F7244" w:rsidRPr="008F7244" w:rsidRDefault="008F7244" w:rsidP="006467E9">
            <w:pPr>
              <w:spacing w:after="18" w:line="240" w:lineRule="auto"/>
              <w:ind w:right="3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Закреплять умения различать и называть части суток</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i/>
                <w:iCs/>
                <w:sz w:val="24"/>
                <w:szCs w:val="24"/>
                <w:lang w:eastAsia="ru-RU"/>
              </w:rPr>
              <w:t>утро, день, вечер, ночь</w:t>
            </w:r>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992"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ind w:right="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3323"/>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3-4</w:t>
            </w:r>
          </w:p>
        </w:tc>
        <w:tc>
          <w:tcPr>
            <w:tcW w:w="6094"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46" w:line="240" w:lineRule="auto"/>
              <w:ind w:right="3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Упражнять в сравнении двух групп предметов, разных по цвету, форме, определяя их равенство или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неравенство</w:t>
            </w:r>
          </w:p>
          <w:p w:rsidR="008F7244" w:rsidRPr="008F7244" w:rsidRDefault="008F7244" w:rsidP="006467E9">
            <w:pPr>
              <w:spacing w:after="0" w:line="240" w:lineRule="auto"/>
              <w:ind w:right="3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Упражнять в умении различать и называть геометрические фигуры: круг, квадрат, треугольник.</w:t>
            </w:r>
          </w:p>
          <w:p w:rsidR="008F7244" w:rsidRPr="008F7244" w:rsidRDefault="008F7244" w:rsidP="006467E9">
            <w:pPr>
              <w:spacing w:after="0" w:line="240" w:lineRule="auto"/>
              <w:ind w:right="30"/>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Совершенствовать умение сравнивать два предмета по длине и ширине, обозначать результаты сравнения словами: </w:t>
            </w:r>
            <w:r w:rsidRPr="008F7244">
              <w:rPr>
                <w:rFonts w:ascii="Times New Roman" w:eastAsia="Times New Roman" w:hAnsi="Times New Roman" w:cs="Times New Roman"/>
                <w:i/>
                <w:iCs/>
                <w:sz w:val="24"/>
                <w:szCs w:val="24"/>
                <w:lang w:eastAsia="ru-RU"/>
              </w:rPr>
              <w:t>длинный – короткий, длиннее – короче; широкий – узкий, шире – уже. </w:t>
            </w:r>
            <w:proofErr w:type="gramEnd"/>
          </w:p>
          <w:p w:rsidR="008F7244" w:rsidRPr="008F7244" w:rsidRDefault="008F7244" w:rsidP="006467E9">
            <w:pPr>
              <w:spacing w:after="0" w:line="240" w:lineRule="auto"/>
              <w:ind w:right="3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умение сравнивать предметы по цвету, форме и пространственному расположени</w:t>
            </w:r>
            <w:proofErr w:type="gramStart"/>
            <w:r w:rsidRPr="008F7244">
              <w:rPr>
                <w:rFonts w:ascii="Times New Roman" w:eastAsia="Times New Roman" w:hAnsi="Times New Roman" w:cs="Times New Roman"/>
                <w:sz w:val="24"/>
                <w:szCs w:val="24"/>
                <w:lang w:eastAsia="ru-RU"/>
              </w:rPr>
              <w:t>ю(</w:t>
            </w:r>
            <w:proofErr w:type="gramEnd"/>
            <w:r w:rsidRPr="008F7244">
              <w:rPr>
                <w:rFonts w:ascii="Times New Roman" w:eastAsia="Times New Roman" w:hAnsi="Times New Roman" w:cs="Times New Roman"/>
                <w:i/>
                <w:iCs/>
                <w:sz w:val="24"/>
                <w:szCs w:val="24"/>
                <w:lang w:eastAsia="ru-RU"/>
              </w:rPr>
              <w:t>рядом, около).</w:t>
            </w:r>
          </w:p>
        </w:tc>
        <w:tc>
          <w:tcPr>
            <w:tcW w:w="992"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ind w:right="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bl>
    <w:p w:rsidR="008F7244" w:rsidRPr="008F7244" w:rsidRDefault="008F7244" w:rsidP="006467E9">
      <w:pPr>
        <w:shd w:val="clear" w:color="auto" w:fill="FFFFFF"/>
        <w:spacing w:after="0" w:line="240" w:lineRule="auto"/>
        <w:ind w:right="70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8613" w:type="dxa"/>
        <w:tblCellMar>
          <w:left w:w="0" w:type="dxa"/>
          <w:right w:w="0" w:type="dxa"/>
        </w:tblCellMar>
        <w:tblLook w:val="04A0"/>
      </w:tblPr>
      <w:tblGrid>
        <w:gridCol w:w="1527"/>
        <w:gridCol w:w="6094"/>
        <w:gridCol w:w="992"/>
      </w:tblGrid>
      <w:tr w:rsidR="008F7244" w:rsidRPr="008F7244" w:rsidTr="008F7244">
        <w:trPr>
          <w:trHeight w:val="3205"/>
        </w:trPr>
        <w:tc>
          <w:tcPr>
            <w:tcW w:w="1527"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5-6</w:t>
            </w:r>
          </w:p>
        </w:tc>
        <w:tc>
          <w:tcPr>
            <w:tcW w:w="6094" w:type="dxa"/>
            <w:tcBorders>
              <w:top w:val="single" w:sz="8" w:space="0" w:color="000000"/>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•Число 1.</w:t>
            </w:r>
          </w:p>
          <w:p w:rsidR="008F7244" w:rsidRPr="008F7244" w:rsidRDefault="008F7244" w:rsidP="006467E9">
            <w:pPr>
              <w:spacing w:after="24" w:line="240" w:lineRule="auto"/>
              <w:ind w:right="6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Продолжать учить сравнивать две группы предметов, разных по форме, определяя их равенство или неравенство на основе сопоставления пар.</w:t>
            </w:r>
          </w:p>
          <w:p w:rsidR="008F7244" w:rsidRPr="008F7244" w:rsidRDefault="008F7244" w:rsidP="006467E9">
            <w:pPr>
              <w:spacing w:after="0" w:line="240" w:lineRule="auto"/>
              <w:ind w:right="6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Закреплять умение различать и называть плоские геометрические фигуры: круг, квадрат. </w:t>
            </w:r>
          </w:p>
          <w:p w:rsidR="008F7244" w:rsidRPr="008F7244" w:rsidRDefault="008F7244" w:rsidP="006467E9">
            <w:pPr>
              <w:spacing w:after="0" w:line="240" w:lineRule="auto"/>
              <w:ind w:right="6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Упражнять в сравнении двух предметов по высоте, обозначая результаты сравнения словами: </w:t>
            </w:r>
            <w:r w:rsidRPr="008F7244">
              <w:rPr>
                <w:rFonts w:ascii="Times New Roman" w:eastAsia="Times New Roman" w:hAnsi="Times New Roman" w:cs="Times New Roman"/>
                <w:i/>
                <w:iCs/>
                <w:sz w:val="24"/>
                <w:szCs w:val="24"/>
                <w:lang w:eastAsia="ru-RU"/>
              </w:rPr>
              <w:t>высокий, низкий, выше, ниже.</w:t>
            </w:r>
          </w:p>
        </w:tc>
        <w:tc>
          <w:tcPr>
            <w:tcW w:w="992" w:type="dxa"/>
            <w:tcBorders>
              <w:top w:val="single" w:sz="8" w:space="0" w:color="000000"/>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ind w:right="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1944"/>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7-8</w:t>
            </w:r>
          </w:p>
        </w:tc>
        <w:tc>
          <w:tcPr>
            <w:tcW w:w="6094"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•Число 2.</w:t>
            </w:r>
          </w:p>
          <w:p w:rsidR="008F7244" w:rsidRPr="008F7244" w:rsidRDefault="008F7244" w:rsidP="006467E9">
            <w:pPr>
              <w:spacing w:after="24" w:line="240" w:lineRule="auto"/>
              <w:ind w:right="6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•Продолжать учить сравнивать две группы предметов, разных по форме, определяя их равенство или неравенство на основе сопоставления пар.</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Закрепить знания о различных свойствах предметов.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Умение находить признаки их сходства и различия, объединять предметы в группы по общему признаку.</w:t>
            </w:r>
          </w:p>
        </w:tc>
        <w:tc>
          <w:tcPr>
            <w:tcW w:w="992"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ind w:right="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r>
      <w:tr w:rsidR="008F7244" w:rsidRPr="008F7244" w:rsidTr="008F7244">
        <w:trPr>
          <w:trHeight w:val="286"/>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6094"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ind w:right="6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lang w:eastAsia="ru-RU"/>
              </w:rPr>
              <w:t>декабрь</w:t>
            </w:r>
          </w:p>
        </w:tc>
        <w:tc>
          <w:tcPr>
            <w:tcW w:w="992"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1642"/>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1-2</w:t>
            </w:r>
          </w:p>
        </w:tc>
        <w:tc>
          <w:tcPr>
            <w:tcW w:w="6094"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•Число 1 и 2.</w:t>
            </w:r>
          </w:p>
          <w:p w:rsidR="008F7244" w:rsidRPr="008F7244" w:rsidRDefault="008F7244" w:rsidP="006467E9">
            <w:pPr>
              <w:spacing w:after="46" w:line="240" w:lineRule="auto"/>
              <w:ind w:right="6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Формировать умение сравнивать группы предметов путем сопоставления пар. Закрепить представления о порядке увеличения и уменьшения  количества.</w:t>
            </w:r>
          </w:p>
          <w:p w:rsidR="008F7244" w:rsidRPr="008F7244" w:rsidRDefault="008F7244" w:rsidP="006467E9">
            <w:pPr>
              <w:spacing w:after="18"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Знакомство со знаком  </w:t>
            </w:r>
            <w:r w:rsidRPr="008F7244">
              <w:rPr>
                <w:rFonts w:ascii="Times New Roman" w:eastAsia="Times New Roman" w:hAnsi="Times New Roman" w:cs="Times New Roman"/>
                <w:i/>
                <w:iCs/>
                <w:sz w:val="24"/>
                <w:szCs w:val="24"/>
                <w:lang w:eastAsia="ru-RU"/>
              </w:rPr>
              <w:t>«равно».</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xml:space="preserve">•Временные представления </w:t>
            </w:r>
            <w:proofErr w:type="gramStart"/>
            <w:r w:rsidRPr="008F7244">
              <w:rPr>
                <w:rFonts w:ascii="Times New Roman" w:eastAsia="Times New Roman" w:hAnsi="Times New Roman" w:cs="Times New Roman"/>
                <w:lang w:eastAsia="ru-RU"/>
              </w:rPr>
              <w:t>-з</w:t>
            </w:r>
            <w:proofErr w:type="gramEnd"/>
            <w:r w:rsidRPr="008F7244">
              <w:rPr>
                <w:rFonts w:ascii="Times New Roman" w:eastAsia="Times New Roman" w:hAnsi="Times New Roman" w:cs="Times New Roman"/>
                <w:lang w:eastAsia="ru-RU"/>
              </w:rPr>
              <w:t>има.</w:t>
            </w:r>
          </w:p>
        </w:tc>
        <w:tc>
          <w:tcPr>
            <w:tcW w:w="992"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ind w:right="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1666"/>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3-4</w:t>
            </w:r>
          </w:p>
        </w:tc>
        <w:tc>
          <w:tcPr>
            <w:tcW w:w="6094"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•Число1и  2.</w:t>
            </w:r>
          </w:p>
          <w:p w:rsidR="008F7244" w:rsidRPr="008F7244" w:rsidRDefault="008F7244" w:rsidP="006467E9">
            <w:pPr>
              <w:spacing w:after="0" w:line="240" w:lineRule="auto"/>
              <w:ind w:right="1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Закрепить понятия «равенство» и «неравенство», умение правильно использовать знак  равенства.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Развивать пространственные представления, уточнить отношения справа и слева.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992"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ind w:right="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1116"/>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5-6</w:t>
            </w:r>
          </w:p>
        </w:tc>
        <w:tc>
          <w:tcPr>
            <w:tcW w:w="6094"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•Число1и 2.</w:t>
            </w:r>
            <w:r w:rsidRPr="008F7244">
              <w:rPr>
                <w:rFonts w:ascii="Times New Roman" w:eastAsia="Times New Roman" w:hAnsi="Times New Roman" w:cs="Times New Roman"/>
                <w:lang w:eastAsia="ru-RU"/>
              </w:rPr>
              <w:t> </w:t>
            </w:r>
            <w:r w:rsidRPr="008F7244">
              <w:rPr>
                <w:rFonts w:ascii="Times New Roman" w:eastAsia="Times New Roman" w:hAnsi="Times New Roman" w:cs="Times New Roman"/>
                <w:sz w:val="24"/>
                <w:szCs w:val="24"/>
                <w:lang w:eastAsia="ru-RU"/>
              </w:rPr>
              <w:t>Закрепить  представления о понятиях: </w:t>
            </w:r>
            <w:r w:rsidRPr="008F7244">
              <w:rPr>
                <w:rFonts w:ascii="Times New Roman" w:eastAsia="Times New Roman" w:hAnsi="Times New Roman" w:cs="Times New Roman"/>
                <w:i/>
                <w:iCs/>
                <w:sz w:val="24"/>
                <w:szCs w:val="24"/>
                <w:lang w:eastAsia="ru-RU"/>
              </w:rPr>
              <w:t>один, много.</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Сформировать представление о сложении, как об объединении групп предметов. Познакомить со знаком </w:t>
            </w:r>
          </w:p>
        </w:tc>
        <w:tc>
          <w:tcPr>
            <w:tcW w:w="992" w:type="dxa"/>
            <w:tcBorders>
              <w:top w:val="nil"/>
              <w:left w:val="nil"/>
              <w:bottom w:val="single" w:sz="8" w:space="0" w:color="000000"/>
              <w:right w:val="single" w:sz="8" w:space="0" w:color="000000"/>
            </w:tcBorders>
            <w:tcMar>
              <w:top w:w="7" w:type="dxa"/>
              <w:left w:w="108" w:type="dxa"/>
              <w:bottom w:w="0" w:type="dxa"/>
              <w:right w:w="46" w:type="dxa"/>
            </w:tcMar>
            <w:hideMark/>
          </w:tcPr>
          <w:p w:rsidR="008F7244" w:rsidRPr="008F7244" w:rsidRDefault="008F7244" w:rsidP="006467E9">
            <w:pPr>
              <w:spacing w:after="0" w:line="240" w:lineRule="auto"/>
              <w:ind w:right="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bl>
    <w:p w:rsidR="008F7244" w:rsidRPr="008F7244" w:rsidRDefault="008F7244" w:rsidP="006467E9">
      <w:pPr>
        <w:shd w:val="clear" w:color="auto" w:fill="FFFFFF"/>
        <w:spacing w:after="0" w:line="240" w:lineRule="auto"/>
        <w:ind w:right="70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8613" w:type="dxa"/>
        <w:tblCellMar>
          <w:left w:w="0" w:type="dxa"/>
          <w:right w:w="0" w:type="dxa"/>
        </w:tblCellMar>
        <w:tblLook w:val="04A0"/>
      </w:tblPr>
      <w:tblGrid>
        <w:gridCol w:w="1527"/>
        <w:gridCol w:w="6094"/>
        <w:gridCol w:w="992"/>
      </w:tblGrid>
      <w:tr w:rsidR="008F7244" w:rsidRPr="008F7244" w:rsidTr="008F7244">
        <w:trPr>
          <w:trHeight w:val="1114"/>
        </w:trPr>
        <w:tc>
          <w:tcPr>
            <w:tcW w:w="1527"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6094" w:type="dxa"/>
            <w:tcBorders>
              <w:top w:val="single" w:sz="8" w:space="0" w:color="000000"/>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i/>
                <w:iCs/>
                <w:sz w:val="24"/>
                <w:szCs w:val="24"/>
                <w:lang w:eastAsia="ru-RU"/>
              </w:rPr>
              <w:t>+</w:t>
            </w:r>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ind w:right="20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Формировать умение сравнивать предметы по размеру и устанавливать порядок уменьшения и увеличения размера.</w:t>
            </w:r>
          </w:p>
        </w:tc>
        <w:tc>
          <w:tcPr>
            <w:tcW w:w="992" w:type="dxa"/>
            <w:tcBorders>
              <w:top w:val="single" w:sz="8" w:space="0" w:color="000000"/>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2230"/>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7-8</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6094"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•Число1и 2.</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Уточнить пространственные отношения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i/>
                <w:iCs/>
                <w:sz w:val="24"/>
                <w:szCs w:val="24"/>
                <w:lang w:eastAsia="ru-RU"/>
              </w:rPr>
              <w:t>на</w:t>
            </w:r>
            <w:proofErr w:type="gramStart"/>
            <w:r w:rsidRPr="008F7244">
              <w:rPr>
                <w:rFonts w:ascii="Times New Roman" w:eastAsia="Times New Roman" w:hAnsi="Times New Roman" w:cs="Times New Roman"/>
                <w:i/>
                <w:iCs/>
                <w:sz w:val="24"/>
                <w:szCs w:val="24"/>
                <w:lang w:eastAsia="ru-RU"/>
              </w:rPr>
              <w:t>,н</w:t>
            </w:r>
            <w:proofErr w:type="gramEnd"/>
            <w:r w:rsidRPr="008F7244">
              <w:rPr>
                <w:rFonts w:ascii="Times New Roman" w:eastAsia="Times New Roman" w:hAnsi="Times New Roman" w:cs="Times New Roman"/>
                <w:i/>
                <w:iCs/>
                <w:sz w:val="24"/>
                <w:szCs w:val="24"/>
                <w:lang w:eastAsia="ru-RU"/>
              </w:rPr>
              <w:t>ад,под</w:t>
            </w:r>
            <w:r w:rsidRPr="008F7244">
              <w:rPr>
                <w:rFonts w:ascii="Times New Roman" w:eastAsia="Times New Roman" w:hAnsi="Times New Roman" w:cs="Times New Roman"/>
                <w:sz w:val="24"/>
                <w:szCs w:val="24"/>
                <w:lang w:eastAsia="ru-RU"/>
              </w:rPr>
              <w:t>посредством</w:t>
            </w:r>
            <w:proofErr w:type="spellEnd"/>
            <w:r w:rsidRPr="008F7244">
              <w:rPr>
                <w:rFonts w:ascii="Times New Roman" w:eastAsia="Times New Roman" w:hAnsi="Times New Roman" w:cs="Times New Roman"/>
                <w:sz w:val="24"/>
                <w:szCs w:val="24"/>
                <w:lang w:eastAsia="ru-RU"/>
              </w:rPr>
              <w:t xml:space="preserve"> предъявления инструкции  (использование предлогов).Уточнить пространственные </w:t>
            </w:r>
            <w:proofErr w:type="spellStart"/>
            <w:r w:rsidRPr="008F7244">
              <w:rPr>
                <w:rFonts w:ascii="Times New Roman" w:eastAsia="Times New Roman" w:hAnsi="Times New Roman" w:cs="Times New Roman"/>
                <w:sz w:val="24"/>
                <w:szCs w:val="24"/>
                <w:lang w:eastAsia="ru-RU"/>
              </w:rPr>
              <w:t>отношения:</w:t>
            </w:r>
            <w:r w:rsidRPr="008F7244">
              <w:rPr>
                <w:rFonts w:ascii="Times New Roman" w:eastAsia="Times New Roman" w:hAnsi="Times New Roman" w:cs="Times New Roman"/>
                <w:i/>
                <w:iCs/>
                <w:sz w:val="24"/>
                <w:szCs w:val="24"/>
                <w:lang w:eastAsia="ru-RU"/>
              </w:rPr>
              <w:t>между</w:t>
            </w:r>
            <w:proofErr w:type="spellEnd"/>
            <w:r w:rsidRPr="008F7244">
              <w:rPr>
                <w:rFonts w:ascii="Times New Roman" w:eastAsia="Times New Roman" w:hAnsi="Times New Roman" w:cs="Times New Roman"/>
                <w:i/>
                <w:iCs/>
                <w:sz w:val="24"/>
                <w:szCs w:val="24"/>
                <w:lang w:eastAsia="ru-RU"/>
              </w:rPr>
              <w:t>, посередине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Формировать представление о вычитании как об удалении из группы предметов ее части. Познакомить со знаком «-».</w:t>
            </w:r>
          </w:p>
        </w:tc>
        <w:tc>
          <w:tcPr>
            <w:tcW w:w="992"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ind w:right="3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p w:rsidR="008F7244" w:rsidRPr="008F7244" w:rsidRDefault="008F7244" w:rsidP="006467E9">
            <w:pPr>
              <w:spacing w:after="0" w:line="240" w:lineRule="auto"/>
              <w:ind w:left="2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left="2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286"/>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6094"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ind w:right="3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lang w:eastAsia="ru-RU"/>
              </w:rPr>
              <w:t>январь</w:t>
            </w:r>
          </w:p>
        </w:tc>
        <w:tc>
          <w:tcPr>
            <w:tcW w:w="992"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ind w:left="2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1392"/>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1-2</w:t>
            </w:r>
          </w:p>
        </w:tc>
        <w:tc>
          <w:tcPr>
            <w:tcW w:w="6094"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Продолжать знакомить с числом 1 и графическим рисунком цифры 1.</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r w:rsidRPr="008F7244">
              <w:rPr>
                <w:rFonts w:ascii="Times New Roman" w:eastAsia="Times New Roman" w:hAnsi="Times New Roman" w:cs="Times New Roman"/>
                <w:sz w:val="24"/>
                <w:szCs w:val="24"/>
                <w:lang w:eastAsia="ru-RU"/>
              </w:rPr>
              <w:t>Закрепить представления о взаимосвязи целого и частей, действиях сложения и вычитания.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 xml:space="preserve">Временные </w:t>
            </w:r>
            <w:proofErr w:type="gramStart"/>
            <w:r w:rsidRPr="008F7244">
              <w:rPr>
                <w:rFonts w:ascii="Times New Roman" w:eastAsia="Times New Roman" w:hAnsi="Times New Roman" w:cs="Times New Roman"/>
                <w:sz w:val="24"/>
                <w:szCs w:val="24"/>
                <w:lang w:eastAsia="ru-RU"/>
              </w:rPr>
              <w:t>отношения-зима</w:t>
            </w:r>
            <w:proofErr w:type="gramEnd"/>
            <w:r w:rsidRPr="008F7244">
              <w:rPr>
                <w:rFonts w:ascii="Times New Roman" w:eastAsia="Times New Roman" w:hAnsi="Times New Roman" w:cs="Times New Roman"/>
                <w:sz w:val="24"/>
                <w:szCs w:val="24"/>
                <w:lang w:eastAsia="ru-RU"/>
              </w:rPr>
              <w:t>, зимние месяцы.</w:t>
            </w:r>
          </w:p>
        </w:tc>
        <w:tc>
          <w:tcPr>
            <w:tcW w:w="992"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ind w:right="3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562"/>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3-4</w:t>
            </w:r>
          </w:p>
        </w:tc>
        <w:tc>
          <w:tcPr>
            <w:tcW w:w="6094"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Продолжить знакомить с образованием и  составом числа 2, с понятием «пара».</w:t>
            </w:r>
          </w:p>
        </w:tc>
        <w:tc>
          <w:tcPr>
            <w:tcW w:w="992"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ind w:right="3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1390"/>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5-6</w:t>
            </w:r>
          </w:p>
        </w:tc>
        <w:tc>
          <w:tcPr>
            <w:tcW w:w="6094"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Знакомить с образованием и  составом числа 3.</w:t>
            </w:r>
          </w:p>
          <w:p w:rsidR="008F7244" w:rsidRPr="008F7244" w:rsidRDefault="008F7244" w:rsidP="006467E9">
            <w:pPr>
              <w:spacing w:after="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Уточнить пространственные отношения: внутри снаружи.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r w:rsidRPr="008F7244">
              <w:rPr>
                <w:rFonts w:ascii="Times New Roman" w:eastAsia="Times New Roman" w:hAnsi="Times New Roman" w:cs="Times New Roman"/>
                <w:sz w:val="24"/>
                <w:szCs w:val="24"/>
                <w:lang w:eastAsia="ru-RU"/>
              </w:rPr>
              <w:t> Закрепить понимание смысла сложения и вычитания, взаимосвязь целого и частей.</w:t>
            </w:r>
          </w:p>
        </w:tc>
        <w:tc>
          <w:tcPr>
            <w:tcW w:w="992"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ind w:right="3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91"/>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6094"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ind w:right="3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lang w:eastAsia="ru-RU"/>
              </w:rPr>
              <w:t>февраль</w:t>
            </w:r>
          </w:p>
        </w:tc>
        <w:tc>
          <w:tcPr>
            <w:tcW w:w="992"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ind w:left="2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1666"/>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1-2</w:t>
            </w:r>
          </w:p>
        </w:tc>
        <w:tc>
          <w:tcPr>
            <w:tcW w:w="6094"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Продолжить знакомить с образованием и  составом числа 3.</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Формировать представления о точке, линии, прямой и кривой линии.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Временные  представления.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992" w:type="dxa"/>
            <w:tcBorders>
              <w:top w:val="nil"/>
              <w:left w:val="nil"/>
              <w:bottom w:val="single" w:sz="8" w:space="0" w:color="000000"/>
              <w:right w:val="single" w:sz="8" w:space="0" w:color="000000"/>
            </w:tcBorders>
            <w:tcMar>
              <w:top w:w="7" w:type="dxa"/>
              <w:left w:w="108" w:type="dxa"/>
              <w:bottom w:w="0" w:type="dxa"/>
              <w:right w:w="70" w:type="dxa"/>
            </w:tcMar>
            <w:hideMark/>
          </w:tcPr>
          <w:p w:rsidR="008F7244" w:rsidRPr="008F7244" w:rsidRDefault="008F7244" w:rsidP="006467E9">
            <w:pPr>
              <w:spacing w:after="0" w:line="240" w:lineRule="auto"/>
              <w:ind w:right="3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bl>
    <w:p w:rsidR="008F7244" w:rsidRPr="008F7244" w:rsidRDefault="008F7244" w:rsidP="006467E9">
      <w:pPr>
        <w:shd w:val="clear" w:color="auto" w:fill="FFFFFF"/>
        <w:spacing w:after="0" w:line="240" w:lineRule="auto"/>
        <w:ind w:right="70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8613" w:type="dxa"/>
        <w:tblCellMar>
          <w:left w:w="0" w:type="dxa"/>
          <w:right w:w="0" w:type="dxa"/>
        </w:tblCellMar>
        <w:tblLook w:val="04A0"/>
      </w:tblPr>
      <w:tblGrid>
        <w:gridCol w:w="1527"/>
        <w:gridCol w:w="6094"/>
        <w:gridCol w:w="992"/>
      </w:tblGrid>
      <w:tr w:rsidR="008F7244" w:rsidRPr="008F7244" w:rsidTr="008F7244">
        <w:trPr>
          <w:trHeight w:val="3011"/>
        </w:trPr>
        <w:tc>
          <w:tcPr>
            <w:tcW w:w="1527"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91"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3-4</w:t>
            </w:r>
          </w:p>
        </w:tc>
        <w:tc>
          <w:tcPr>
            <w:tcW w:w="6094" w:type="dxa"/>
            <w:tcBorders>
              <w:top w:val="single" w:sz="8" w:space="0" w:color="000000"/>
              <w:left w:val="nil"/>
              <w:bottom w:val="single" w:sz="8" w:space="0" w:color="000000"/>
              <w:right w:val="single" w:sz="8" w:space="0" w:color="000000"/>
            </w:tcBorders>
            <w:tcMar>
              <w:top w:w="7" w:type="dxa"/>
              <w:left w:w="108" w:type="dxa"/>
              <w:bottom w:w="0" w:type="dxa"/>
              <w:right w:w="91"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Учить понимать значение итогового числа, полученного в результате счета предметов в пределах 3, отвечать на вопрос «Сколько?».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Упражнять в умении определять геометрические фигуры (шар, куб, квадрат, треугольник, круг) осязательно-двигательным путем.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Закреплять умение различать левую и правую руки, определять пространственные направления и обозначать их словами: налево, направо, слева, справа.</w:t>
            </w:r>
          </w:p>
        </w:tc>
        <w:tc>
          <w:tcPr>
            <w:tcW w:w="992" w:type="dxa"/>
            <w:tcBorders>
              <w:top w:val="single" w:sz="8" w:space="0" w:color="000000"/>
              <w:left w:val="nil"/>
              <w:bottom w:val="single" w:sz="8" w:space="0" w:color="000000"/>
              <w:right w:val="single" w:sz="8" w:space="0" w:color="000000"/>
            </w:tcBorders>
            <w:tcMar>
              <w:top w:w="7" w:type="dxa"/>
              <w:left w:w="108" w:type="dxa"/>
              <w:bottom w:w="0" w:type="dxa"/>
              <w:right w:w="91" w:type="dxa"/>
            </w:tcMar>
            <w:hideMark/>
          </w:tcPr>
          <w:p w:rsidR="008F7244" w:rsidRPr="008F7244" w:rsidRDefault="008F7244" w:rsidP="006467E9">
            <w:pPr>
              <w:spacing w:after="0" w:line="240" w:lineRule="auto"/>
              <w:ind w:right="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4376"/>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91"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5-6</w:t>
            </w:r>
          </w:p>
        </w:tc>
        <w:tc>
          <w:tcPr>
            <w:tcW w:w="6094" w:type="dxa"/>
            <w:tcBorders>
              <w:top w:val="nil"/>
              <w:left w:val="nil"/>
              <w:bottom w:val="single" w:sz="8" w:space="0" w:color="000000"/>
              <w:right w:val="single" w:sz="8" w:space="0" w:color="000000"/>
            </w:tcBorders>
            <w:tcMar>
              <w:top w:w="7" w:type="dxa"/>
              <w:left w:w="108" w:type="dxa"/>
              <w:bottom w:w="0" w:type="dxa"/>
              <w:right w:w="91" w:type="dxa"/>
            </w:tcMar>
            <w:hideMark/>
          </w:tcPr>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Учить считать в пределах 4,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 </w:t>
            </w:r>
          </w:p>
          <w:p w:rsidR="008F7244" w:rsidRPr="008F7244" w:rsidRDefault="008F7244" w:rsidP="006467E9">
            <w:pPr>
              <w:spacing w:after="12"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Упражнять в сравнении двух предметов по величине (длине, ширине, высоте), обозначать результаты сравнения соответствующими словами: длинный – короткий, длиннее – короче; широкий – узкий, шире – уже, высокий – низкий, выше – ниже.</w:t>
            </w:r>
            <w:proofErr w:type="gramEnd"/>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Расширять представления о частях суток и их последовательности (утро, день, вечер, ночь).</w:t>
            </w:r>
          </w:p>
        </w:tc>
        <w:tc>
          <w:tcPr>
            <w:tcW w:w="992" w:type="dxa"/>
            <w:tcBorders>
              <w:top w:val="nil"/>
              <w:left w:val="nil"/>
              <w:bottom w:val="single" w:sz="8" w:space="0" w:color="000000"/>
              <w:right w:val="single" w:sz="8" w:space="0" w:color="000000"/>
            </w:tcBorders>
            <w:tcMar>
              <w:top w:w="7" w:type="dxa"/>
              <w:left w:w="108" w:type="dxa"/>
              <w:bottom w:w="0" w:type="dxa"/>
              <w:right w:w="91" w:type="dxa"/>
            </w:tcMar>
            <w:hideMark/>
          </w:tcPr>
          <w:p w:rsidR="008F7244" w:rsidRPr="008F7244" w:rsidRDefault="008F7244" w:rsidP="006467E9">
            <w:pPr>
              <w:spacing w:after="0" w:line="240" w:lineRule="auto"/>
              <w:ind w:right="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bl>
    <w:p w:rsidR="008F7244" w:rsidRPr="008F7244" w:rsidRDefault="008F7244" w:rsidP="006467E9">
      <w:pPr>
        <w:shd w:val="clear" w:color="auto" w:fill="FFFFFF"/>
        <w:spacing w:after="0" w:line="240" w:lineRule="auto"/>
        <w:ind w:right="70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8613" w:type="dxa"/>
        <w:tblCellMar>
          <w:left w:w="0" w:type="dxa"/>
          <w:right w:w="0" w:type="dxa"/>
        </w:tblCellMar>
        <w:tblLook w:val="04A0"/>
      </w:tblPr>
      <w:tblGrid>
        <w:gridCol w:w="1527"/>
        <w:gridCol w:w="6094"/>
        <w:gridCol w:w="992"/>
      </w:tblGrid>
      <w:tr w:rsidR="008F7244" w:rsidRPr="008F7244" w:rsidTr="008F7244">
        <w:trPr>
          <w:trHeight w:val="2996"/>
        </w:trPr>
        <w:tc>
          <w:tcPr>
            <w:tcW w:w="1527"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7-8</w:t>
            </w:r>
          </w:p>
        </w:tc>
        <w:tc>
          <w:tcPr>
            <w:tcW w:w="6094"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3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Продолжать учить считать в пределах 4, соотнося число с элементом множества, самостоятельно обозначать итоговое число, правильно отвечать на вопрос «Сколько?»</w:t>
            </w:r>
          </w:p>
          <w:p w:rsidR="008F7244" w:rsidRPr="008F7244" w:rsidRDefault="008F7244" w:rsidP="006467E9">
            <w:pPr>
              <w:spacing w:after="2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Совершенствовать умение различать и называть геометрические фигуры (круг, квадрат, треугольник) независимо от их размера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умение определять пространственное направление от себя: вверху, внизу, впереди, сзади, слева, справа.</w:t>
            </w:r>
          </w:p>
        </w:tc>
        <w:tc>
          <w:tcPr>
            <w:tcW w:w="992" w:type="dxa"/>
            <w:tcBorders>
              <w:top w:val="single" w:sz="8" w:space="0" w:color="000000"/>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576"/>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6094"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right="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март</w:t>
            </w:r>
          </w:p>
        </w:tc>
        <w:tc>
          <w:tcPr>
            <w:tcW w:w="992"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2770"/>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1-2</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6094"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Показать образование числа 5 на основе сравнения двух групп предметов, выраженных числами 4 и 5.</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Расширять представления о прямоугольнике на основе сравнения его с квадратом.</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умение составлять целостное изображение предметов из частей.</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992"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3049"/>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3-4</w:t>
            </w:r>
          </w:p>
        </w:tc>
        <w:tc>
          <w:tcPr>
            <w:tcW w:w="6094"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Закреплять умение считать в пределах 5, познакомить с порядковым значением числа, учить отвечать на вопросы «Сколько?», «</w:t>
            </w:r>
            <w:proofErr w:type="gramStart"/>
            <w:r w:rsidRPr="008F7244">
              <w:rPr>
                <w:rFonts w:ascii="Times New Roman" w:eastAsia="Times New Roman" w:hAnsi="Times New Roman" w:cs="Times New Roman"/>
                <w:sz w:val="24"/>
                <w:szCs w:val="24"/>
                <w:lang w:eastAsia="ru-RU"/>
              </w:rPr>
              <w:t>Который</w:t>
            </w:r>
            <w:proofErr w:type="gramEnd"/>
            <w:r w:rsidRPr="008F7244">
              <w:rPr>
                <w:rFonts w:ascii="Times New Roman" w:eastAsia="Times New Roman" w:hAnsi="Times New Roman" w:cs="Times New Roman"/>
                <w:sz w:val="24"/>
                <w:szCs w:val="24"/>
                <w:lang w:eastAsia="ru-RU"/>
              </w:rPr>
              <w:t xml:space="preserve"> по счету?», «На котором месте?». </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Упражнять в умении различать и называть знакомые геометрические фигуры: круг, квадрат, треугольник, прямоугольник.</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Раскрыть на конкретных примерах значение понятий быстро, медленно.</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992" w:type="dxa"/>
            <w:tcBorders>
              <w:top w:val="nil"/>
              <w:left w:val="nil"/>
              <w:bottom w:val="single" w:sz="8" w:space="0" w:color="000000"/>
              <w:right w:val="single" w:sz="8" w:space="0" w:color="000000"/>
            </w:tcBorders>
            <w:tcMar>
              <w:top w:w="7" w:type="dxa"/>
              <w:left w:w="108" w:type="dxa"/>
              <w:bottom w:w="0" w:type="dxa"/>
              <w:right w:w="58" w:type="dxa"/>
            </w:tcMar>
            <w:hideMark/>
          </w:tcPr>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right="4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bl>
    <w:p w:rsidR="008F7244" w:rsidRPr="008F7244" w:rsidRDefault="008F7244" w:rsidP="006467E9">
      <w:pPr>
        <w:shd w:val="clear" w:color="auto" w:fill="FFFFFF"/>
        <w:spacing w:after="0" w:line="240" w:lineRule="auto"/>
        <w:ind w:right="70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8613" w:type="dxa"/>
        <w:tblCellMar>
          <w:left w:w="0" w:type="dxa"/>
          <w:right w:w="0" w:type="dxa"/>
        </w:tblCellMar>
        <w:tblLook w:val="04A0"/>
      </w:tblPr>
      <w:tblGrid>
        <w:gridCol w:w="1527"/>
        <w:gridCol w:w="6094"/>
        <w:gridCol w:w="992"/>
      </w:tblGrid>
      <w:tr w:rsidR="008F7244" w:rsidRPr="008F7244" w:rsidTr="008F7244">
        <w:trPr>
          <w:trHeight w:val="1942"/>
        </w:trPr>
        <w:tc>
          <w:tcPr>
            <w:tcW w:w="1527"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5-6</w:t>
            </w:r>
          </w:p>
        </w:tc>
        <w:tc>
          <w:tcPr>
            <w:tcW w:w="6094" w:type="dxa"/>
            <w:tcBorders>
              <w:top w:val="single" w:sz="8" w:space="0" w:color="000000"/>
              <w:left w:val="nil"/>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Учить считать в пределах 5, отвечать на вопрос «Сколько?».</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Закреплять представления о последовательности частей суток: утро, день, вечер, ночь.</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Упражнять в различении геометрических фигур (круг, квадрат, треугольник, прямоугольник).</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992" w:type="dxa"/>
            <w:tcBorders>
              <w:top w:val="single" w:sz="8" w:space="0" w:color="000000"/>
              <w:left w:val="nil"/>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ind w:left="3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3697"/>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7-8</w:t>
            </w:r>
          </w:p>
        </w:tc>
        <w:tc>
          <w:tcPr>
            <w:tcW w:w="6094" w:type="dxa"/>
            <w:tcBorders>
              <w:top w:val="nil"/>
              <w:left w:val="nil"/>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Продолжать учить считать в пределах 5, знакомить с порядковым значением числа 5, отвечать на вопросы «Сколько?», «</w:t>
            </w:r>
            <w:proofErr w:type="gramStart"/>
            <w:r w:rsidRPr="008F7244">
              <w:rPr>
                <w:rFonts w:ascii="Times New Roman" w:eastAsia="Times New Roman" w:hAnsi="Times New Roman" w:cs="Times New Roman"/>
                <w:sz w:val="24"/>
                <w:szCs w:val="24"/>
                <w:lang w:eastAsia="ru-RU"/>
              </w:rPr>
              <w:t>Который</w:t>
            </w:r>
            <w:proofErr w:type="gramEnd"/>
            <w:r w:rsidRPr="008F7244">
              <w:rPr>
                <w:rFonts w:ascii="Times New Roman" w:eastAsia="Times New Roman" w:hAnsi="Times New Roman" w:cs="Times New Roman"/>
                <w:sz w:val="24"/>
                <w:szCs w:val="24"/>
                <w:lang w:eastAsia="ru-RU"/>
              </w:rPr>
              <w:t xml:space="preserve"> по счету?».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Учить сравнивать предметы по двум признакам величины (длине и ширине), обозначать результаты сравнения выражениями, например: «Красная ленточка длиннее и шире зеленой, а зеленая ленточка короче и уже красной ленточки».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Совершенствовать умение определять пространственное направление от себя: вверху, внизу, слева, справа, впереди, сзади.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992" w:type="dxa"/>
            <w:tcBorders>
              <w:top w:val="nil"/>
              <w:left w:val="nil"/>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ind w:left="3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86"/>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6094" w:type="dxa"/>
            <w:tcBorders>
              <w:top w:val="nil"/>
              <w:left w:val="nil"/>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Calibri" w:eastAsia="Times New Roman" w:hAnsi="Calibri" w:cs="Calibri"/>
                <w:lang w:eastAsia="ru-RU"/>
              </w:rPr>
              <w:t>                                                                 </w:t>
            </w:r>
            <w:r w:rsidRPr="008F7244">
              <w:rPr>
                <w:rFonts w:ascii="Times New Roman" w:eastAsia="Times New Roman" w:hAnsi="Times New Roman" w:cs="Times New Roman"/>
                <w:sz w:val="37"/>
                <w:szCs w:val="37"/>
                <w:vertAlign w:val="superscript"/>
                <w:lang w:eastAsia="ru-RU"/>
              </w:rPr>
              <w:t>           </w:t>
            </w:r>
            <w:r w:rsidRPr="008F7244">
              <w:rPr>
                <w:rFonts w:ascii="Times New Roman" w:eastAsia="Times New Roman" w:hAnsi="Times New Roman" w:cs="Times New Roman"/>
                <w:b/>
                <w:bCs/>
                <w:lang w:eastAsia="ru-RU"/>
              </w:rPr>
              <w:t>апрель</w:t>
            </w:r>
          </w:p>
        </w:tc>
        <w:tc>
          <w:tcPr>
            <w:tcW w:w="992" w:type="dxa"/>
            <w:tcBorders>
              <w:top w:val="nil"/>
              <w:left w:val="nil"/>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ind w:left="9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2197"/>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1-2</w:t>
            </w:r>
          </w:p>
        </w:tc>
        <w:tc>
          <w:tcPr>
            <w:tcW w:w="6094" w:type="dxa"/>
            <w:tcBorders>
              <w:top w:val="nil"/>
              <w:left w:val="nil"/>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•Решение простых задач на наглядном материале.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Формировать представления о сравнении групп предметов по количеству с помощью составления пар.</w:t>
            </w:r>
          </w:p>
          <w:p w:rsidR="008F7244" w:rsidRPr="008F7244" w:rsidRDefault="008F7244" w:rsidP="006467E9">
            <w:pPr>
              <w:spacing w:after="0" w:line="240" w:lineRule="auto"/>
              <w:ind w:right="15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Закрепить сравнение групп предметов по количеству с помощью составления пар. </w:t>
            </w: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Познакомить со знаками «больше» и «меньше».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Расширить временные понятия, уточнить отношения раньше-позже.</w:t>
            </w:r>
          </w:p>
        </w:tc>
        <w:tc>
          <w:tcPr>
            <w:tcW w:w="992" w:type="dxa"/>
            <w:tcBorders>
              <w:top w:val="nil"/>
              <w:left w:val="nil"/>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ind w:left="3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1642"/>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3-4</w:t>
            </w:r>
          </w:p>
        </w:tc>
        <w:tc>
          <w:tcPr>
            <w:tcW w:w="6094" w:type="dxa"/>
            <w:tcBorders>
              <w:top w:val="nil"/>
              <w:left w:val="nil"/>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ind w:right="27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•Решение простых задач на наглядном материале •</w:t>
            </w:r>
            <w:r w:rsidRPr="008F7244">
              <w:rPr>
                <w:rFonts w:ascii="Times New Roman" w:eastAsia="Times New Roman" w:hAnsi="Times New Roman" w:cs="Times New Roman"/>
                <w:sz w:val="24"/>
                <w:szCs w:val="24"/>
                <w:lang w:eastAsia="ru-RU"/>
              </w:rPr>
              <w:t>Навыки счета до 10 и от 5 в обратном порядке.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Сформировать представление об определении времени по часам.</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 xml:space="preserve">Закрепить умение ориентироваться на листе бумаги, формировать </w:t>
            </w:r>
            <w:proofErr w:type="spellStart"/>
            <w:r w:rsidRPr="008F7244">
              <w:rPr>
                <w:rFonts w:ascii="Times New Roman" w:eastAsia="Times New Roman" w:hAnsi="Times New Roman" w:cs="Times New Roman"/>
                <w:sz w:val="24"/>
                <w:szCs w:val="24"/>
                <w:lang w:eastAsia="ru-RU"/>
              </w:rPr>
              <w:t>зрительно-пространственныйгнозис</w:t>
            </w:r>
            <w:proofErr w:type="spellEnd"/>
            <w:r w:rsidRPr="008F7244">
              <w:rPr>
                <w:rFonts w:ascii="Times New Roman" w:eastAsia="Times New Roman" w:hAnsi="Times New Roman" w:cs="Times New Roman"/>
                <w:sz w:val="24"/>
                <w:szCs w:val="24"/>
                <w:lang w:eastAsia="ru-RU"/>
              </w:rPr>
              <w:t>,</w:t>
            </w:r>
          </w:p>
        </w:tc>
        <w:tc>
          <w:tcPr>
            <w:tcW w:w="992" w:type="dxa"/>
            <w:tcBorders>
              <w:top w:val="nil"/>
              <w:left w:val="nil"/>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ind w:left="3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86"/>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6094" w:type="dxa"/>
            <w:tcBorders>
              <w:top w:val="nil"/>
              <w:left w:val="nil"/>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развивать любознательность и логическое мышление</w:t>
            </w:r>
            <w:proofErr w:type="gramStart"/>
            <w:r w:rsidRPr="008F7244">
              <w:rPr>
                <w:rFonts w:ascii="Times New Roman" w:eastAsia="Times New Roman" w:hAnsi="Times New Roman" w:cs="Times New Roman"/>
                <w:sz w:val="24"/>
                <w:szCs w:val="24"/>
                <w:lang w:eastAsia="ru-RU"/>
              </w:rPr>
              <w:t>..</w:t>
            </w:r>
            <w:proofErr w:type="gramEnd"/>
          </w:p>
        </w:tc>
        <w:tc>
          <w:tcPr>
            <w:tcW w:w="992" w:type="dxa"/>
            <w:tcBorders>
              <w:top w:val="nil"/>
              <w:left w:val="nil"/>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2071"/>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5-6</w:t>
            </w:r>
          </w:p>
        </w:tc>
        <w:tc>
          <w:tcPr>
            <w:tcW w:w="6094" w:type="dxa"/>
            <w:tcBorders>
              <w:top w:val="nil"/>
              <w:left w:val="nil"/>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3" w:line="240" w:lineRule="auto"/>
              <w:ind w:right="78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•Решение простых задач на наглядном материале</w:t>
            </w:r>
            <w:proofErr w:type="gramStart"/>
            <w:r w:rsidRPr="008F7244">
              <w:rPr>
                <w:rFonts w:ascii="Times New Roman" w:eastAsia="Times New Roman" w:hAnsi="Times New Roman" w:cs="Times New Roman"/>
                <w:lang w:eastAsia="ru-RU"/>
              </w:rPr>
              <w:t xml:space="preserve"> •</w:t>
            </w:r>
            <w:r w:rsidRPr="008F7244">
              <w:rPr>
                <w:rFonts w:ascii="Times New Roman" w:eastAsia="Times New Roman" w:hAnsi="Times New Roman" w:cs="Times New Roman"/>
                <w:sz w:val="24"/>
                <w:szCs w:val="24"/>
                <w:lang w:eastAsia="ru-RU"/>
              </w:rPr>
              <w:t> З</w:t>
            </w:r>
            <w:proofErr w:type="gramEnd"/>
            <w:r w:rsidRPr="008F7244">
              <w:rPr>
                <w:rFonts w:ascii="Times New Roman" w:eastAsia="Times New Roman" w:hAnsi="Times New Roman" w:cs="Times New Roman"/>
                <w:sz w:val="24"/>
                <w:szCs w:val="24"/>
                <w:lang w:eastAsia="ru-RU"/>
              </w:rPr>
              <w:t>акрепить навыки счета до 10 и от 7 в обратном порядке.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Знакомство с календарем</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 xml:space="preserve">Закрепить умение ориентироваться на листе бумаги, формировать </w:t>
            </w:r>
            <w:proofErr w:type="gramStart"/>
            <w:r w:rsidRPr="008F7244">
              <w:rPr>
                <w:rFonts w:ascii="Times New Roman" w:eastAsia="Times New Roman" w:hAnsi="Times New Roman" w:cs="Times New Roman"/>
                <w:sz w:val="24"/>
                <w:szCs w:val="24"/>
                <w:lang w:eastAsia="ru-RU"/>
              </w:rPr>
              <w:t>зрительно-пространственный</w:t>
            </w:r>
            <w:proofErr w:type="gramEnd"/>
            <w:r w:rsidRPr="008F7244">
              <w:rPr>
                <w:rFonts w:ascii="Times New Roman" w:eastAsia="Times New Roman" w:hAnsi="Times New Roman" w:cs="Times New Roman"/>
                <w:sz w:val="24"/>
                <w:szCs w:val="24"/>
                <w:lang w:eastAsia="ru-RU"/>
              </w:rPr>
              <w:t xml:space="preserve"> </w:t>
            </w:r>
            <w:proofErr w:type="spellStart"/>
            <w:r w:rsidRPr="008F7244">
              <w:rPr>
                <w:rFonts w:ascii="Times New Roman" w:eastAsia="Times New Roman" w:hAnsi="Times New Roman" w:cs="Times New Roman"/>
                <w:sz w:val="24"/>
                <w:szCs w:val="24"/>
                <w:lang w:eastAsia="ru-RU"/>
              </w:rPr>
              <w:t>гнозис</w:t>
            </w:r>
            <w:proofErr w:type="spellEnd"/>
            <w:r w:rsidRPr="008F7244">
              <w:rPr>
                <w:rFonts w:ascii="Times New Roman" w:eastAsia="Times New Roman" w:hAnsi="Times New Roman" w:cs="Times New Roman"/>
                <w:sz w:val="24"/>
                <w:szCs w:val="24"/>
                <w:lang w:eastAsia="ru-RU"/>
              </w:rPr>
              <w:t>.</w:t>
            </w:r>
          </w:p>
        </w:tc>
        <w:tc>
          <w:tcPr>
            <w:tcW w:w="992" w:type="dxa"/>
            <w:tcBorders>
              <w:top w:val="nil"/>
              <w:left w:val="nil"/>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ind w:left="4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749"/>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7-8</w:t>
            </w:r>
          </w:p>
        </w:tc>
        <w:tc>
          <w:tcPr>
            <w:tcW w:w="6094" w:type="dxa"/>
            <w:tcBorders>
              <w:top w:val="nil"/>
              <w:left w:val="nil"/>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ind w:right="84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•Решение простых задач на наглядном материале</w:t>
            </w:r>
            <w:proofErr w:type="gramStart"/>
            <w:r w:rsidRPr="008F7244">
              <w:rPr>
                <w:rFonts w:ascii="Times New Roman" w:eastAsia="Times New Roman" w:hAnsi="Times New Roman" w:cs="Times New Roman"/>
                <w:lang w:eastAsia="ru-RU"/>
              </w:rPr>
              <w:t xml:space="preserve"> •</w:t>
            </w:r>
            <w:r w:rsidRPr="008F7244">
              <w:rPr>
                <w:rFonts w:ascii="Times New Roman" w:eastAsia="Times New Roman" w:hAnsi="Times New Roman" w:cs="Times New Roman"/>
                <w:sz w:val="24"/>
                <w:szCs w:val="24"/>
                <w:lang w:eastAsia="ru-RU"/>
              </w:rPr>
              <w:t>З</w:t>
            </w:r>
            <w:proofErr w:type="gramEnd"/>
            <w:r w:rsidRPr="008F7244">
              <w:rPr>
                <w:rFonts w:ascii="Times New Roman" w:eastAsia="Times New Roman" w:hAnsi="Times New Roman" w:cs="Times New Roman"/>
                <w:sz w:val="24"/>
                <w:szCs w:val="24"/>
                <w:lang w:eastAsia="ru-RU"/>
              </w:rPr>
              <w:t>акрепить навыки счета до 10 и от 7 в обратном порядке.</w:t>
            </w:r>
          </w:p>
          <w:p w:rsidR="008F7244" w:rsidRPr="008F7244" w:rsidRDefault="008F7244" w:rsidP="006467E9">
            <w:pPr>
              <w:spacing w:after="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Формировать представление об измерении длины с помощью мерки.</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Совершенствовать умение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определять равенство и неравенство двух групп предметов по количеству, уравнивать неравные группы.</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Учить считать в пределах 10, опираясь на счѐт реальных предметов и объектов.</w:t>
            </w:r>
          </w:p>
        </w:tc>
        <w:tc>
          <w:tcPr>
            <w:tcW w:w="992" w:type="dxa"/>
            <w:tcBorders>
              <w:top w:val="nil"/>
              <w:left w:val="nil"/>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ind w:left="4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r>
      <w:tr w:rsidR="008F7244" w:rsidRPr="008F7244" w:rsidTr="008F7244">
        <w:trPr>
          <w:trHeight w:val="286"/>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6094" w:type="dxa"/>
            <w:tcBorders>
              <w:top w:val="nil"/>
              <w:left w:val="nil"/>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ind w:left="4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lang w:eastAsia="ru-RU"/>
              </w:rPr>
              <w:t>май</w:t>
            </w:r>
          </w:p>
        </w:tc>
        <w:tc>
          <w:tcPr>
            <w:tcW w:w="992" w:type="dxa"/>
            <w:tcBorders>
              <w:top w:val="nil"/>
              <w:left w:val="nil"/>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ind w:left="10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8F7244">
        <w:trPr>
          <w:trHeight w:val="2494"/>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ind w:left="3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1-4</w:t>
            </w:r>
          </w:p>
        </w:tc>
        <w:tc>
          <w:tcPr>
            <w:tcW w:w="6094" w:type="dxa"/>
            <w:tcBorders>
              <w:top w:val="nil"/>
              <w:left w:val="nil"/>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ind w:right="7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w:t>
            </w:r>
            <w:r w:rsidRPr="008F7244">
              <w:rPr>
                <w:rFonts w:ascii="Times New Roman" w:eastAsia="Times New Roman" w:hAnsi="Times New Roman" w:cs="Times New Roman"/>
                <w:sz w:val="24"/>
                <w:szCs w:val="24"/>
                <w:lang w:eastAsia="ru-RU"/>
              </w:rPr>
              <w:t>Развитие умения анализировать, выделять свойства фигур, находить фигуру по заданному признаку. </w:t>
            </w:r>
            <w:r w:rsidRPr="008F7244">
              <w:rPr>
                <w:rFonts w:ascii="Times New Roman" w:eastAsia="Times New Roman" w:hAnsi="Times New Roman" w:cs="Times New Roman"/>
                <w:lang w:eastAsia="ru-RU"/>
              </w:rPr>
              <w:t>•</w:t>
            </w:r>
            <w:proofErr w:type="gramStart"/>
            <w:r w:rsidRPr="008F7244">
              <w:rPr>
                <w:rFonts w:ascii="Times New Roman" w:eastAsia="Times New Roman" w:hAnsi="Times New Roman" w:cs="Times New Roman"/>
                <w:sz w:val="24"/>
                <w:szCs w:val="24"/>
                <w:lang w:eastAsia="ru-RU"/>
              </w:rPr>
              <w:t>Учить сравнивать последовательные числа в пределах 10 и понимать отношения рядом стоящих чисел (5 &lt; 6 на 1, 6 &gt; 5 на</w:t>
            </w:r>
            <w:proofErr w:type="gramEnd"/>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 Учить понимать соответственно вопросы сколько?</w:t>
            </w:r>
          </w:p>
          <w:p w:rsidR="008F7244" w:rsidRPr="008F7244" w:rsidRDefault="008F7244" w:rsidP="006467E9">
            <w:pPr>
              <w:spacing w:after="1" w:line="240" w:lineRule="auto"/>
              <w:ind w:right="37"/>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который</w:t>
            </w:r>
            <w:proofErr w:type="gramEnd"/>
            <w:r w:rsidRPr="008F7244">
              <w:rPr>
                <w:rFonts w:ascii="Times New Roman" w:eastAsia="Times New Roman" w:hAnsi="Times New Roman" w:cs="Times New Roman"/>
                <w:sz w:val="24"/>
                <w:szCs w:val="24"/>
                <w:lang w:eastAsia="ru-RU"/>
              </w:rPr>
              <w:t>? и правильно отвечать на них. Учить различать 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называть цифры от 0 до 9</w:t>
            </w:r>
          </w:p>
        </w:tc>
        <w:tc>
          <w:tcPr>
            <w:tcW w:w="992" w:type="dxa"/>
            <w:tcBorders>
              <w:top w:val="nil"/>
              <w:left w:val="nil"/>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ind w:left="4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p>
        </w:tc>
      </w:tr>
      <w:tr w:rsidR="008F7244" w:rsidRPr="008F7244" w:rsidTr="008F7244">
        <w:trPr>
          <w:trHeight w:val="286"/>
        </w:trPr>
        <w:tc>
          <w:tcPr>
            <w:tcW w:w="1527" w:type="dxa"/>
            <w:tcBorders>
              <w:top w:val="nil"/>
              <w:left w:val="single" w:sz="8" w:space="0" w:color="000000"/>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ind w:left="9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6094" w:type="dxa"/>
            <w:tcBorders>
              <w:top w:val="nil"/>
              <w:left w:val="nil"/>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ДИАГНОСТИКА</w:t>
            </w:r>
          </w:p>
        </w:tc>
        <w:tc>
          <w:tcPr>
            <w:tcW w:w="992" w:type="dxa"/>
            <w:tcBorders>
              <w:top w:val="nil"/>
              <w:left w:val="nil"/>
              <w:bottom w:val="single" w:sz="8" w:space="0" w:color="000000"/>
              <w:right w:val="single" w:sz="8" w:space="0" w:color="000000"/>
            </w:tcBorders>
            <w:tcMar>
              <w:top w:w="7" w:type="dxa"/>
              <w:left w:w="108" w:type="dxa"/>
              <w:bottom w:w="0" w:type="dxa"/>
              <w:right w:w="136" w:type="dxa"/>
            </w:tcMar>
            <w:hideMark/>
          </w:tcPr>
          <w:p w:rsidR="008F7244" w:rsidRPr="008F7244" w:rsidRDefault="008F7244" w:rsidP="006467E9">
            <w:pPr>
              <w:spacing w:after="0" w:line="240" w:lineRule="auto"/>
              <w:ind w:left="10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bl>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lang w:eastAsia="ru-RU"/>
        </w:rPr>
        <w:t> </w:t>
      </w:r>
    </w:p>
    <w:p w:rsidR="008F7244" w:rsidRPr="008F7244" w:rsidRDefault="008F7244" w:rsidP="006467E9">
      <w:pPr>
        <w:shd w:val="clear" w:color="auto" w:fill="FFFFFF"/>
        <w:spacing w:after="0" w:line="240" w:lineRule="auto"/>
        <w:ind w:left="10" w:right="34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Приложение № 6</w:t>
      </w:r>
    </w:p>
    <w:p w:rsidR="008F7244" w:rsidRPr="008F7244" w:rsidRDefault="008F7244" w:rsidP="006467E9">
      <w:pPr>
        <w:shd w:val="clear" w:color="auto" w:fill="FFFFFF"/>
        <w:spacing w:after="5" w:line="240" w:lineRule="auto"/>
        <w:ind w:right="55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Индивидуальный маршрут психологического сопровождения ребенка дошкольного возраста с ограниченными возможностями здоровья на 2020-2021 учебный год </w:t>
      </w:r>
      <w:r w:rsidRPr="008F7244">
        <w:rPr>
          <w:rFonts w:ascii="Times New Roman" w:eastAsia="Times New Roman" w:hAnsi="Times New Roman" w:cs="Times New Roman"/>
          <w:color w:val="181818"/>
          <w:sz w:val="24"/>
          <w:szCs w:val="24"/>
          <w:lang w:eastAsia="ru-RU"/>
        </w:rPr>
        <w:t>Ф.И. ребенка №1.</w:t>
      </w:r>
    </w:p>
    <w:p w:rsidR="008F7244" w:rsidRPr="008F7244" w:rsidRDefault="008F7244" w:rsidP="006467E9">
      <w:pPr>
        <w:shd w:val="clear" w:color="auto" w:fill="FFFFFF"/>
        <w:spacing w:after="0"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Дата проведения ТПМПК </w:t>
      </w:r>
    </w:p>
    <w:p w:rsidR="008F7244" w:rsidRPr="008F7244" w:rsidRDefault="008F7244" w:rsidP="006467E9">
      <w:pPr>
        <w:shd w:val="clear" w:color="auto" w:fill="FFFFFF"/>
        <w:spacing w:after="11"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По заключению ТПМПК: Адаптированная основная образовательная программа для </w:t>
      </w:r>
      <w:proofErr w:type="gramStart"/>
      <w:r w:rsidRPr="008F7244">
        <w:rPr>
          <w:rFonts w:ascii="Times New Roman" w:eastAsia="Times New Roman" w:hAnsi="Times New Roman" w:cs="Times New Roman"/>
          <w:color w:val="181818"/>
          <w:sz w:val="24"/>
          <w:szCs w:val="24"/>
          <w:lang w:eastAsia="ru-RU"/>
        </w:rPr>
        <w:t>обучающихся</w:t>
      </w:r>
      <w:proofErr w:type="gramEnd"/>
      <w:r w:rsidRPr="008F7244">
        <w:rPr>
          <w:rFonts w:ascii="Times New Roman" w:eastAsia="Times New Roman" w:hAnsi="Times New Roman" w:cs="Times New Roman"/>
          <w:color w:val="181818"/>
          <w:sz w:val="24"/>
          <w:szCs w:val="24"/>
          <w:lang w:eastAsia="ru-RU"/>
        </w:rPr>
        <w:t xml:space="preserve"> с легкой умственной отсталостью (интеллектуальными нарушениями).</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Индивидуальный образовательный маршрут (далее – ИОМ) разработан в соответствии с Федеральным законом от 29 декабря 2012 г.</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273-ФЗ «Об образовании в Российской Федерации».</w:t>
      </w:r>
    </w:p>
    <w:p w:rsidR="008F7244" w:rsidRPr="008F7244" w:rsidRDefault="008F7244" w:rsidP="006467E9">
      <w:pPr>
        <w:shd w:val="clear" w:color="auto" w:fill="FFFFFF"/>
        <w:spacing w:after="14"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Индивидуальный образовательный маршрут спроектирован на основании:</w:t>
      </w:r>
    </w:p>
    <w:p w:rsidR="008F7244" w:rsidRPr="008F7244" w:rsidRDefault="008F7244" w:rsidP="006467E9">
      <w:pPr>
        <w:shd w:val="clear" w:color="auto" w:fill="FFFFFF"/>
        <w:spacing w:after="252" w:line="240" w:lineRule="auto"/>
        <w:ind w:left="5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Федеральный государственный образовательный стандарт </w:t>
      </w:r>
      <w:proofErr w:type="gramStart"/>
      <w:r w:rsidRPr="008F7244">
        <w:rPr>
          <w:rFonts w:ascii="Times New Roman" w:eastAsia="Times New Roman" w:hAnsi="Times New Roman" w:cs="Times New Roman"/>
          <w:color w:val="181818"/>
          <w:sz w:val="24"/>
          <w:szCs w:val="24"/>
          <w:lang w:eastAsia="ru-RU"/>
        </w:rPr>
        <w:t>дошкольного</w:t>
      </w:r>
      <w:proofErr w:type="gramEnd"/>
    </w:p>
    <w:p w:rsidR="008F7244" w:rsidRPr="008F7244" w:rsidRDefault="008F7244" w:rsidP="006467E9">
      <w:pPr>
        <w:shd w:val="clear" w:color="auto" w:fill="FFFFFF"/>
        <w:spacing w:after="245" w:line="240" w:lineRule="auto"/>
        <w:ind w:left="391" w:right="2485"/>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образования (Утвержден приказом Министерства образования и науки Российской Федерации от 17 октября 2013 г. № 1155); -</w:t>
      </w: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color w:val="181818"/>
          <w:sz w:val="24"/>
          <w:szCs w:val="24"/>
          <w:lang w:eastAsia="ru-RU"/>
        </w:rPr>
        <w:t>Министерство образования и науки Российской Федерации (</w:t>
      </w:r>
      <w:proofErr w:type="spellStart"/>
      <w:r w:rsidRPr="008F7244">
        <w:rPr>
          <w:rFonts w:ascii="Times New Roman" w:eastAsia="Times New Roman" w:hAnsi="Times New Roman" w:cs="Times New Roman"/>
          <w:color w:val="181818"/>
          <w:sz w:val="24"/>
          <w:szCs w:val="24"/>
          <w:lang w:eastAsia="ru-RU"/>
        </w:rPr>
        <w:t>Минобрнауки</w:t>
      </w:r>
      <w:proofErr w:type="spellEnd"/>
      <w:r w:rsidRPr="008F7244">
        <w:rPr>
          <w:rFonts w:ascii="Times New Roman" w:eastAsia="Times New Roman" w:hAnsi="Times New Roman" w:cs="Times New Roman"/>
          <w:color w:val="181818"/>
          <w:sz w:val="24"/>
          <w:szCs w:val="24"/>
          <w:lang w:eastAsia="ru-RU"/>
        </w:rPr>
        <w:t xml:space="preserve"> России)</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Департамент общего образования 28 февраля 2014 год № 08-249 Комментарии к ФГОС дошкольного образования;</w:t>
      </w:r>
    </w:p>
    <w:p w:rsidR="008F7244" w:rsidRPr="008F7244" w:rsidRDefault="008F7244" w:rsidP="006467E9">
      <w:pPr>
        <w:shd w:val="clear" w:color="auto" w:fill="FFFFFF"/>
        <w:spacing w:after="252" w:line="240" w:lineRule="auto"/>
        <w:ind w:left="5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Постановление Главного государственногосанитарноговрачаРФот15.05.2013г.№26«ОбутвержденииСанПиН</w:t>
      </w:r>
      <w:proofErr w:type="gramStart"/>
      <w:r w:rsidRPr="008F7244">
        <w:rPr>
          <w:rFonts w:ascii="Times New Roman" w:eastAsia="Times New Roman" w:hAnsi="Times New Roman" w:cs="Times New Roman"/>
          <w:color w:val="181818"/>
          <w:sz w:val="24"/>
          <w:szCs w:val="24"/>
          <w:lang w:eastAsia="ru-RU"/>
        </w:rPr>
        <w:t>2</w:t>
      </w:r>
      <w:proofErr w:type="gramEnd"/>
      <w:r w:rsidRPr="008F7244">
        <w:rPr>
          <w:rFonts w:ascii="Times New Roman" w:eastAsia="Times New Roman" w:hAnsi="Times New Roman" w:cs="Times New Roman"/>
          <w:color w:val="181818"/>
          <w:sz w:val="24"/>
          <w:szCs w:val="24"/>
          <w:lang w:eastAsia="ru-RU"/>
        </w:rPr>
        <w:t>.4.1.3049-13</w:t>
      </w:r>
    </w:p>
    <w:p w:rsidR="008F7244" w:rsidRPr="008F7244" w:rsidRDefault="008F7244" w:rsidP="006467E9">
      <w:pPr>
        <w:shd w:val="clear" w:color="auto" w:fill="FFFFFF"/>
        <w:spacing w:after="48" w:line="240" w:lineRule="auto"/>
        <w:ind w:left="10" w:right="1465"/>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«Санитарно-эпидемиологические требования к устройству, содержанию и организации режима работы в дошкольных организациях»; • </w:t>
      </w:r>
      <w:r w:rsidRPr="008F7244">
        <w:rPr>
          <w:rFonts w:ascii="Times New Roman" w:eastAsia="Times New Roman" w:hAnsi="Times New Roman" w:cs="Times New Roman"/>
          <w:b/>
          <w:bCs/>
          <w:color w:val="181818"/>
          <w:sz w:val="24"/>
          <w:szCs w:val="24"/>
          <w:lang w:eastAsia="ru-RU"/>
        </w:rPr>
        <w:t>- </w:t>
      </w:r>
      <w:r w:rsidRPr="008F7244">
        <w:rPr>
          <w:rFonts w:ascii="Times New Roman" w:eastAsia="Times New Roman" w:hAnsi="Times New Roman" w:cs="Times New Roman"/>
          <w:color w:val="181818"/>
          <w:sz w:val="24"/>
          <w:szCs w:val="24"/>
          <w:lang w:eastAsia="ru-RU"/>
        </w:rPr>
        <w:t>Конвенция о правах ребенка. Принята Генеральной Ассамблеей ООН 20.11.1989.</w:t>
      </w:r>
    </w:p>
    <w:p w:rsidR="008F7244" w:rsidRPr="008F7244" w:rsidRDefault="008F7244" w:rsidP="006467E9">
      <w:pPr>
        <w:shd w:val="clear" w:color="auto" w:fill="FFFFFF"/>
        <w:spacing w:after="247" w:line="240" w:lineRule="auto"/>
        <w:ind w:left="540" w:right="339"/>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w:t>
      </w:r>
      <w:proofErr w:type="gramEnd"/>
      <w:r w:rsidRPr="008F7244">
        <w:rPr>
          <w:rFonts w:ascii="Times New Roman" w:eastAsia="Times New Roman" w:hAnsi="Times New Roman" w:cs="Times New Roman"/>
          <w:color w:val="181818"/>
          <w:sz w:val="24"/>
          <w:szCs w:val="24"/>
          <w:lang w:eastAsia="ru-RU"/>
        </w:rPr>
        <w:t xml:space="preserve"> Письмо Минобразования РФ от 27 июня 2003г. №28-51-513/16. - </w:t>
      </w:r>
      <w:proofErr w:type="gramStart"/>
      <w:r w:rsidRPr="008F7244">
        <w:rPr>
          <w:rFonts w:ascii="Times New Roman" w:eastAsia="Times New Roman" w:hAnsi="Times New Roman" w:cs="Times New Roman"/>
          <w:color w:val="181818"/>
          <w:sz w:val="24"/>
          <w:szCs w:val="24"/>
          <w:lang w:eastAsia="ru-RU"/>
        </w:rPr>
        <w:t>Разработан</w:t>
      </w:r>
      <w:proofErr w:type="gramEnd"/>
      <w:r w:rsidRPr="008F7244">
        <w:rPr>
          <w:rFonts w:ascii="Times New Roman" w:eastAsia="Times New Roman" w:hAnsi="Times New Roman" w:cs="Times New Roman"/>
          <w:color w:val="181818"/>
          <w:sz w:val="24"/>
          <w:szCs w:val="24"/>
          <w:lang w:eastAsia="ru-RU"/>
        </w:rPr>
        <w:t xml:space="preserve"> с учетом Комплексной образовательнойпрограммыдошкольногообразованияДЕТСТВО:/Т.И.Бабаева</w:t>
      </w:r>
      <w:proofErr w:type="gramStart"/>
      <w:r w:rsidRPr="008F7244">
        <w:rPr>
          <w:rFonts w:ascii="Times New Roman" w:eastAsia="Times New Roman" w:hAnsi="Times New Roman" w:cs="Times New Roman"/>
          <w:color w:val="181818"/>
          <w:sz w:val="24"/>
          <w:szCs w:val="24"/>
          <w:lang w:eastAsia="ru-RU"/>
        </w:rPr>
        <w:t>,А</w:t>
      </w:r>
      <w:proofErr w:type="gramEnd"/>
      <w:r w:rsidRPr="008F7244">
        <w:rPr>
          <w:rFonts w:ascii="Times New Roman" w:eastAsia="Times New Roman" w:hAnsi="Times New Roman" w:cs="Times New Roman"/>
          <w:color w:val="181818"/>
          <w:sz w:val="24"/>
          <w:szCs w:val="24"/>
          <w:lang w:eastAsia="ru-RU"/>
        </w:rPr>
        <w:t>.Г.Гогоберидзе,О.В.Солнцеваидр.–СПб.:ООО</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«Издательство «Детство-Пресс», 2016.</w:t>
      </w:r>
    </w:p>
    <w:p w:rsidR="008F7244" w:rsidRPr="008F7244" w:rsidRDefault="008F7244" w:rsidP="006467E9">
      <w:pPr>
        <w:shd w:val="clear" w:color="auto" w:fill="FFFFFF"/>
        <w:spacing w:after="251" w:line="240" w:lineRule="auto"/>
        <w:ind w:left="5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ПриказМинистерстватрудаисоциальнойзащитыРФ№514н от24июля2015года «Об утверждении профессионального стандарта</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«Педагог - психолог» (психолог в сфере образования)</w:t>
      </w:r>
    </w:p>
    <w:p w:rsidR="008F7244" w:rsidRPr="008F7244" w:rsidRDefault="008F7244" w:rsidP="006467E9">
      <w:pPr>
        <w:shd w:val="clear" w:color="auto" w:fill="FFFFFF"/>
        <w:spacing w:after="48" w:line="240" w:lineRule="auto"/>
        <w:ind w:left="5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О практике проведения диагностики развития ребенка в системе дошкольного образования. Письмо Минобразования РФ от 07.04.99 № 70/23- 16 - О психолого-медико-педагогическом консилиуме (ПМПК) образовательного учреждения. Письмо Минобразования РФ </w:t>
      </w:r>
      <w:proofErr w:type="gramStart"/>
      <w:r w:rsidRPr="008F7244">
        <w:rPr>
          <w:rFonts w:ascii="Times New Roman" w:eastAsia="Times New Roman" w:hAnsi="Times New Roman" w:cs="Times New Roman"/>
          <w:color w:val="181818"/>
          <w:sz w:val="24"/>
          <w:szCs w:val="24"/>
          <w:lang w:eastAsia="ru-RU"/>
        </w:rPr>
        <w:t>от</w:t>
      </w:r>
      <w:proofErr w:type="gramEnd"/>
    </w:p>
    <w:p w:rsidR="008F7244" w:rsidRPr="008F7244" w:rsidRDefault="008F7244" w:rsidP="006467E9">
      <w:pPr>
        <w:shd w:val="clear" w:color="auto" w:fill="FFFFFF"/>
        <w:spacing w:after="257"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27.03.2000 №27/901-6</w:t>
      </w:r>
    </w:p>
    <w:p w:rsidR="008F7244" w:rsidRPr="008F7244" w:rsidRDefault="008F7244" w:rsidP="006467E9">
      <w:pPr>
        <w:shd w:val="clear" w:color="auto" w:fill="FFFFFF"/>
        <w:spacing w:after="64" w:line="240" w:lineRule="auto"/>
        <w:ind w:left="540" w:right="339"/>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Этический кодекс педагога-психолога службы практической психологии образования России (принят 14.02.2012 года 5 съездом</w:t>
      </w:r>
      <w:proofErr w:type="gramEnd"/>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Российского психологического общества)</w:t>
      </w:r>
      <w:proofErr w:type="gramEnd"/>
    </w:p>
    <w:p w:rsidR="008F7244" w:rsidRPr="008F7244" w:rsidRDefault="008F7244" w:rsidP="006467E9">
      <w:pPr>
        <w:shd w:val="clear" w:color="auto" w:fill="FFFFFF"/>
        <w:spacing w:after="252" w:line="240" w:lineRule="auto"/>
        <w:ind w:left="54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Уставом и нормативными документами МКДОУ «Ёлочка»;</w:t>
      </w:r>
    </w:p>
    <w:p w:rsidR="008F7244" w:rsidRPr="008F7244" w:rsidRDefault="008F7244" w:rsidP="006467E9">
      <w:pPr>
        <w:shd w:val="clear" w:color="auto" w:fill="FFFFFF"/>
        <w:spacing w:after="15" w:line="240" w:lineRule="auto"/>
        <w:ind w:left="10" w:right="142"/>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 xml:space="preserve">Индивидуальный образовательный маршрут определяет содержание и структуру деятельности педагога-психолога по направлениям: психодиагностика, </w:t>
      </w:r>
      <w:proofErr w:type="spellStart"/>
      <w:r w:rsidRPr="008F7244">
        <w:rPr>
          <w:rFonts w:ascii="Times New Roman" w:eastAsia="Times New Roman" w:hAnsi="Times New Roman" w:cs="Times New Roman"/>
          <w:color w:val="181818"/>
          <w:sz w:val="24"/>
          <w:szCs w:val="24"/>
          <w:lang w:eastAsia="ru-RU"/>
        </w:rPr>
        <w:t>психокоррекция</w:t>
      </w:r>
      <w:proofErr w:type="spellEnd"/>
      <w:r w:rsidRPr="008F7244">
        <w:rPr>
          <w:rFonts w:ascii="Times New Roman" w:eastAsia="Times New Roman" w:hAnsi="Times New Roman" w:cs="Times New Roman"/>
          <w:color w:val="181818"/>
          <w:sz w:val="24"/>
          <w:szCs w:val="24"/>
          <w:lang w:eastAsia="ru-RU"/>
        </w:rPr>
        <w:t>, психологическое консультирование и поддержка деятельности ДОУ в работе с обучающимся с умственной отсталостью (интеллектуальными нарушениями)</w:t>
      </w:r>
      <w:proofErr w:type="gramEnd"/>
    </w:p>
    <w:p w:rsidR="008F7244" w:rsidRPr="008F7244" w:rsidRDefault="008F7244" w:rsidP="006467E9">
      <w:pPr>
        <w:shd w:val="clear" w:color="auto" w:fill="FFFFFF"/>
        <w:spacing w:after="9"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ИОМ определены коррекционно-развивающие задачи, основные направления работы с ребенком дошкольного возраста с умственной отсталостью (интеллектуальными нарушениями)</w:t>
      </w:r>
    </w:p>
    <w:p w:rsidR="008F7244" w:rsidRPr="008F7244" w:rsidRDefault="008F7244" w:rsidP="006467E9">
      <w:pPr>
        <w:shd w:val="clear" w:color="auto" w:fill="FFFFFF"/>
        <w:spacing w:after="15" w:line="240" w:lineRule="auto"/>
        <w:ind w:left="10" w:right="58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Цель ИОМ</w:t>
      </w:r>
      <w:r w:rsidRPr="008F7244">
        <w:rPr>
          <w:rFonts w:ascii="Times New Roman" w:eastAsia="Times New Roman" w:hAnsi="Times New Roman" w:cs="Times New Roman"/>
          <w:color w:val="181818"/>
          <w:sz w:val="24"/>
          <w:szCs w:val="24"/>
          <w:lang w:eastAsia="ru-RU"/>
        </w:rPr>
        <w:t xml:space="preserve">: создание условий для всестороннего развития личности, деятельности детей с умственной отсталостью (интеллектуальными нарушениями) </w:t>
      </w:r>
      <w:proofErr w:type="gramStart"/>
      <w:r w:rsidRPr="008F7244">
        <w:rPr>
          <w:rFonts w:ascii="Times New Roman" w:eastAsia="Times New Roman" w:hAnsi="Times New Roman" w:cs="Times New Roman"/>
          <w:color w:val="181818"/>
          <w:sz w:val="24"/>
          <w:szCs w:val="24"/>
          <w:lang w:eastAsia="ru-RU"/>
        </w:rPr>
        <w:t>л</w:t>
      </w:r>
      <w:proofErr w:type="gramEnd"/>
      <w:r w:rsidRPr="008F7244">
        <w:rPr>
          <w:rFonts w:ascii="Times New Roman" w:eastAsia="Times New Roman" w:hAnsi="Times New Roman" w:cs="Times New Roman"/>
          <w:color w:val="181818"/>
          <w:sz w:val="24"/>
          <w:szCs w:val="24"/>
          <w:lang w:eastAsia="ru-RU"/>
        </w:rPr>
        <w:t>ѐгкой степени, формирование и развитие у него социальных и познавательных навыков для полноценного развития личности. </w:t>
      </w:r>
      <w:r w:rsidRPr="008F7244">
        <w:rPr>
          <w:rFonts w:ascii="Times New Roman" w:eastAsia="Times New Roman" w:hAnsi="Times New Roman" w:cs="Times New Roman"/>
          <w:b/>
          <w:bCs/>
          <w:color w:val="181818"/>
          <w:sz w:val="24"/>
          <w:szCs w:val="24"/>
          <w:lang w:eastAsia="ru-RU"/>
        </w:rPr>
        <w:t>Задачи ИОМ:</w:t>
      </w:r>
    </w:p>
    <w:p w:rsidR="008F7244" w:rsidRPr="008F7244" w:rsidRDefault="008F7244" w:rsidP="006467E9">
      <w:pPr>
        <w:shd w:val="clear" w:color="auto" w:fill="FFFFFF"/>
        <w:spacing w:after="64" w:line="240" w:lineRule="auto"/>
        <w:ind w:left="391" w:right="333" w:firstLine="39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1.</w:t>
      </w:r>
      <w:r w:rsidRPr="008F7244">
        <w:rPr>
          <w:rFonts w:ascii="Times New Roman" w:eastAsia="Times New Roman" w:hAnsi="Times New Roman" w:cs="Times New Roman"/>
          <w:b/>
          <w:bCs/>
          <w:color w:val="181818"/>
          <w:sz w:val="14"/>
          <w:szCs w:val="14"/>
          <w:lang w:eastAsia="ru-RU"/>
        </w:rPr>
        <w:t>                </w:t>
      </w:r>
      <w:r w:rsidRPr="008F7244">
        <w:rPr>
          <w:rFonts w:ascii="Times New Roman" w:eastAsia="Times New Roman" w:hAnsi="Times New Roman" w:cs="Times New Roman"/>
          <w:b/>
          <w:bCs/>
          <w:color w:val="181818"/>
          <w:sz w:val="24"/>
          <w:szCs w:val="24"/>
          <w:lang w:eastAsia="ru-RU"/>
        </w:rPr>
        <w:t>Работа с детьми</w:t>
      </w:r>
    </w:p>
    <w:p w:rsidR="008F7244" w:rsidRPr="008F7244" w:rsidRDefault="008F7244" w:rsidP="006467E9">
      <w:pPr>
        <w:shd w:val="clear" w:color="auto" w:fill="FFFFFF"/>
        <w:spacing w:after="23" w:line="240" w:lineRule="auto"/>
        <w:ind w:left="1553"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1.1</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Выявление особых образовательных потребностей у учащихся с умственной отсталостью, обусловленных структурой и глубиной имеющихся нарушений, недостатками в их психическом и физическом развитии.</w:t>
      </w:r>
    </w:p>
    <w:p w:rsidR="008F7244" w:rsidRPr="008F7244" w:rsidRDefault="008F7244" w:rsidP="006467E9">
      <w:pPr>
        <w:shd w:val="clear" w:color="auto" w:fill="FFFFFF"/>
        <w:spacing w:after="23" w:line="240" w:lineRule="auto"/>
        <w:ind w:left="1553"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1.2</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Осуществление индивидуально ориентированной психолого-медико-педагогической помощи ребенку с умственной отсталостью с учетом особенностей психофизического развития</w:t>
      </w:r>
      <w:proofErr w:type="gramStart"/>
      <w:r w:rsidRPr="008F7244">
        <w:rPr>
          <w:rFonts w:ascii="Times New Roman" w:eastAsia="Times New Roman" w:hAnsi="Times New Roman" w:cs="Times New Roman"/>
          <w:color w:val="181818"/>
          <w:sz w:val="24"/>
          <w:szCs w:val="24"/>
          <w:lang w:eastAsia="ru-RU"/>
        </w:rPr>
        <w:t xml:space="preserve"> .</w:t>
      </w:r>
      <w:proofErr w:type="gramEnd"/>
    </w:p>
    <w:p w:rsidR="008F7244" w:rsidRPr="008F7244" w:rsidRDefault="008F7244" w:rsidP="006467E9">
      <w:pPr>
        <w:shd w:val="clear" w:color="auto" w:fill="FFFFFF"/>
        <w:spacing w:after="23" w:line="240" w:lineRule="auto"/>
        <w:ind w:left="1553"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1.3</w:t>
      </w:r>
      <w:proofErr w:type="gramStart"/>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w:t>
      </w:r>
      <w:proofErr w:type="gramEnd"/>
      <w:r w:rsidRPr="008F7244">
        <w:rPr>
          <w:rFonts w:ascii="Times New Roman" w:eastAsia="Times New Roman" w:hAnsi="Times New Roman" w:cs="Times New Roman"/>
          <w:color w:val="181818"/>
          <w:sz w:val="24"/>
          <w:szCs w:val="24"/>
          <w:lang w:eastAsia="ru-RU"/>
        </w:rPr>
        <w:t>ормировать и развивать у ребенка социальные и коммуникативные умения, необходимые для установления межличностных отношений со сверстниками и соответствующих ролевых отношений с педагогами.</w:t>
      </w:r>
    </w:p>
    <w:p w:rsidR="008F7244" w:rsidRPr="008F7244" w:rsidRDefault="008F7244" w:rsidP="006467E9">
      <w:pPr>
        <w:shd w:val="clear" w:color="auto" w:fill="FFFFFF"/>
        <w:spacing w:after="109" w:line="240" w:lineRule="auto"/>
        <w:ind w:left="1553"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1.4</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Развитие эмоционально – волевой сферы;</w:t>
      </w:r>
    </w:p>
    <w:p w:rsidR="008F7244" w:rsidRPr="008F7244" w:rsidRDefault="008F7244" w:rsidP="006467E9">
      <w:pPr>
        <w:shd w:val="clear" w:color="auto" w:fill="FFFFFF"/>
        <w:spacing w:after="48" w:line="240" w:lineRule="auto"/>
        <w:ind w:left="1553"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1.5</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Формирование и развитие пространственных и временных представлений;</w:t>
      </w:r>
    </w:p>
    <w:p w:rsidR="008F7244" w:rsidRPr="008F7244" w:rsidRDefault="008F7244" w:rsidP="006467E9">
      <w:pPr>
        <w:shd w:val="clear" w:color="auto" w:fill="FFFFFF"/>
        <w:spacing w:after="48" w:line="240" w:lineRule="auto"/>
        <w:ind w:left="1553"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1.6</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Оказания  психолого-педагогической  помощи  </w:t>
      </w:r>
      <w:proofErr w:type="gramStart"/>
      <w:r w:rsidRPr="008F7244">
        <w:rPr>
          <w:rFonts w:ascii="Times New Roman" w:eastAsia="Times New Roman" w:hAnsi="Times New Roman" w:cs="Times New Roman"/>
          <w:color w:val="181818"/>
          <w:sz w:val="24"/>
          <w:szCs w:val="24"/>
          <w:lang w:eastAsia="ru-RU"/>
        </w:rPr>
        <w:t>обучающемуся</w:t>
      </w:r>
      <w:proofErr w:type="gramEnd"/>
      <w:r w:rsidRPr="008F7244">
        <w:rPr>
          <w:rFonts w:ascii="Times New Roman" w:eastAsia="Times New Roman" w:hAnsi="Times New Roman" w:cs="Times New Roman"/>
          <w:color w:val="181818"/>
          <w:sz w:val="24"/>
          <w:szCs w:val="24"/>
          <w:lang w:eastAsia="ru-RU"/>
        </w:rPr>
        <w:t xml:space="preserve"> с обозначенными трудностями в формировании высших психических функций.</w:t>
      </w:r>
    </w:p>
    <w:p w:rsidR="008F7244" w:rsidRPr="008F7244" w:rsidRDefault="008F7244" w:rsidP="006467E9">
      <w:pPr>
        <w:shd w:val="clear" w:color="auto" w:fill="FFFFFF"/>
        <w:spacing w:after="66" w:line="240" w:lineRule="auto"/>
        <w:ind w:left="391" w:right="333" w:firstLine="39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2.</w:t>
      </w:r>
      <w:r w:rsidRPr="008F7244">
        <w:rPr>
          <w:rFonts w:ascii="Times New Roman" w:eastAsia="Times New Roman" w:hAnsi="Times New Roman" w:cs="Times New Roman"/>
          <w:b/>
          <w:bCs/>
          <w:color w:val="181818"/>
          <w:sz w:val="14"/>
          <w:szCs w:val="14"/>
          <w:lang w:eastAsia="ru-RU"/>
        </w:rPr>
        <w:t>                </w:t>
      </w:r>
      <w:r w:rsidRPr="008F7244">
        <w:rPr>
          <w:rFonts w:ascii="Times New Roman" w:eastAsia="Times New Roman" w:hAnsi="Times New Roman" w:cs="Times New Roman"/>
          <w:b/>
          <w:bCs/>
          <w:color w:val="181818"/>
          <w:sz w:val="24"/>
          <w:szCs w:val="24"/>
          <w:lang w:eastAsia="ru-RU"/>
        </w:rPr>
        <w:t>Работа с педагогическим коллективом</w:t>
      </w:r>
    </w:p>
    <w:p w:rsidR="008F7244" w:rsidRPr="008F7244" w:rsidRDefault="008F7244" w:rsidP="006467E9">
      <w:pPr>
        <w:shd w:val="clear" w:color="auto" w:fill="FFFFFF"/>
        <w:spacing w:after="48" w:line="240" w:lineRule="auto"/>
        <w:ind w:left="1553"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2.1</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Повышение психологической компетентности педагогов по вопросам, связанным с обучением, воспитанием и развитием детей;</w:t>
      </w:r>
    </w:p>
    <w:p w:rsidR="008F7244" w:rsidRPr="008F7244" w:rsidRDefault="008F7244" w:rsidP="006467E9">
      <w:pPr>
        <w:shd w:val="clear" w:color="auto" w:fill="FFFFFF"/>
        <w:spacing w:after="48" w:line="240" w:lineRule="auto"/>
        <w:ind w:left="1553"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2.2</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Содействие созданию благоприятного социально-психологического климата в коллективе;</w:t>
      </w:r>
    </w:p>
    <w:p w:rsidR="008F7244" w:rsidRPr="008F7244" w:rsidRDefault="008F7244" w:rsidP="006467E9">
      <w:pPr>
        <w:shd w:val="clear" w:color="auto" w:fill="FFFFFF"/>
        <w:spacing w:after="48" w:line="240" w:lineRule="auto"/>
        <w:ind w:left="1553"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2.3</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Психологическое консультирование педагогов по вопросам воспитания, обучения и возрастных особенностей детей, а также вопросам личного характера.</w:t>
      </w:r>
    </w:p>
    <w:p w:rsidR="008F7244" w:rsidRPr="008F7244" w:rsidRDefault="008F7244" w:rsidP="006467E9">
      <w:pPr>
        <w:shd w:val="clear" w:color="auto" w:fill="FFFFFF"/>
        <w:spacing w:after="0" w:line="240" w:lineRule="auto"/>
        <w:ind w:left="391" w:right="333" w:firstLine="39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3.</w:t>
      </w:r>
      <w:r w:rsidRPr="008F7244">
        <w:rPr>
          <w:rFonts w:ascii="Times New Roman" w:eastAsia="Times New Roman" w:hAnsi="Times New Roman" w:cs="Times New Roman"/>
          <w:b/>
          <w:bCs/>
          <w:color w:val="181818"/>
          <w:sz w:val="14"/>
          <w:szCs w:val="14"/>
          <w:lang w:eastAsia="ru-RU"/>
        </w:rPr>
        <w:t>                </w:t>
      </w:r>
      <w:r w:rsidRPr="008F7244">
        <w:rPr>
          <w:rFonts w:ascii="Times New Roman" w:eastAsia="Times New Roman" w:hAnsi="Times New Roman" w:cs="Times New Roman"/>
          <w:b/>
          <w:bCs/>
          <w:color w:val="181818"/>
          <w:sz w:val="24"/>
          <w:szCs w:val="24"/>
          <w:lang w:eastAsia="ru-RU"/>
        </w:rPr>
        <w:t>Работа с родителями </w:t>
      </w:r>
      <w:r w:rsidRPr="008F7244">
        <w:rPr>
          <w:rFonts w:ascii="Times New Roman" w:eastAsia="Times New Roman" w:hAnsi="Times New Roman" w:cs="Times New Roman"/>
          <w:color w:val="181818"/>
          <w:sz w:val="24"/>
          <w:szCs w:val="24"/>
          <w:lang w:eastAsia="ru-RU"/>
        </w:rPr>
        <w:t>3.1. Повышение психологической компетентности родителей по вопросам обучения, развития, коррекции и возрастных особенностей детей.</w:t>
      </w:r>
    </w:p>
    <w:p w:rsidR="008F7244" w:rsidRPr="008F7244" w:rsidRDefault="008F7244" w:rsidP="006467E9">
      <w:pPr>
        <w:shd w:val="clear" w:color="auto" w:fill="FFFFFF"/>
        <w:spacing w:after="31"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5"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ИОМ состоит из четырех этапов:</w:t>
      </w:r>
    </w:p>
    <w:p w:rsidR="008F7244" w:rsidRPr="008F7244" w:rsidRDefault="008F7244" w:rsidP="006467E9">
      <w:pPr>
        <w:shd w:val="clear" w:color="auto" w:fill="FFFFFF"/>
        <w:spacing w:after="8" w:line="240" w:lineRule="auto"/>
        <w:ind w:left="50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Организационно-методический этап</w:t>
      </w:r>
      <w:r w:rsidRPr="008F7244">
        <w:rPr>
          <w:rFonts w:ascii="Times New Roman" w:eastAsia="Times New Roman" w:hAnsi="Times New Roman" w:cs="Times New Roman"/>
          <w:color w:val="181818"/>
          <w:sz w:val="24"/>
          <w:szCs w:val="24"/>
          <w:lang w:eastAsia="ru-RU"/>
        </w:rPr>
        <w:t>. Включает в себя определение индивидуального образовательного маршрута по заключению ТПМПК.</w:t>
      </w:r>
    </w:p>
    <w:p w:rsidR="008F7244" w:rsidRPr="008F7244" w:rsidRDefault="008F7244" w:rsidP="006467E9">
      <w:pPr>
        <w:shd w:val="clear" w:color="auto" w:fill="FFFFFF"/>
        <w:spacing w:after="12" w:line="240" w:lineRule="auto"/>
        <w:ind w:left="50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Диагностический этап. </w:t>
      </w:r>
      <w:r w:rsidRPr="008F7244">
        <w:rPr>
          <w:rFonts w:ascii="Times New Roman" w:eastAsia="Times New Roman" w:hAnsi="Times New Roman" w:cs="Times New Roman"/>
          <w:color w:val="181818"/>
          <w:sz w:val="24"/>
          <w:szCs w:val="24"/>
          <w:lang w:eastAsia="ru-RU"/>
        </w:rPr>
        <w:t xml:space="preserve">Проведение индивидуальной диагностики, сбор анамнестических данных. Диагностическое обследование ребенка с умственной отсталостью (интеллектуальными нарушениями) </w:t>
      </w:r>
      <w:proofErr w:type="gramStart"/>
      <w:r w:rsidRPr="008F7244">
        <w:rPr>
          <w:rFonts w:ascii="Times New Roman" w:eastAsia="Times New Roman" w:hAnsi="Times New Roman" w:cs="Times New Roman"/>
          <w:color w:val="181818"/>
          <w:sz w:val="24"/>
          <w:szCs w:val="24"/>
          <w:lang w:eastAsia="ru-RU"/>
        </w:rPr>
        <w:t>л</w:t>
      </w:r>
      <w:proofErr w:type="gramEnd"/>
      <w:r w:rsidRPr="008F7244">
        <w:rPr>
          <w:rFonts w:ascii="Times New Roman" w:eastAsia="Times New Roman" w:hAnsi="Times New Roman" w:cs="Times New Roman"/>
          <w:color w:val="181818"/>
          <w:sz w:val="24"/>
          <w:szCs w:val="24"/>
          <w:lang w:eastAsia="ru-RU"/>
        </w:rPr>
        <w:t>ѐгкой степени.</w:t>
      </w:r>
    </w:p>
    <w:p w:rsidR="008F7244" w:rsidRPr="008F7244" w:rsidRDefault="008F7244" w:rsidP="006467E9">
      <w:pPr>
        <w:shd w:val="clear" w:color="auto" w:fill="FFFFFF"/>
        <w:spacing w:after="48" w:line="240" w:lineRule="auto"/>
        <w:ind w:left="50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Коррекционно-развивающий этап</w:t>
      </w:r>
      <w:r w:rsidRPr="008F7244">
        <w:rPr>
          <w:rFonts w:ascii="Times New Roman" w:eastAsia="Times New Roman" w:hAnsi="Times New Roman" w:cs="Times New Roman"/>
          <w:color w:val="181818"/>
          <w:sz w:val="24"/>
          <w:szCs w:val="24"/>
          <w:lang w:eastAsia="ru-RU"/>
        </w:rPr>
        <w:t>. Индивидуальные занятия с ребенком с задержкой психического развития, его родителями, педагогами.</w:t>
      </w:r>
    </w:p>
    <w:p w:rsidR="008F7244" w:rsidRPr="008F7244" w:rsidRDefault="008F7244" w:rsidP="006467E9">
      <w:pPr>
        <w:shd w:val="clear" w:color="auto" w:fill="FFFFFF"/>
        <w:spacing w:after="0" w:line="240" w:lineRule="auto"/>
        <w:ind w:left="50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Заключительный этап. </w:t>
      </w:r>
      <w:r w:rsidRPr="008F7244">
        <w:rPr>
          <w:rFonts w:ascii="Times New Roman" w:eastAsia="Times New Roman" w:hAnsi="Times New Roman" w:cs="Times New Roman"/>
          <w:color w:val="181818"/>
          <w:sz w:val="24"/>
          <w:szCs w:val="24"/>
          <w:lang w:eastAsia="ru-RU"/>
        </w:rPr>
        <w:t>Проведение итоговой диагностики. Подведение итогов. </w:t>
      </w:r>
      <w:r w:rsidRPr="008F7244">
        <w:rPr>
          <w:rFonts w:ascii="Times New Roman" w:eastAsia="Times New Roman" w:hAnsi="Times New Roman" w:cs="Times New Roman"/>
          <w:b/>
          <w:bCs/>
          <w:color w:val="181818"/>
          <w:sz w:val="24"/>
          <w:szCs w:val="24"/>
          <w:lang w:eastAsia="ru-RU"/>
        </w:rPr>
        <w:t>Принципы построения ИОМ.</w:t>
      </w:r>
    </w:p>
    <w:p w:rsidR="008F7244" w:rsidRPr="008F7244" w:rsidRDefault="008F7244" w:rsidP="006467E9">
      <w:pPr>
        <w:shd w:val="clear" w:color="auto" w:fill="FFFFFF"/>
        <w:spacing w:after="48" w:line="240" w:lineRule="auto"/>
        <w:ind w:left="50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Системность коррекционных, профилактических и развивающих задач.</w:t>
      </w:r>
    </w:p>
    <w:p w:rsidR="008F7244" w:rsidRPr="008F7244" w:rsidRDefault="008F7244" w:rsidP="006467E9">
      <w:pPr>
        <w:shd w:val="clear" w:color="auto" w:fill="FFFFFF"/>
        <w:spacing w:after="48" w:line="240" w:lineRule="auto"/>
        <w:ind w:left="50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Единство диагностики </w:t>
      </w:r>
      <w:proofErr w:type="spellStart"/>
      <w:r w:rsidRPr="008F7244">
        <w:rPr>
          <w:rFonts w:ascii="Times New Roman" w:eastAsia="Times New Roman" w:hAnsi="Times New Roman" w:cs="Times New Roman"/>
          <w:color w:val="181818"/>
          <w:sz w:val="24"/>
          <w:szCs w:val="24"/>
          <w:lang w:eastAsia="ru-RU"/>
        </w:rPr>
        <w:t>икоррекции</w:t>
      </w:r>
      <w:proofErr w:type="spell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48" w:line="240" w:lineRule="auto"/>
        <w:ind w:left="50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Учѐт возрастных, психологических и индивидуальных особенностей ребенка.</w:t>
      </w:r>
    </w:p>
    <w:p w:rsidR="008F7244" w:rsidRPr="008F7244" w:rsidRDefault="008F7244" w:rsidP="006467E9">
      <w:pPr>
        <w:shd w:val="clear" w:color="auto" w:fill="FFFFFF"/>
        <w:spacing w:after="48" w:line="240" w:lineRule="auto"/>
        <w:ind w:left="50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Комплексность методов психологического воздействия.</w:t>
      </w:r>
    </w:p>
    <w:p w:rsidR="008F7244" w:rsidRPr="008F7244" w:rsidRDefault="008F7244" w:rsidP="006467E9">
      <w:pPr>
        <w:shd w:val="clear" w:color="auto" w:fill="FFFFFF"/>
        <w:spacing w:after="48" w:line="240" w:lineRule="auto"/>
        <w:ind w:left="50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Возрастание сложности.</w:t>
      </w:r>
    </w:p>
    <w:p w:rsidR="008F7244" w:rsidRPr="008F7244" w:rsidRDefault="008F7244" w:rsidP="006467E9">
      <w:pPr>
        <w:shd w:val="clear" w:color="auto" w:fill="FFFFFF"/>
        <w:spacing w:after="0" w:line="240" w:lineRule="auto"/>
        <w:ind w:left="50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Учет объема и степени разнообразия материала. </w:t>
      </w:r>
      <w:r w:rsidRPr="008F7244">
        <w:rPr>
          <w:rFonts w:ascii="Times New Roman" w:eastAsia="Times New Roman" w:hAnsi="Times New Roman" w:cs="Times New Roman"/>
          <w:b/>
          <w:bCs/>
          <w:color w:val="181818"/>
          <w:sz w:val="24"/>
          <w:szCs w:val="24"/>
          <w:lang w:eastAsia="ru-RU"/>
        </w:rPr>
        <w:t>Основные методы ИОМ:</w:t>
      </w:r>
    </w:p>
    <w:p w:rsidR="008F7244" w:rsidRPr="008F7244" w:rsidRDefault="008F7244" w:rsidP="006467E9">
      <w:pPr>
        <w:shd w:val="clear" w:color="auto" w:fill="FFFFFF"/>
        <w:spacing w:after="52" w:line="240" w:lineRule="auto"/>
        <w:ind w:left="50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Метод тактильного опознания предметов</w:t>
      </w:r>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0" w:line="240" w:lineRule="auto"/>
        <w:ind w:left="451" w:right="5173"/>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Направлен</w:t>
      </w:r>
      <w:proofErr w:type="gramEnd"/>
      <w:r w:rsidRPr="008F7244">
        <w:rPr>
          <w:rFonts w:ascii="Times New Roman" w:eastAsia="Times New Roman" w:hAnsi="Times New Roman" w:cs="Times New Roman"/>
          <w:color w:val="181818"/>
          <w:sz w:val="24"/>
          <w:szCs w:val="24"/>
          <w:lang w:eastAsia="ru-RU"/>
        </w:rPr>
        <w:t xml:space="preserve"> на повышение точности тактильного восприятия, формирование тонкой моторики руки. -</w:t>
      </w: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b/>
          <w:bCs/>
          <w:color w:val="181818"/>
          <w:sz w:val="24"/>
          <w:szCs w:val="24"/>
          <w:lang w:eastAsia="ru-RU"/>
        </w:rPr>
        <w:t>Релаксационный метод.</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Направлен</w:t>
      </w:r>
      <w:proofErr w:type="gramEnd"/>
      <w:r w:rsidRPr="008F7244">
        <w:rPr>
          <w:rFonts w:ascii="Times New Roman" w:eastAsia="Times New Roman" w:hAnsi="Times New Roman" w:cs="Times New Roman"/>
          <w:color w:val="181818"/>
          <w:sz w:val="24"/>
          <w:szCs w:val="24"/>
          <w:lang w:eastAsia="ru-RU"/>
        </w:rPr>
        <w:t xml:space="preserve"> на формирование произвольного внимания, дифференцированных двигательных и психических реакций, что придает психомоторному развитию ребенка своеобразную равномерность. Способствует снятию мышечного и эмоционального напряжения.</w:t>
      </w:r>
    </w:p>
    <w:p w:rsidR="008F7244" w:rsidRPr="008F7244" w:rsidRDefault="008F7244" w:rsidP="006467E9">
      <w:pPr>
        <w:shd w:val="clear" w:color="auto" w:fill="FFFFFF"/>
        <w:spacing w:after="206" w:line="240" w:lineRule="auto"/>
        <w:ind w:left="50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Арт-терапевтический метод: </w:t>
      </w:r>
      <w:r w:rsidRPr="008F7244">
        <w:rPr>
          <w:rFonts w:ascii="Times New Roman" w:eastAsia="Times New Roman" w:hAnsi="Times New Roman" w:cs="Times New Roman"/>
          <w:color w:val="181818"/>
          <w:sz w:val="24"/>
          <w:szCs w:val="24"/>
          <w:lang w:eastAsia="ru-RU"/>
        </w:rPr>
        <w:t>работа с красками, пластилином.</w:t>
      </w:r>
    </w:p>
    <w:p w:rsidR="008F7244" w:rsidRPr="008F7244" w:rsidRDefault="008F7244" w:rsidP="006467E9">
      <w:pPr>
        <w:shd w:val="clear" w:color="auto" w:fill="FFFFFF"/>
        <w:spacing w:after="109"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Способствует активизации мозга в целом, развитию воображения, самовыражению, пониманию своих потребностей и возможностей.</w:t>
      </w:r>
    </w:p>
    <w:p w:rsidR="008F7244" w:rsidRPr="008F7244" w:rsidRDefault="008F7244" w:rsidP="006467E9">
      <w:pPr>
        <w:shd w:val="clear" w:color="auto" w:fill="FFFFFF"/>
        <w:spacing w:after="217" w:line="240" w:lineRule="auto"/>
        <w:ind w:left="509" w:right="339"/>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Игровая терапия</w:t>
      </w:r>
      <w:r w:rsidRPr="008F7244">
        <w:rPr>
          <w:rFonts w:ascii="Times New Roman" w:eastAsia="Times New Roman" w:hAnsi="Times New Roman" w:cs="Times New Roman"/>
          <w:color w:val="181818"/>
          <w:sz w:val="24"/>
          <w:szCs w:val="24"/>
          <w:lang w:eastAsia="ru-RU"/>
        </w:rPr>
        <w:t>: подвижные игры, дидактические игры, сюжетно-ролевые игры; режиссерские, театрализованные</w:t>
      </w:r>
      <w:r w:rsidRPr="008F7244">
        <w:rPr>
          <w:rFonts w:ascii="Times New Roman" w:eastAsia="Times New Roman" w:hAnsi="Times New Roman" w:cs="Times New Roman"/>
          <w:color w:val="181818"/>
          <w:sz w:val="27"/>
          <w:szCs w:val="27"/>
          <w:lang w:eastAsia="ru-RU"/>
        </w:rPr>
        <w:t>, </w:t>
      </w:r>
      <w:r w:rsidRPr="008F7244">
        <w:rPr>
          <w:rFonts w:ascii="Times New Roman" w:eastAsia="Times New Roman" w:hAnsi="Times New Roman" w:cs="Times New Roman"/>
          <w:color w:val="181818"/>
          <w:sz w:val="24"/>
          <w:szCs w:val="24"/>
          <w:lang w:eastAsia="ru-RU"/>
        </w:rPr>
        <w:t>игры – драматизации.</w:t>
      </w:r>
      <w:proofErr w:type="gramEnd"/>
      <w:r w:rsidRPr="008F7244">
        <w:rPr>
          <w:rFonts w:ascii="Times New Roman" w:eastAsia="Times New Roman" w:hAnsi="Times New Roman" w:cs="Times New Roman"/>
          <w:color w:val="181818"/>
          <w:sz w:val="24"/>
          <w:szCs w:val="24"/>
          <w:lang w:eastAsia="ru-RU"/>
        </w:rPr>
        <w:t xml:space="preserve"> Игра является самой близкой, доступной и увлекательной деятельностью для ребѐнка–дошкольника. Между игрой и речью существует двусторонняя связь: с одной стороны речь ребѐнка развивается и активизируется в игре, с другой - сама игра совершенствуется под </w:t>
      </w:r>
      <w:proofErr w:type="spellStart"/>
      <w:r w:rsidRPr="008F7244">
        <w:rPr>
          <w:rFonts w:ascii="Times New Roman" w:eastAsia="Times New Roman" w:hAnsi="Times New Roman" w:cs="Times New Roman"/>
          <w:color w:val="181818"/>
          <w:sz w:val="24"/>
          <w:szCs w:val="24"/>
          <w:lang w:eastAsia="ru-RU"/>
        </w:rPr>
        <w:t>влияниемречи</w:t>
      </w:r>
      <w:proofErr w:type="spell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27" w:line="240" w:lineRule="auto"/>
        <w:ind w:left="50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proofErr w:type="spellStart"/>
      <w:r w:rsidRPr="008F7244">
        <w:rPr>
          <w:rFonts w:ascii="Times New Roman" w:eastAsia="Times New Roman" w:hAnsi="Times New Roman" w:cs="Times New Roman"/>
          <w:b/>
          <w:bCs/>
          <w:color w:val="181818"/>
          <w:sz w:val="24"/>
          <w:szCs w:val="24"/>
          <w:lang w:eastAsia="ru-RU"/>
        </w:rPr>
        <w:t>Сказкотерапия</w:t>
      </w:r>
      <w:proofErr w:type="spellEnd"/>
      <w:r w:rsidRPr="008F7244">
        <w:rPr>
          <w:rFonts w:ascii="Times New Roman" w:eastAsia="Times New Roman" w:hAnsi="Times New Roman" w:cs="Times New Roman"/>
          <w:b/>
          <w:bCs/>
          <w:color w:val="181818"/>
          <w:sz w:val="24"/>
          <w:szCs w:val="24"/>
          <w:lang w:eastAsia="ru-RU"/>
        </w:rPr>
        <w:t>: </w:t>
      </w:r>
      <w:r w:rsidRPr="008F7244">
        <w:rPr>
          <w:rFonts w:ascii="Times New Roman" w:eastAsia="Times New Roman" w:hAnsi="Times New Roman" w:cs="Times New Roman"/>
          <w:color w:val="181818"/>
          <w:sz w:val="24"/>
          <w:szCs w:val="24"/>
          <w:lang w:eastAsia="ru-RU"/>
        </w:rPr>
        <w:t>Сказка является не только благодатным материалом для развития речи, но и может служить </w:t>
      </w:r>
      <w:r w:rsidRPr="008F7244">
        <w:rPr>
          <w:rFonts w:ascii="Times New Roman" w:eastAsia="Times New Roman" w:hAnsi="Times New Roman" w:cs="Times New Roman"/>
          <w:i/>
          <w:iCs/>
          <w:color w:val="181818"/>
          <w:sz w:val="24"/>
          <w:szCs w:val="24"/>
          <w:lang w:eastAsia="ru-RU"/>
        </w:rPr>
        <w:t>«пусковым моментом» </w:t>
      </w:r>
      <w:r w:rsidRPr="008F7244">
        <w:rPr>
          <w:rFonts w:ascii="Times New Roman" w:eastAsia="Times New Roman" w:hAnsi="Times New Roman" w:cs="Times New Roman"/>
          <w:color w:val="181818"/>
          <w:sz w:val="24"/>
          <w:szCs w:val="24"/>
          <w:lang w:eastAsia="ru-RU"/>
        </w:rPr>
        <w:t xml:space="preserve">для последующей коррекционной деятельности. Путешествие по сказкам вызывает у детей неподдельный интерес, эмоциональный подъѐм, заметно повышаются его сосредоточенность, восприятие и мыслительную активность. Умелое разыгрывание сказок позволяет создавать у ребѐнка радостное, приподнятое настроение, устанавливать эмоциональный контакт с ребенком, активизировать речевое </w:t>
      </w:r>
      <w:r w:rsidRPr="008F7244">
        <w:rPr>
          <w:rFonts w:ascii="Times New Roman" w:eastAsia="Times New Roman" w:hAnsi="Times New Roman" w:cs="Times New Roman"/>
          <w:color w:val="181818"/>
          <w:sz w:val="24"/>
          <w:szCs w:val="24"/>
          <w:lang w:eastAsia="ru-RU"/>
        </w:rPr>
        <w:lastRenderedPageBreak/>
        <w:t>общение, оказывать ненавязчивое воспитательное воздействие, совершенствовать познавательные процессы, развивать речь</w:t>
      </w:r>
      <w:proofErr w:type="gramStart"/>
      <w:r w:rsidRPr="008F7244">
        <w:rPr>
          <w:rFonts w:ascii="Times New Roman" w:eastAsia="Times New Roman" w:hAnsi="Times New Roman" w:cs="Times New Roman"/>
          <w:color w:val="181818"/>
          <w:sz w:val="24"/>
          <w:szCs w:val="24"/>
          <w:lang w:eastAsia="ru-RU"/>
        </w:rPr>
        <w:t xml:space="preserve"> .</w:t>
      </w:r>
      <w:proofErr w:type="gramEnd"/>
    </w:p>
    <w:p w:rsidR="008F7244" w:rsidRPr="008F7244" w:rsidRDefault="008F7244" w:rsidP="006467E9">
      <w:pPr>
        <w:shd w:val="clear" w:color="auto" w:fill="FFFFFF"/>
        <w:spacing w:after="255" w:line="240" w:lineRule="auto"/>
        <w:ind w:left="50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 xml:space="preserve">Метод </w:t>
      </w:r>
      <w:proofErr w:type="spellStart"/>
      <w:r w:rsidRPr="008F7244">
        <w:rPr>
          <w:rFonts w:ascii="Times New Roman" w:eastAsia="Times New Roman" w:hAnsi="Times New Roman" w:cs="Times New Roman"/>
          <w:b/>
          <w:bCs/>
          <w:color w:val="181818"/>
          <w:sz w:val="24"/>
          <w:szCs w:val="24"/>
          <w:lang w:eastAsia="ru-RU"/>
        </w:rPr>
        <w:t>психогимнастики</w:t>
      </w:r>
      <w:proofErr w:type="spellEnd"/>
      <w:r w:rsidRPr="008F7244">
        <w:rPr>
          <w:rFonts w:ascii="Times New Roman" w:eastAsia="Times New Roman" w:hAnsi="Times New Roman" w:cs="Times New Roman"/>
          <w:color w:val="181818"/>
          <w:sz w:val="24"/>
          <w:szCs w:val="24"/>
          <w:lang w:eastAsia="ru-RU"/>
        </w:rPr>
        <w:t>. Помогает преодолеть двигательный автоматизм, позволяет снять мышечные зажимы, развивает мимику и пантомимику. Дает возможность освоить элементы техники выразительных движений. Этюды на выразительность жестов и тренировку отдельных групп мышц способствуют развитию и осознаний эмоциональных реакций. Кроме того, выразительные движения являются неотъемлемым компонентом эмоциональной, чувственной сферы человека, так как нет такой эмоции, переживания, которые бы не выражались в телесном движении.</w:t>
      </w:r>
    </w:p>
    <w:p w:rsidR="008F7244" w:rsidRPr="008F7244" w:rsidRDefault="008F7244" w:rsidP="006467E9">
      <w:pPr>
        <w:shd w:val="clear" w:color="auto" w:fill="FFFFFF"/>
        <w:spacing w:after="308" w:line="240" w:lineRule="auto"/>
        <w:ind w:left="50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Метод коммуникативных игр. </w:t>
      </w:r>
      <w:r w:rsidRPr="008F7244">
        <w:rPr>
          <w:rFonts w:ascii="Times New Roman" w:eastAsia="Times New Roman" w:hAnsi="Times New Roman" w:cs="Times New Roman"/>
          <w:color w:val="181818"/>
          <w:sz w:val="24"/>
          <w:szCs w:val="24"/>
          <w:lang w:eastAsia="ru-RU"/>
        </w:rPr>
        <w:t xml:space="preserve">Парные упражнения способствуют расширению «открытости» по отношению к партнеру — способности чувствовать, понимать и принимать его. Групповые упражнения через организацию совместной деятельности дают ребенку навыки взаимодействия в коллективе, формируется способность к произвольной регуляции поведения, взаимоотношений со сверстниками и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взрослыми, позволяет повысить уровень социализации.</w:t>
      </w:r>
    </w:p>
    <w:p w:rsidR="008F7244" w:rsidRPr="008F7244" w:rsidRDefault="008F7244" w:rsidP="006467E9">
      <w:pPr>
        <w:shd w:val="clear" w:color="auto" w:fill="FFFFFF"/>
        <w:spacing w:after="48" w:line="240" w:lineRule="auto"/>
        <w:ind w:left="50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Аутотренинг </w:t>
      </w:r>
      <w:r w:rsidRPr="008F7244">
        <w:rPr>
          <w:rFonts w:ascii="Times New Roman" w:eastAsia="Times New Roman" w:hAnsi="Times New Roman" w:cs="Times New Roman"/>
          <w:color w:val="181818"/>
          <w:sz w:val="24"/>
          <w:szCs w:val="24"/>
          <w:lang w:eastAsia="ru-RU"/>
        </w:rPr>
        <w:t>(с использованием стихов, записи звуков природы, релаксационной музыки, классическая музыка Баха, Моцарта,  Бетховена). Известно, что музыка способна изменить душевное и физическое состояние человека. Положительное эмоциональное возбуждение при звучании приятных мелодий усиливает внимание, тонизирует центральную нервную систему, способствует растормаживанию речевой функции. - </w:t>
      </w:r>
      <w:r w:rsidRPr="008F7244">
        <w:rPr>
          <w:rFonts w:ascii="Times New Roman" w:eastAsia="Times New Roman" w:hAnsi="Times New Roman" w:cs="Times New Roman"/>
          <w:b/>
          <w:bCs/>
          <w:color w:val="181818"/>
          <w:sz w:val="24"/>
          <w:szCs w:val="24"/>
          <w:lang w:eastAsia="ru-RU"/>
        </w:rPr>
        <w:t>Музыкотерапия </w:t>
      </w:r>
      <w:r w:rsidRPr="008F7244">
        <w:rPr>
          <w:rFonts w:ascii="Times New Roman" w:eastAsia="Times New Roman" w:hAnsi="Times New Roman" w:cs="Times New Roman"/>
          <w:color w:val="181818"/>
          <w:sz w:val="24"/>
          <w:szCs w:val="24"/>
          <w:lang w:eastAsia="ru-RU"/>
        </w:rPr>
        <w:t>актуальна именно при работе с детьми с ТНР, т. к. для них важным является тренировка наблюдательности, развитие чувства темпа и ритма, мыслительных способностей и фантазии, вербальных и невербальных коммуникативных навыков.</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8"/>
          <w:szCs w:val="28"/>
          <w:lang w:eastAsia="ru-RU"/>
        </w:rPr>
        <w:t> </w:t>
      </w:r>
    </w:p>
    <w:p w:rsidR="008F7244" w:rsidRPr="008F7244" w:rsidRDefault="008F7244" w:rsidP="006467E9">
      <w:pPr>
        <w:shd w:val="clear" w:color="auto" w:fill="FFFFFF"/>
        <w:spacing w:after="45"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Планируемые результаты реализации ИОМ:</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У </w:t>
      </w:r>
      <w:proofErr w:type="gramStart"/>
      <w:r w:rsidRPr="008F7244">
        <w:rPr>
          <w:rFonts w:ascii="Times New Roman" w:eastAsia="Times New Roman" w:hAnsi="Times New Roman" w:cs="Times New Roman"/>
          <w:color w:val="181818"/>
          <w:sz w:val="24"/>
          <w:szCs w:val="24"/>
          <w:lang w:eastAsia="ru-RU"/>
        </w:rPr>
        <w:t>обучающегося</w:t>
      </w:r>
      <w:proofErr w:type="gramEnd"/>
      <w:r w:rsidRPr="008F7244">
        <w:rPr>
          <w:rFonts w:ascii="Times New Roman" w:eastAsia="Times New Roman" w:hAnsi="Times New Roman" w:cs="Times New Roman"/>
          <w:color w:val="181818"/>
          <w:sz w:val="24"/>
          <w:szCs w:val="24"/>
          <w:lang w:eastAsia="ru-RU"/>
        </w:rPr>
        <w:t xml:space="preserve"> с умственной отсталостью (интеллектуальными нарушениями) лѐгкой степени сформируется:</w:t>
      </w:r>
    </w:p>
    <w:p w:rsidR="008F7244" w:rsidRPr="008F7244" w:rsidRDefault="008F7244" w:rsidP="006467E9">
      <w:pPr>
        <w:shd w:val="clear" w:color="auto" w:fill="FFFFFF"/>
        <w:spacing w:after="258"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Укрепление физического и психического здоровья, а также эмоционального благополучия;</w:t>
      </w:r>
    </w:p>
    <w:p w:rsidR="008F7244" w:rsidRPr="008F7244" w:rsidRDefault="008F7244" w:rsidP="006467E9">
      <w:pPr>
        <w:shd w:val="clear" w:color="auto" w:fill="FFFFFF"/>
        <w:spacing w:after="257"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ребѐнок начнѐт стремиться к самостоятельности в бытовом и игровом поведении; проявляет навыки опрятности;</w:t>
      </w:r>
    </w:p>
    <w:p w:rsidR="008F7244" w:rsidRPr="008F7244" w:rsidRDefault="008F7244" w:rsidP="006467E9">
      <w:pPr>
        <w:shd w:val="clear" w:color="auto" w:fill="FFFFFF"/>
        <w:spacing w:after="48"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ребѐнок начнѐт встраиваться в целостный образовательный процесс на основе духовно-нравственных и социально-культурных ценностей и принятых правил, норм поведения;</w:t>
      </w:r>
    </w:p>
    <w:p w:rsidR="008F7244" w:rsidRPr="008F7244" w:rsidRDefault="008F7244" w:rsidP="006467E9">
      <w:pPr>
        <w:shd w:val="clear" w:color="auto" w:fill="FFFFFF"/>
        <w:spacing w:after="252"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ребѐнок начнѐт стремиться к общению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взрослыми и начнѐт подражать им в движениях и действиях; понимать и воспринимать речь взрослых; появляются игры, в которых ребѐнок воспроизводит действия взрослого; эмоционально откликается на игру, предложенную взрослым;</w:t>
      </w:r>
    </w:p>
    <w:p w:rsidR="008F7244" w:rsidRPr="008F7244" w:rsidRDefault="008F7244" w:rsidP="006467E9">
      <w:pPr>
        <w:shd w:val="clear" w:color="auto" w:fill="FFFFFF"/>
        <w:spacing w:after="255"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ребѐнок начнѐт проявлять интерес к сверстникам; начнѐт наблюдать за их действиями и подражать им;</w:t>
      </w:r>
    </w:p>
    <w:p w:rsidR="008F7244" w:rsidRPr="008F7244" w:rsidRDefault="008F7244" w:rsidP="006467E9">
      <w:pPr>
        <w:shd w:val="clear" w:color="auto" w:fill="FFFFFF"/>
        <w:spacing w:after="247"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Сформируются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w:t>
      </w:r>
    </w:p>
    <w:p w:rsidR="008F7244" w:rsidRPr="008F7244" w:rsidRDefault="008F7244" w:rsidP="006467E9">
      <w:pPr>
        <w:shd w:val="clear" w:color="auto" w:fill="FFFFFF"/>
        <w:spacing w:after="196" w:line="240" w:lineRule="auto"/>
        <w:ind w:left="1111"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Развитие сотрудничества ребенка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взрослыми и сверстниками и воспитание навыков продуктивного взаимодействия в процессе совместной деятельности.</w:t>
      </w:r>
    </w:p>
    <w:p w:rsidR="008F7244" w:rsidRPr="008F7244" w:rsidRDefault="008F7244" w:rsidP="006467E9">
      <w:pPr>
        <w:shd w:val="clear" w:color="auto" w:fill="FFFFFF"/>
        <w:spacing w:after="34"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5"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Характеристика особенностей развития детей: индивидуально-типологические особенности обучающихся с легкой умственной отсталостью</w:t>
      </w:r>
    </w:p>
    <w:p w:rsidR="008F7244" w:rsidRPr="008F7244" w:rsidRDefault="008F7244" w:rsidP="006467E9">
      <w:pPr>
        <w:shd w:val="clear" w:color="auto" w:fill="FFFFFF"/>
        <w:spacing w:after="24" w:line="240" w:lineRule="auto"/>
        <w:ind w:left="10" w:right="57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Структура дефекта при интеллектуальной недостаточности  характеризуется тотальностью и иерархичностью недоразвития познавательной деятельности, в особенности мышления и личности. При этом тотальность проявляется в недоразвитии всех нервно-психических функций. </w:t>
      </w:r>
      <w:r w:rsidRPr="008F7244">
        <w:rPr>
          <w:rFonts w:ascii="Times New Roman" w:eastAsia="Times New Roman" w:hAnsi="Times New Roman" w:cs="Times New Roman"/>
          <w:color w:val="181818"/>
          <w:sz w:val="24"/>
          <w:szCs w:val="24"/>
          <w:lang w:eastAsia="ru-RU"/>
        </w:rPr>
        <w:lastRenderedPageBreak/>
        <w:t>Иерархичность - в преимущественном недоразвитии познавательных функций, и прежде всего абстрактного мышления.</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Мышление имеет конкретный, ситуационный характер: дети испытывают наибольшие затруднения в процессах обобщения, в понимании причинно-следственных отношений.</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Недостаточность абстрактного мышления обусловливает трудность в усвоении детьми счета, особенно в решении задач. Не понимая смысла задач, они решают их механически, с трудом воспринимают помощь взрослого.</w:t>
      </w:r>
    </w:p>
    <w:p w:rsidR="008F7244" w:rsidRPr="008F7244" w:rsidRDefault="008F7244" w:rsidP="006467E9">
      <w:pPr>
        <w:shd w:val="clear" w:color="auto" w:fill="FFFFFF"/>
        <w:spacing w:after="48" w:line="240" w:lineRule="auto"/>
        <w:ind w:left="10" w:right="57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Все виды деятельности и поведения детей однообразны, стереотипны, с преобладанием элементов подражания и копирования. Недоразвитие мыслительной деятельности и инертность мыслительных процессов неблагоприятно сказываются на формировании всех познавательных процессов, и прежде всего восприятия.</w:t>
      </w:r>
    </w:p>
    <w:p w:rsidR="008F7244" w:rsidRPr="008F7244" w:rsidRDefault="008F7244" w:rsidP="006467E9">
      <w:pPr>
        <w:shd w:val="clear" w:color="auto" w:fill="FFFFFF"/>
        <w:spacing w:after="24" w:line="240" w:lineRule="auto"/>
        <w:ind w:left="10" w:right="58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Недоразвитие аналитико-синтетической деятельности обусловливает специфическую особенность восприятия: дети способны выделить в предметах лишь отдельные конкретные их свойства и качества (цвет, форму, размер), но не могут установить связи между ними и составить самостоятельно целостное представление </w:t>
      </w:r>
      <w:proofErr w:type="spellStart"/>
      <w:r w:rsidRPr="008F7244">
        <w:rPr>
          <w:rFonts w:ascii="Times New Roman" w:eastAsia="Times New Roman" w:hAnsi="Times New Roman" w:cs="Times New Roman"/>
          <w:color w:val="181818"/>
          <w:sz w:val="24"/>
          <w:szCs w:val="24"/>
          <w:lang w:eastAsia="ru-RU"/>
        </w:rPr>
        <w:t>опредмете</w:t>
      </w:r>
      <w:proofErr w:type="spell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Особенностью эмоциональной сферы детей с интеллектуальной недостаточностью является недоразвитие более сложных и дифференцированных эмоций, наиболее поздно развивающихся в постнатальном онтогенезе.</w:t>
      </w:r>
    </w:p>
    <w:p w:rsidR="008F7244" w:rsidRPr="008F7244" w:rsidRDefault="008F7244" w:rsidP="006467E9">
      <w:pPr>
        <w:shd w:val="clear" w:color="auto" w:fill="FFFFFF"/>
        <w:spacing w:after="48" w:line="240" w:lineRule="auto"/>
        <w:ind w:left="10" w:right="41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В своих эмоциональных переживаниях, так же, как и в мыслительной деятельности, дети не могут отделить главное от второстепенного, в </w:t>
      </w:r>
      <w:proofErr w:type="gramStart"/>
      <w:r w:rsidRPr="008F7244">
        <w:rPr>
          <w:rFonts w:ascii="Times New Roman" w:eastAsia="Times New Roman" w:hAnsi="Times New Roman" w:cs="Times New Roman"/>
          <w:color w:val="181818"/>
          <w:sz w:val="24"/>
          <w:szCs w:val="24"/>
          <w:lang w:eastAsia="ru-RU"/>
        </w:rPr>
        <w:t>связи</w:t>
      </w:r>
      <w:proofErr w:type="gramEnd"/>
      <w:r w:rsidRPr="008F7244">
        <w:rPr>
          <w:rFonts w:ascii="Times New Roman" w:eastAsia="Times New Roman" w:hAnsi="Times New Roman" w:cs="Times New Roman"/>
          <w:color w:val="181818"/>
          <w:sz w:val="24"/>
          <w:szCs w:val="24"/>
          <w:lang w:eastAsia="ru-RU"/>
        </w:rPr>
        <w:t xml:space="preserve"> с чем они могут давать бурные эмоциональные реакции по ничтожным поводам и слабо реагировать на серьѐзные жизненные события.</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Актуальными для них являются лишь непосредственные переживания, они не могут оценить возможные последствия тех или иных поступков, событий.</w:t>
      </w:r>
    </w:p>
    <w:p w:rsidR="008F7244" w:rsidRPr="008F7244" w:rsidRDefault="008F7244" w:rsidP="006467E9">
      <w:pPr>
        <w:shd w:val="clear" w:color="auto" w:fill="FFFFFF"/>
        <w:spacing w:after="48" w:line="240" w:lineRule="auto"/>
        <w:ind w:left="10" w:right="582"/>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Познавательные эмоц</w:t>
      </w:r>
      <w:proofErr w:type="gramStart"/>
      <w:r w:rsidRPr="008F7244">
        <w:rPr>
          <w:rFonts w:ascii="Times New Roman" w:eastAsia="Times New Roman" w:hAnsi="Times New Roman" w:cs="Times New Roman"/>
          <w:color w:val="181818"/>
          <w:sz w:val="24"/>
          <w:szCs w:val="24"/>
          <w:lang w:eastAsia="ru-RU"/>
        </w:rPr>
        <w:t>ии у э</w:t>
      </w:r>
      <w:proofErr w:type="gramEnd"/>
      <w:r w:rsidRPr="008F7244">
        <w:rPr>
          <w:rFonts w:ascii="Times New Roman" w:eastAsia="Times New Roman" w:hAnsi="Times New Roman" w:cs="Times New Roman"/>
          <w:color w:val="181818"/>
          <w:sz w:val="24"/>
          <w:szCs w:val="24"/>
          <w:lang w:eastAsia="ru-RU"/>
        </w:rPr>
        <w:t>тих детей обычно не развиты, часто наблюдается неадекватность эмоциональных реакций, неспособность подавлять свои непосредственные влечения. С трудом формируются абстрактные понятия добра и зла, чувства долга, способность к самоконтролю и прогнозированию последствий своих поступков. </w:t>
      </w:r>
      <w:r w:rsidRPr="008F7244">
        <w:rPr>
          <w:rFonts w:ascii="Times New Roman" w:eastAsia="Times New Roman" w:hAnsi="Times New Roman" w:cs="Times New Roman"/>
          <w:b/>
          <w:bCs/>
          <w:color w:val="181818"/>
          <w:sz w:val="24"/>
          <w:szCs w:val="24"/>
          <w:lang w:eastAsia="ru-RU"/>
        </w:rPr>
        <w:t>Развитие психических функций</w:t>
      </w:r>
    </w:p>
    <w:p w:rsidR="008F7244" w:rsidRPr="008F7244" w:rsidRDefault="008F7244" w:rsidP="006467E9">
      <w:pPr>
        <w:shd w:val="clear" w:color="auto" w:fill="FFFFFF"/>
        <w:spacing w:after="48" w:line="240" w:lineRule="auto"/>
        <w:ind w:left="10" w:right="58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Внимание: </w:t>
      </w:r>
      <w:proofErr w:type="gramStart"/>
      <w:r w:rsidRPr="008F7244">
        <w:rPr>
          <w:rFonts w:ascii="Times New Roman" w:eastAsia="Times New Roman" w:hAnsi="Times New Roman" w:cs="Times New Roman"/>
          <w:color w:val="181818"/>
          <w:sz w:val="24"/>
          <w:szCs w:val="24"/>
          <w:lang w:eastAsia="ru-RU"/>
        </w:rPr>
        <w:t>Избирательное</w:t>
      </w:r>
      <w:proofErr w:type="gramEnd"/>
      <w:r w:rsidRPr="008F7244">
        <w:rPr>
          <w:rFonts w:ascii="Times New Roman" w:eastAsia="Times New Roman" w:hAnsi="Times New Roman" w:cs="Times New Roman"/>
          <w:color w:val="181818"/>
          <w:sz w:val="24"/>
          <w:szCs w:val="24"/>
          <w:lang w:eastAsia="ru-RU"/>
        </w:rPr>
        <w:t xml:space="preserve">, сконцентрировано только на определѐнных видах деятельности. Внимание не устойчивое. Ребѐнок тяжело сосредотачивается на выполнении поставленной задачи. Однако при наличии интереса к деятельности </w:t>
      </w:r>
      <w:proofErr w:type="gramStart"/>
      <w:r w:rsidRPr="008F7244">
        <w:rPr>
          <w:rFonts w:ascii="Times New Roman" w:eastAsia="Times New Roman" w:hAnsi="Times New Roman" w:cs="Times New Roman"/>
          <w:color w:val="181818"/>
          <w:sz w:val="24"/>
          <w:szCs w:val="24"/>
          <w:lang w:eastAsia="ru-RU"/>
        </w:rPr>
        <w:t>способен</w:t>
      </w:r>
      <w:proofErr w:type="gramEnd"/>
      <w:r w:rsidRPr="008F7244">
        <w:rPr>
          <w:rFonts w:ascii="Times New Roman" w:eastAsia="Times New Roman" w:hAnsi="Times New Roman" w:cs="Times New Roman"/>
          <w:color w:val="181818"/>
          <w:sz w:val="24"/>
          <w:szCs w:val="24"/>
          <w:lang w:eastAsia="ru-RU"/>
        </w:rPr>
        <w:t xml:space="preserve"> удерживать внимание на объекте в течение 3 - 5 минут (что бывает достаточно редко). Концентрация и способность к распределению и переключению </w:t>
      </w:r>
      <w:proofErr w:type="gramStart"/>
      <w:r w:rsidRPr="008F7244">
        <w:rPr>
          <w:rFonts w:ascii="Times New Roman" w:eastAsia="Times New Roman" w:hAnsi="Times New Roman" w:cs="Times New Roman"/>
          <w:color w:val="181818"/>
          <w:sz w:val="24"/>
          <w:szCs w:val="24"/>
          <w:lang w:eastAsia="ru-RU"/>
        </w:rPr>
        <w:t>внимании</w:t>
      </w:r>
      <w:proofErr w:type="gramEnd"/>
      <w:r w:rsidRPr="008F7244">
        <w:rPr>
          <w:rFonts w:ascii="Times New Roman" w:eastAsia="Times New Roman" w:hAnsi="Times New Roman" w:cs="Times New Roman"/>
          <w:color w:val="181818"/>
          <w:sz w:val="24"/>
          <w:szCs w:val="24"/>
          <w:lang w:eastAsia="ru-RU"/>
        </w:rPr>
        <w:t xml:space="preserve"> </w:t>
      </w:r>
      <w:proofErr w:type="spellStart"/>
      <w:r w:rsidRPr="008F7244">
        <w:rPr>
          <w:rFonts w:ascii="Times New Roman" w:eastAsia="Times New Roman" w:hAnsi="Times New Roman" w:cs="Times New Roman"/>
          <w:color w:val="181818"/>
          <w:sz w:val="24"/>
          <w:szCs w:val="24"/>
          <w:lang w:eastAsia="ru-RU"/>
        </w:rPr>
        <w:t>янизкая</w:t>
      </w:r>
      <w:proofErr w:type="spellEnd"/>
      <w:r w:rsidRPr="008F7244">
        <w:rPr>
          <w:rFonts w:ascii="Times New Roman" w:eastAsia="Times New Roman" w:hAnsi="Times New Roman" w:cs="Times New Roman"/>
          <w:color w:val="181818"/>
          <w:sz w:val="24"/>
          <w:szCs w:val="24"/>
          <w:lang w:eastAsia="ru-RU"/>
        </w:rPr>
        <w:t>. </w:t>
      </w:r>
      <w:r w:rsidRPr="008F7244">
        <w:rPr>
          <w:rFonts w:ascii="Times New Roman" w:eastAsia="Times New Roman" w:hAnsi="Times New Roman" w:cs="Times New Roman"/>
          <w:b/>
          <w:bCs/>
          <w:color w:val="181818"/>
          <w:sz w:val="24"/>
          <w:szCs w:val="24"/>
          <w:lang w:eastAsia="ru-RU"/>
        </w:rPr>
        <w:t>Память: </w:t>
      </w:r>
      <w:r w:rsidRPr="008F7244">
        <w:rPr>
          <w:rFonts w:ascii="Times New Roman" w:eastAsia="Times New Roman" w:hAnsi="Times New Roman" w:cs="Times New Roman"/>
          <w:color w:val="181818"/>
          <w:sz w:val="24"/>
          <w:szCs w:val="24"/>
          <w:lang w:eastAsia="ru-RU"/>
        </w:rPr>
        <w:t xml:space="preserve">характеризуется </w:t>
      </w:r>
      <w:proofErr w:type="gramStart"/>
      <w:r w:rsidRPr="008F7244">
        <w:rPr>
          <w:rFonts w:ascii="Times New Roman" w:eastAsia="Times New Roman" w:hAnsi="Times New Roman" w:cs="Times New Roman"/>
          <w:color w:val="181818"/>
          <w:sz w:val="24"/>
          <w:szCs w:val="24"/>
          <w:lang w:eastAsia="ru-RU"/>
        </w:rPr>
        <w:t>уменьшенным</w:t>
      </w:r>
      <w:proofErr w:type="gramEnd"/>
      <w:r w:rsidRPr="008F7244">
        <w:rPr>
          <w:rFonts w:ascii="Times New Roman" w:eastAsia="Times New Roman" w:hAnsi="Times New Roman" w:cs="Times New Roman"/>
          <w:color w:val="181818"/>
          <w:sz w:val="24"/>
          <w:szCs w:val="24"/>
          <w:lang w:eastAsia="ru-RU"/>
        </w:rPr>
        <w:t xml:space="preserve"> объѐмом, а также недостаточностью слуховой кратковременной памяти и обработки информации, полученной на слух.</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proofErr w:type="gramStart"/>
      <w:r w:rsidRPr="008F7244">
        <w:rPr>
          <w:rFonts w:ascii="Times New Roman" w:eastAsia="Times New Roman" w:hAnsi="Times New Roman" w:cs="Times New Roman"/>
          <w:color w:val="181818"/>
          <w:sz w:val="24"/>
          <w:szCs w:val="24"/>
          <w:lang w:eastAsia="ru-RU"/>
        </w:rPr>
        <w:t>Избирательна</w:t>
      </w:r>
      <w:proofErr w:type="gramEnd"/>
      <w:r w:rsidRPr="008F7244">
        <w:rPr>
          <w:rFonts w:ascii="Times New Roman" w:eastAsia="Times New Roman" w:hAnsi="Times New Roman" w:cs="Times New Roman"/>
          <w:color w:val="181818"/>
          <w:sz w:val="24"/>
          <w:szCs w:val="24"/>
          <w:lang w:eastAsia="ru-RU"/>
        </w:rPr>
        <w:t>, преимущественно зрительная, носит механический характер, ниже возрастной нормы.</w:t>
      </w:r>
    </w:p>
    <w:p w:rsidR="008F7244" w:rsidRPr="008F7244" w:rsidRDefault="008F7244" w:rsidP="006467E9">
      <w:pPr>
        <w:shd w:val="clear" w:color="auto" w:fill="FFFFFF"/>
        <w:spacing w:after="48" w:line="240" w:lineRule="auto"/>
        <w:ind w:left="10" w:right="56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Мышление: </w:t>
      </w:r>
      <w:r w:rsidRPr="008F7244">
        <w:rPr>
          <w:rFonts w:ascii="Times New Roman" w:eastAsia="Times New Roman" w:hAnsi="Times New Roman" w:cs="Times New Roman"/>
          <w:color w:val="181818"/>
          <w:sz w:val="24"/>
          <w:szCs w:val="24"/>
          <w:lang w:eastAsia="ru-RU"/>
        </w:rPr>
        <w:t>Отмечается нарушение вербальной и невербальной стороны мыслительной деятельности. Преобладает наглядн</w:t>
      </w:r>
      <w:proofErr w:type="gramStart"/>
      <w:r w:rsidRPr="008F7244">
        <w:rPr>
          <w:rFonts w:ascii="Times New Roman" w:eastAsia="Times New Roman" w:hAnsi="Times New Roman" w:cs="Times New Roman"/>
          <w:color w:val="181818"/>
          <w:sz w:val="24"/>
          <w:szCs w:val="24"/>
          <w:lang w:eastAsia="ru-RU"/>
        </w:rPr>
        <w:t>о-</w:t>
      </w:r>
      <w:proofErr w:type="gramEnd"/>
      <w:r w:rsidRPr="008F7244">
        <w:rPr>
          <w:rFonts w:ascii="Times New Roman" w:eastAsia="Times New Roman" w:hAnsi="Times New Roman" w:cs="Times New Roman"/>
          <w:color w:val="181818"/>
          <w:sz w:val="24"/>
          <w:szCs w:val="24"/>
          <w:lang w:eastAsia="ru-RU"/>
        </w:rPr>
        <w:t xml:space="preserve"> действенное мышление, наглядно-образное мышление не соответствует возрасту. Практические пробы на сравнение, обобщение недоступны. Не понимает и не устанавливает причинно-следственные связи, последовательность событий, смысл нелепиц. Познавательная активность снижена.</w:t>
      </w:r>
    </w:p>
    <w:p w:rsidR="008F7244" w:rsidRPr="008F7244" w:rsidRDefault="008F7244" w:rsidP="006467E9">
      <w:pPr>
        <w:shd w:val="clear" w:color="auto" w:fill="FFFFFF"/>
        <w:spacing w:after="236"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Эмоционально-волевая незрелость</w:t>
      </w:r>
      <w:r w:rsidRPr="008F7244">
        <w:rPr>
          <w:rFonts w:ascii="Times New Roman" w:eastAsia="Times New Roman" w:hAnsi="Times New Roman" w:cs="Times New Roman"/>
          <w:color w:val="181818"/>
          <w:sz w:val="24"/>
          <w:szCs w:val="24"/>
          <w:lang w:eastAsia="ru-RU"/>
        </w:rPr>
        <w:t>, низкая произвольная регуляция деятельности. Во всех видах умственной деятельности выявлена задержка.</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7"/>
          <w:szCs w:val="27"/>
          <w:lang w:eastAsia="ru-RU"/>
        </w:rPr>
        <w:t> </w:t>
      </w:r>
    </w:p>
    <w:p w:rsidR="008F7244" w:rsidRPr="008F7244" w:rsidRDefault="008F7244" w:rsidP="006467E9">
      <w:pPr>
        <w:shd w:val="clear" w:color="auto" w:fill="FFFFFF"/>
        <w:spacing w:after="44"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Продолжительность сопровождения ИОМ</w:t>
      </w:r>
    </w:p>
    <w:p w:rsidR="008F7244" w:rsidRPr="008F7244" w:rsidRDefault="008F7244" w:rsidP="006467E9">
      <w:pPr>
        <w:shd w:val="clear" w:color="auto" w:fill="FFFFFF"/>
        <w:spacing w:after="71"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Маршрут сопровождения педагога-психолога рассчитан на 30 занятий. Занятия проводятся 1 раз в неделю в течение учебного года.</w:t>
      </w:r>
    </w:p>
    <w:p w:rsidR="008F7244" w:rsidRPr="008F7244" w:rsidRDefault="008F7244" w:rsidP="006467E9">
      <w:pPr>
        <w:shd w:val="clear" w:color="auto" w:fill="FFFFFF"/>
        <w:spacing w:after="45"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Организация условий воспитания и обучения ребенка в детском саду</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Ребенок посещает подготовительную к школе групп</w:t>
      </w:r>
      <w:proofErr w:type="gramStart"/>
      <w:r w:rsidRPr="008F7244">
        <w:rPr>
          <w:rFonts w:ascii="Times New Roman" w:eastAsia="Times New Roman" w:hAnsi="Times New Roman" w:cs="Times New Roman"/>
          <w:color w:val="181818"/>
          <w:sz w:val="24"/>
          <w:szCs w:val="24"/>
          <w:lang w:eastAsia="ru-RU"/>
        </w:rPr>
        <w:t>у(</w:t>
      </w:r>
      <w:proofErr w:type="gramEnd"/>
      <w:r w:rsidRPr="008F7244">
        <w:rPr>
          <w:rFonts w:ascii="Times New Roman" w:eastAsia="Times New Roman" w:hAnsi="Times New Roman" w:cs="Times New Roman"/>
          <w:color w:val="181818"/>
          <w:sz w:val="24"/>
          <w:szCs w:val="24"/>
          <w:lang w:eastAsia="ru-RU"/>
        </w:rPr>
        <w:t>комбинированной направленности).</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 ребенком проводятся индивидуальные занятия (согласно сетке): с  педагогом-психологом и воспитателями.</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Диагностика: проводится 3 раза в год — сентябрь, январь, май.</w:t>
      </w:r>
    </w:p>
    <w:p w:rsidR="008F7244" w:rsidRPr="008F7244" w:rsidRDefault="008F7244" w:rsidP="006467E9">
      <w:pPr>
        <w:shd w:val="clear" w:color="auto" w:fill="FFFFFF"/>
        <w:spacing w:after="46"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lastRenderedPageBreak/>
        <w:t>Щадящий режим нагрузок:</w:t>
      </w:r>
    </w:p>
    <w:p w:rsidR="008F7244" w:rsidRPr="008F7244" w:rsidRDefault="008F7244" w:rsidP="006467E9">
      <w:pPr>
        <w:shd w:val="clear" w:color="auto" w:fill="FFFFFF"/>
        <w:spacing w:after="214" w:line="240" w:lineRule="auto"/>
        <w:ind w:left="10" w:right="9707"/>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252"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Периодичность занятий: </w:t>
      </w:r>
      <w:r w:rsidRPr="008F7244">
        <w:rPr>
          <w:rFonts w:ascii="Times New Roman" w:eastAsia="Times New Roman" w:hAnsi="Times New Roman" w:cs="Times New Roman"/>
          <w:color w:val="181818"/>
          <w:sz w:val="24"/>
          <w:szCs w:val="24"/>
          <w:lang w:eastAsia="ru-RU"/>
        </w:rPr>
        <w:t>1 раз в неделю</w:t>
      </w:r>
    </w:p>
    <w:p w:rsidR="008F7244" w:rsidRPr="008F7244" w:rsidRDefault="008F7244" w:rsidP="006467E9">
      <w:pPr>
        <w:shd w:val="clear" w:color="auto" w:fill="FFFFFF"/>
        <w:spacing w:after="260"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Длительность: </w:t>
      </w:r>
      <w:r w:rsidRPr="008F7244">
        <w:rPr>
          <w:rFonts w:ascii="Times New Roman" w:eastAsia="Times New Roman" w:hAnsi="Times New Roman" w:cs="Times New Roman"/>
          <w:color w:val="181818"/>
          <w:sz w:val="24"/>
          <w:szCs w:val="24"/>
          <w:lang w:eastAsia="ru-RU"/>
        </w:rPr>
        <w:t>20-25 минут</w:t>
      </w:r>
    </w:p>
    <w:p w:rsidR="008F7244" w:rsidRPr="008F7244" w:rsidRDefault="008F7244" w:rsidP="006467E9">
      <w:pPr>
        <w:shd w:val="clear" w:color="auto" w:fill="FFFFFF"/>
        <w:spacing w:after="30"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Принципами построения занятий являются:</w:t>
      </w:r>
    </w:p>
    <w:p w:rsidR="008F7244" w:rsidRPr="008F7244" w:rsidRDefault="008F7244" w:rsidP="006467E9">
      <w:pPr>
        <w:shd w:val="clear" w:color="auto" w:fill="FFFFFF"/>
        <w:spacing w:after="255" w:line="240" w:lineRule="auto"/>
        <w:ind w:left="117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Налаживание эмоционального контакта с ребенком;</w:t>
      </w:r>
    </w:p>
    <w:p w:rsidR="008F7244" w:rsidRPr="008F7244" w:rsidRDefault="008F7244" w:rsidP="006467E9">
      <w:pPr>
        <w:shd w:val="clear" w:color="auto" w:fill="FFFFFF"/>
        <w:spacing w:after="254" w:line="240" w:lineRule="auto"/>
        <w:ind w:left="117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Частая смена видов деятельности;</w:t>
      </w:r>
    </w:p>
    <w:p w:rsidR="008F7244" w:rsidRPr="008F7244" w:rsidRDefault="008F7244" w:rsidP="006467E9">
      <w:pPr>
        <w:shd w:val="clear" w:color="auto" w:fill="FFFFFF"/>
        <w:spacing w:after="257" w:line="240" w:lineRule="auto"/>
        <w:ind w:left="117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Повторяемость программного материала;</w:t>
      </w:r>
    </w:p>
    <w:p w:rsidR="008F7244" w:rsidRPr="008F7244" w:rsidRDefault="008F7244" w:rsidP="006467E9">
      <w:pPr>
        <w:shd w:val="clear" w:color="auto" w:fill="FFFFFF"/>
        <w:spacing w:after="258" w:line="240" w:lineRule="auto"/>
        <w:ind w:left="117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Повторяемость программных задач на  дидактическом и наглядном материале;</w:t>
      </w:r>
    </w:p>
    <w:p w:rsidR="008F7244" w:rsidRPr="008F7244" w:rsidRDefault="008F7244" w:rsidP="006467E9">
      <w:pPr>
        <w:shd w:val="clear" w:color="auto" w:fill="FFFFFF"/>
        <w:spacing w:after="229" w:line="240" w:lineRule="auto"/>
        <w:ind w:left="117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Использование физических упражнений, которые, как известно, могут и поднять общую активность ребенка, и снять его патологическое напряжение;</w:t>
      </w:r>
    </w:p>
    <w:p w:rsidR="008F7244" w:rsidRPr="008F7244" w:rsidRDefault="008F7244" w:rsidP="006467E9">
      <w:pPr>
        <w:shd w:val="clear" w:color="auto" w:fill="FFFFFF"/>
        <w:spacing w:after="212" w:line="240" w:lineRule="auto"/>
        <w:ind w:left="117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Развитие интеллекта с опорой на «зону ближайшего развития»;</w:t>
      </w:r>
    </w:p>
    <w:p w:rsidR="008F7244" w:rsidRPr="008F7244" w:rsidRDefault="008F7244" w:rsidP="006467E9">
      <w:pPr>
        <w:shd w:val="clear" w:color="auto" w:fill="FFFFFF"/>
        <w:spacing w:after="256" w:line="240" w:lineRule="auto"/>
        <w:ind w:left="117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Развитие в адекватном темпе;</w:t>
      </w:r>
    </w:p>
    <w:p w:rsidR="008F7244" w:rsidRPr="008F7244" w:rsidRDefault="008F7244" w:rsidP="006467E9">
      <w:pPr>
        <w:shd w:val="clear" w:color="auto" w:fill="FFFFFF"/>
        <w:spacing w:after="254" w:line="240" w:lineRule="auto"/>
        <w:ind w:left="117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Вовлечение в интересную деятельность;</w:t>
      </w:r>
    </w:p>
    <w:p w:rsidR="008F7244" w:rsidRPr="008F7244" w:rsidRDefault="008F7244" w:rsidP="006467E9">
      <w:pPr>
        <w:shd w:val="clear" w:color="auto" w:fill="FFFFFF"/>
        <w:spacing w:after="257" w:line="240" w:lineRule="auto"/>
        <w:ind w:left="117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Воздействие через эмоциональную сферу;</w:t>
      </w:r>
    </w:p>
    <w:p w:rsidR="008F7244" w:rsidRPr="008F7244" w:rsidRDefault="008F7244" w:rsidP="006467E9">
      <w:pPr>
        <w:shd w:val="clear" w:color="auto" w:fill="FFFFFF"/>
        <w:spacing w:after="254" w:line="240" w:lineRule="auto"/>
        <w:ind w:left="117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Игровая форма проведения занятий в соответствии с состоянием эмоционально-личностной сферы ребенка;</w:t>
      </w:r>
    </w:p>
    <w:p w:rsidR="008F7244" w:rsidRPr="008F7244" w:rsidRDefault="008F7244" w:rsidP="006467E9">
      <w:pPr>
        <w:shd w:val="clear" w:color="auto" w:fill="FFFFFF"/>
        <w:spacing w:after="261" w:line="240" w:lineRule="auto"/>
        <w:ind w:left="117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Гибкая система контроля знаний и их оценки.</w:t>
      </w:r>
    </w:p>
    <w:p w:rsidR="008F7244" w:rsidRPr="008F7244" w:rsidRDefault="008F7244" w:rsidP="006467E9">
      <w:pPr>
        <w:shd w:val="clear" w:color="auto" w:fill="FFFFFF"/>
        <w:spacing w:after="248" w:line="240" w:lineRule="auto"/>
        <w:ind w:left="736" w:right="803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48" w:line="240" w:lineRule="auto"/>
        <w:ind w:left="117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Создание психологической атмосферы и психологической безопасности.</w:t>
      </w:r>
    </w:p>
    <w:p w:rsidR="008F7244" w:rsidRPr="008F7244" w:rsidRDefault="008F7244" w:rsidP="006467E9">
      <w:pPr>
        <w:shd w:val="clear" w:color="auto" w:fill="FFFFFF"/>
        <w:spacing w:after="257" w:line="240" w:lineRule="auto"/>
        <w:ind w:left="117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Эмоциональная поддержка ребенка.</w:t>
      </w:r>
    </w:p>
    <w:p w:rsidR="008F7244" w:rsidRPr="008F7244" w:rsidRDefault="008F7244" w:rsidP="006467E9">
      <w:pPr>
        <w:shd w:val="clear" w:color="auto" w:fill="FFFFFF"/>
        <w:spacing w:after="253" w:line="240" w:lineRule="auto"/>
        <w:ind w:left="117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Постановка задачи и обеспечение ее принятия ребенком.</w:t>
      </w:r>
    </w:p>
    <w:p w:rsidR="008F7244" w:rsidRPr="008F7244" w:rsidRDefault="008F7244" w:rsidP="006467E9">
      <w:pPr>
        <w:shd w:val="clear" w:color="auto" w:fill="FFFFFF"/>
        <w:spacing w:after="256" w:line="240" w:lineRule="auto"/>
        <w:ind w:left="117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Сематическое структурирование задачи.</w:t>
      </w:r>
    </w:p>
    <w:p w:rsidR="008F7244" w:rsidRPr="008F7244" w:rsidRDefault="008F7244" w:rsidP="006467E9">
      <w:pPr>
        <w:shd w:val="clear" w:color="auto" w:fill="FFFFFF"/>
        <w:spacing w:after="267" w:line="240" w:lineRule="auto"/>
        <w:ind w:left="117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Помощь в поиске формы выражения темы.</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31"/>
          <w:szCs w:val="31"/>
          <w:lang w:eastAsia="ru-RU"/>
        </w:rPr>
        <w:t> </w:t>
      </w:r>
    </w:p>
    <w:p w:rsidR="008F7244" w:rsidRPr="008F7244" w:rsidRDefault="008F7244" w:rsidP="006467E9">
      <w:pPr>
        <w:shd w:val="clear" w:color="auto" w:fill="FFFFFF"/>
        <w:spacing w:after="132"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Структура психологического занятия</w:t>
      </w:r>
    </w:p>
    <w:p w:rsidR="008F7244" w:rsidRPr="008F7244" w:rsidRDefault="008F7244" w:rsidP="006467E9">
      <w:pPr>
        <w:shd w:val="clear" w:color="auto" w:fill="FFFFFF"/>
        <w:spacing w:after="239" w:line="240" w:lineRule="auto"/>
        <w:ind w:left="48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lang w:eastAsia="ru-RU"/>
        </w:rPr>
        <w:t>1.</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Приветствие, упражнение из комплекса «Гимнастика мозга» </w:t>
      </w:r>
    </w:p>
    <w:p w:rsidR="008F7244" w:rsidRPr="008F7244" w:rsidRDefault="008F7244" w:rsidP="006467E9">
      <w:pPr>
        <w:shd w:val="clear" w:color="auto" w:fill="FFFFFF"/>
        <w:spacing w:after="48" w:line="240" w:lineRule="auto"/>
        <w:ind w:left="48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lang w:eastAsia="ru-RU"/>
        </w:rPr>
        <w:t>2.</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Дидактическая игра (развитие ВПФ)</w:t>
      </w:r>
    </w:p>
    <w:p w:rsidR="008F7244" w:rsidRPr="008F7244" w:rsidRDefault="008F7244" w:rsidP="006467E9">
      <w:pPr>
        <w:shd w:val="clear" w:color="auto" w:fill="FFFFFF"/>
        <w:spacing w:after="9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3.Игра/упражнение на развитие мелкой моторики</w:t>
      </w:r>
    </w:p>
    <w:p w:rsidR="008F7244" w:rsidRPr="008F7244" w:rsidRDefault="008F7244" w:rsidP="006467E9">
      <w:pPr>
        <w:shd w:val="clear" w:color="auto" w:fill="FFFFFF"/>
        <w:spacing w:after="292"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4.Игра/упражнение на развитие коммуникативной сферы</w:t>
      </w:r>
    </w:p>
    <w:p w:rsidR="008F7244" w:rsidRPr="008F7244" w:rsidRDefault="008F7244" w:rsidP="006467E9">
      <w:pPr>
        <w:shd w:val="clear" w:color="auto" w:fill="FFFFFF"/>
        <w:spacing w:after="208" w:line="240" w:lineRule="auto"/>
        <w:ind w:left="48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lang w:eastAsia="ru-RU"/>
        </w:rPr>
        <w:t>5.</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Пальчиковая гимнастика/игра</w:t>
      </w:r>
    </w:p>
    <w:p w:rsidR="008F7244" w:rsidRPr="008F7244" w:rsidRDefault="008F7244" w:rsidP="006467E9">
      <w:pPr>
        <w:shd w:val="clear" w:color="auto" w:fill="FFFFFF"/>
        <w:spacing w:after="48" w:line="240" w:lineRule="auto"/>
        <w:ind w:left="48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lang w:eastAsia="ru-RU"/>
        </w:rPr>
        <w:t>6.</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Игра/упражнение на развитие эмоционально-волевой сферы, личности в целом</w:t>
      </w:r>
    </w:p>
    <w:p w:rsidR="008F7244" w:rsidRPr="008F7244" w:rsidRDefault="008F7244" w:rsidP="006467E9">
      <w:pPr>
        <w:shd w:val="clear" w:color="auto" w:fill="FFFFFF"/>
        <w:spacing w:after="205"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7.Рефлексия. Прощание.</w:t>
      </w:r>
    </w:p>
    <w:p w:rsidR="008F7244" w:rsidRPr="008F7244" w:rsidRDefault="008F7244" w:rsidP="006467E9">
      <w:pPr>
        <w:shd w:val="clear" w:color="auto" w:fill="FFFFFF"/>
        <w:spacing w:after="228" w:line="240" w:lineRule="auto"/>
        <w:ind w:left="39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Calibri" w:eastAsia="Times New Roman" w:hAnsi="Calibri" w:cs="Calibri"/>
          <w:color w:val="181818"/>
          <w:sz w:val="24"/>
          <w:szCs w:val="24"/>
          <w:lang w:eastAsia="ru-RU"/>
        </w:rPr>
        <w:t> </w:t>
      </w:r>
    </w:p>
    <w:p w:rsidR="008F7244" w:rsidRPr="008F7244" w:rsidRDefault="008F7244" w:rsidP="006467E9">
      <w:pPr>
        <w:shd w:val="clear" w:color="auto" w:fill="FFFFFF"/>
        <w:spacing w:after="5"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График организации образовательного процесса.</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0"/>
          <w:szCs w:val="20"/>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11"/>
          <w:szCs w:val="11"/>
          <w:lang w:eastAsia="ru-RU"/>
        </w:rPr>
        <w:t> </w:t>
      </w:r>
    </w:p>
    <w:tbl>
      <w:tblPr>
        <w:tblW w:w="15981" w:type="dxa"/>
        <w:tblInd w:w="-983" w:type="dxa"/>
        <w:tblCellMar>
          <w:left w:w="0" w:type="dxa"/>
          <w:right w:w="0" w:type="dxa"/>
        </w:tblCellMar>
        <w:tblLook w:val="04A0"/>
      </w:tblPr>
      <w:tblGrid>
        <w:gridCol w:w="2553"/>
        <w:gridCol w:w="13428"/>
      </w:tblGrid>
      <w:tr w:rsidR="008F7244" w:rsidRPr="008F7244" w:rsidTr="001F002C">
        <w:trPr>
          <w:trHeight w:val="286"/>
        </w:trPr>
        <w:tc>
          <w:tcPr>
            <w:tcW w:w="2553" w:type="dxa"/>
            <w:tcBorders>
              <w:top w:val="single" w:sz="8" w:space="0" w:color="000000"/>
              <w:left w:val="single" w:sz="8" w:space="0" w:color="000000"/>
              <w:bottom w:val="single" w:sz="8" w:space="0" w:color="000000"/>
              <w:right w:val="single" w:sz="8" w:space="0" w:color="000000"/>
            </w:tcBorders>
            <w:tcMar>
              <w:top w:w="39"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Сроки</w:t>
            </w:r>
          </w:p>
        </w:tc>
        <w:tc>
          <w:tcPr>
            <w:tcW w:w="13428" w:type="dxa"/>
            <w:tcBorders>
              <w:top w:val="single" w:sz="8" w:space="0" w:color="000000"/>
              <w:left w:val="nil"/>
              <w:bottom w:val="single" w:sz="8" w:space="0" w:color="000000"/>
              <w:right w:val="single" w:sz="8" w:space="0" w:color="000000"/>
            </w:tcBorders>
            <w:tcMar>
              <w:top w:w="39"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Содержание работы</w:t>
            </w:r>
          </w:p>
        </w:tc>
      </w:tr>
      <w:tr w:rsidR="008F7244" w:rsidRPr="008F7244" w:rsidTr="001F002C">
        <w:trPr>
          <w:trHeight w:val="564"/>
        </w:trPr>
        <w:tc>
          <w:tcPr>
            <w:tcW w:w="2553" w:type="dxa"/>
            <w:tcBorders>
              <w:top w:val="nil"/>
              <w:left w:val="single" w:sz="8" w:space="0" w:color="000000"/>
              <w:bottom w:val="single" w:sz="8" w:space="0" w:color="000000"/>
              <w:right w:val="single" w:sz="8" w:space="0" w:color="000000"/>
            </w:tcBorders>
            <w:tcMar>
              <w:top w:w="39"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 октября</w:t>
            </w:r>
          </w:p>
        </w:tc>
        <w:tc>
          <w:tcPr>
            <w:tcW w:w="13428" w:type="dxa"/>
            <w:tcBorders>
              <w:top w:val="nil"/>
              <w:left w:val="nil"/>
              <w:bottom w:val="single" w:sz="8" w:space="0" w:color="000000"/>
              <w:right w:val="single" w:sz="8" w:space="0" w:color="000000"/>
            </w:tcBorders>
            <w:tcMar>
              <w:top w:w="39"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Диагностика психического развития ребенка. Заполнение психологических карт, документации психологического кабинета</w:t>
            </w:r>
          </w:p>
        </w:tc>
      </w:tr>
      <w:tr w:rsidR="008F7244" w:rsidRPr="008F7244" w:rsidTr="001F002C">
        <w:trPr>
          <w:trHeight w:val="283"/>
        </w:trPr>
        <w:tc>
          <w:tcPr>
            <w:tcW w:w="2553" w:type="dxa"/>
            <w:tcBorders>
              <w:top w:val="nil"/>
              <w:left w:val="single" w:sz="8" w:space="0" w:color="000000"/>
              <w:bottom w:val="single" w:sz="8" w:space="0" w:color="000000"/>
              <w:right w:val="single" w:sz="8" w:space="0" w:color="000000"/>
            </w:tcBorders>
            <w:tcMar>
              <w:top w:w="39"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15 октября – 15 мая</w:t>
            </w:r>
          </w:p>
        </w:tc>
        <w:tc>
          <w:tcPr>
            <w:tcW w:w="13428" w:type="dxa"/>
            <w:tcBorders>
              <w:top w:val="nil"/>
              <w:left w:val="nil"/>
              <w:bottom w:val="single" w:sz="8" w:space="0" w:color="000000"/>
              <w:right w:val="single" w:sz="8" w:space="0" w:color="000000"/>
            </w:tcBorders>
            <w:tcMar>
              <w:top w:w="39"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Индивидуальны занятия с ребенком</w:t>
            </w:r>
          </w:p>
        </w:tc>
      </w:tr>
      <w:tr w:rsidR="008F7244" w:rsidRPr="008F7244" w:rsidTr="001F002C">
        <w:trPr>
          <w:trHeight w:val="286"/>
        </w:trPr>
        <w:tc>
          <w:tcPr>
            <w:tcW w:w="2553" w:type="dxa"/>
            <w:tcBorders>
              <w:top w:val="nil"/>
              <w:left w:val="single" w:sz="8" w:space="0" w:color="000000"/>
              <w:bottom w:val="single" w:sz="8" w:space="0" w:color="000000"/>
              <w:right w:val="single" w:sz="8" w:space="0" w:color="000000"/>
            </w:tcBorders>
            <w:tcMar>
              <w:top w:w="39"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11 января – 15 января</w:t>
            </w:r>
          </w:p>
        </w:tc>
        <w:tc>
          <w:tcPr>
            <w:tcW w:w="13428" w:type="dxa"/>
            <w:tcBorders>
              <w:top w:val="nil"/>
              <w:left w:val="nil"/>
              <w:bottom w:val="single" w:sz="8" w:space="0" w:color="000000"/>
              <w:right w:val="single" w:sz="8" w:space="0" w:color="000000"/>
            </w:tcBorders>
            <w:tcMar>
              <w:top w:w="39"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Промежуточная диагностика психического развития ребенка</w:t>
            </w:r>
          </w:p>
        </w:tc>
      </w:tr>
      <w:tr w:rsidR="008F7244" w:rsidRPr="008F7244" w:rsidTr="001F002C">
        <w:trPr>
          <w:trHeight w:val="286"/>
        </w:trPr>
        <w:tc>
          <w:tcPr>
            <w:tcW w:w="2553" w:type="dxa"/>
            <w:tcBorders>
              <w:top w:val="nil"/>
              <w:left w:val="single" w:sz="8" w:space="0" w:color="000000"/>
              <w:bottom w:val="single" w:sz="8" w:space="0" w:color="000000"/>
              <w:right w:val="single" w:sz="8" w:space="0" w:color="000000"/>
            </w:tcBorders>
            <w:tcMar>
              <w:top w:w="39"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17 мая – 31 мая</w:t>
            </w:r>
          </w:p>
        </w:tc>
        <w:tc>
          <w:tcPr>
            <w:tcW w:w="13428" w:type="dxa"/>
            <w:tcBorders>
              <w:top w:val="nil"/>
              <w:left w:val="nil"/>
              <w:bottom w:val="single" w:sz="8" w:space="0" w:color="000000"/>
              <w:right w:val="single" w:sz="8" w:space="0" w:color="000000"/>
            </w:tcBorders>
            <w:tcMar>
              <w:top w:w="39"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Итоговая диагностика психического развития ребенка. Заполнение документации.</w:t>
            </w:r>
          </w:p>
        </w:tc>
      </w:tr>
    </w:tbl>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7"/>
          <w:szCs w:val="27"/>
          <w:lang w:eastAsia="ru-RU"/>
        </w:rPr>
        <w:t> </w:t>
      </w:r>
    </w:p>
    <w:p w:rsidR="008F7244" w:rsidRPr="008F7244" w:rsidRDefault="008F7244" w:rsidP="006467E9">
      <w:pPr>
        <w:shd w:val="clear" w:color="auto" w:fill="FFFFFF"/>
        <w:spacing w:after="84"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Планируемые результаты коррекционно-развивающей работы с ребенком</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11"/>
          <w:szCs w:val="11"/>
          <w:lang w:eastAsia="ru-RU"/>
        </w:rPr>
        <w:t> </w:t>
      </w:r>
    </w:p>
    <w:tbl>
      <w:tblPr>
        <w:tblW w:w="10445" w:type="dxa"/>
        <w:tblInd w:w="-983" w:type="dxa"/>
        <w:tblCellMar>
          <w:left w:w="0" w:type="dxa"/>
          <w:right w:w="0" w:type="dxa"/>
        </w:tblCellMar>
        <w:tblLook w:val="04A0"/>
      </w:tblPr>
      <w:tblGrid>
        <w:gridCol w:w="2553"/>
        <w:gridCol w:w="3402"/>
        <w:gridCol w:w="1926"/>
        <w:gridCol w:w="2564"/>
      </w:tblGrid>
      <w:tr w:rsidR="008F7244" w:rsidRPr="008F7244" w:rsidTr="001F002C">
        <w:trPr>
          <w:trHeight w:val="286"/>
        </w:trPr>
        <w:tc>
          <w:tcPr>
            <w:tcW w:w="2553" w:type="dxa"/>
            <w:tcBorders>
              <w:top w:val="single" w:sz="8" w:space="0" w:color="000000"/>
              <w:left w:val="single" w:sz="8" w:space="0" w:color="000000"/>
              <w:bottom w:val="single" w:sz="8" w:space="0" w:color="000000"/>
              <w:right w:val="single" w:sz="8" w:space="0" w:color="000000"/>
            </w:tcBorders>
            <w:tcMar>
              <w:top w:w="42" w:type="dxa"/>
              <w:left w:w="5" w:type="dxa"/>
              <w:bottom w:w="0" w:type="dxa"/>
              <w:right w:w="4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Область</w:t>
            </w:r>
          </w:p>
        </w:tc>
        <w:tc>
          <w:tcPr>
            <w:tcW w:w="3402" w:type="dxa"/>
            <w:tcBorders>
              <w:top w:val="single" w:sz="8" w:space="0" w:color="000000"/>
              <w:left w:val="nil"/>
              <w:bottom w:val="single" w:sz="8" w:space="0" w:color="000000"/>
              <w:right w:val="single" w:sz="8" w:space="0" w:color="000000"/>
            </w:tcBorders>
            <w:tcMar>
              <w:top w:w="42" w:type="dxa"/>
              <w:left w:w="5" w:type="dxa"/>
              <w:bottom w:w="0" w:type="dxa"/>
              <w:right w:w="4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Задача</w:t>
            </w:r>
          </w:p>
        </w:tc>
        <w:tc>
          <w:tcPr>
            <w:tcW w:w="1926" w:type="dxa"/>
            <w:tcBorders>
              <w:top w:val="single" w:sz="8" w:space="0" w:color="000000"/>
              <w:left w:val="nil"/>
              <w:bottom w:val="single" w:sz="8" w:space="0" w:color="000000"/>
              <w:right w:val="single" w:sz="8" w:space="0" w:color="000000"/>
            </w:tcBorders>
            <w:tcMar>
              <w:top w:w="42" w:type="dxa"/>
              <w:left w:w="5" w:type="dxa"/>
              <w:bottom w:w="0" w:type="dxa"/>
              <w:right w:w="40"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Ожидаемые результаты</w:t>
            </w:r>
          </w:p>
        </w:tc>
        <w:tc>
          <w:tcPr>
            <w:tcW w:w="2564" w:type="dxa"/>
            <w:tcBorders>
              <w:top w:val="single" w:sz="8" w:space="0" w:color="000000"/>
              <w:left w:val="nil"/>
              <w:bottom w:val="single" w:sz="8" w:space="0" w:color="000000"/>
              <w:right w:val="single" w:sz="8" w:space="0" w:color="000000"/>
            </w:tcBorders>
            <w:tcMar>
              <w:top w:w="42" w:type="dxa"/>
              <w:left w:w="5" w:type="dxa"/>
              <w:bottom w:w="0" w:type="dxa"/>
              <w:right w:w="4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Форма оценивания</w:t>
            </w:r>
          </w:p>
        </w:tc>
      </w:tr>
      <w:tr w:rsidR="008F7244" w:rsidRPr="008F7244" w:rsidTr="001F002C">
        <w:trPr>
          <w:trHeight w:val="3322"/>
        </w:trPr>
        <w:tc>
          <w:tcPr>
            <w:tcW w:w="2553" w:type="dxa"/>
            <w:tcBorders>
              <w:top w:val="nil"/>
              <w:left w:val="single" w:sz="8" w:space="0" w:color="000000"/>
              <w:bottom w:val="single" w:sz="8" w:space="0" w:color="000000"/>
              <w:right w:val="single" w:sz="8" w:space="0" w:color="000000"/>
            </w:tcBorders>
            <w:tcMar>
              <w:top w:w="42" w:type="dxa"/>
              <w:left w:w="5" w:type="dxa"/>
              <w:bottom w:w="0" w:type="dxa"/>
              <w:right w:w="4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Познавательное развитие</w:t>
            </w:r>
          </w:p>
        </w:tc>
        <w:tc>
          <w:tcPr>
            <w:tcW w:w="3402" w:type="dxa"/>
            <w:tcBorders>
              <w:top w:val="nil"/>
              <w:left w:val="nil"/>
              <w:bottom w:val="single" w:sz="8" w:space="0" w:color="000000"/>
              <w:right w:val="single" w:sz="8" w:space="0" w:color="000000"/>
            </w:tcBorders>
            <w:tcMar>
              <w:top w:w="42" w:type="dxa"/>
              <w:left w:w="5" w:type="dxa"/>
              <w:bottom w:w="0" w:type="dxa"/>
              <w:right w:w="40" w:type="dxa"/>
            </w:tcMar>
            <w:hideMark/>
          </w:tcPr>
          <w:p w:rsidR="008F7244" w:rsidRPr="008F7244" w:rsidRDefault="008F7244" w:rsidP="006467E9">
            <w:pPr>
              <w:spacing w:after="1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i/>
                <w:iCs/>
                <w:sz w:val="24"/>
                <w:szCs w:val="24"/>
                <w:lang w:eastAsia="ru-RU"/>
              </w:rPr>
              <w:t>1.Развитие восприятия: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умения выделять наложенные и зашумленные изображения;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умения воспринимать изображение целостно и отдельные его части;</w:t>
            </w:r>
          </w:p>
          <w:p w:rsidR="008F7244" w:rsidRPr="008F7244" w:rsidRDefault="008F7244" w:rsidP="006467E9">
            <w:pPr>
              <w:spacing w:after="2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развитие подражания действиям педагога;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умения            понимать        и             выполнять двухступенчатые инструкции педагога.</w:t>
            </w:r>
          </w:p>
          <w:p w:rsidR="008F7244" w:rsidRPr="008F7244" w:rsidRDefault="008F7244" w:rsidP="006467E9">
            <w:pPr>
              <w:spacing w:after="2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i/>
                <w:iCs/>
                <w:sz w:val="24"/>
                <w:szCs w:val="24"/>
                <w:lang w:eastAsia="ru-RU"/>
              </w:rPr>
              <w:t>2. Развитие внимания:</w:t>
            </w:r>
          </w:p>
          <w:p w:rsidR="008F7244" w:rsidRPr="008F7244" w:rsidRDefault="008F7244" w:rsidP="006467E9">
            <w:pPr>
              <w:spacing w:after="0" w:line="240" w:lineRule="auto"/>
              <w:ind w:right="6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развитие произвольности внимания, умения сосредотачиваться на одном задании в течение 5 минут;</w:t>
            </w:r>
          </w:p>
        </w:tc>
        <w:tc>
          <w:tcPr>
            <w:tcW w:w="1926" w:type="dxa"/>
            <w:tcBorders>
              <w:top w:val="nil"/>
              <w:left w:val="nil"/>
              <w:bottom w:val="single" w:sz="8" w:space="0" w:color="000000"/>
              <w:right w:val="single" w:sz="8" w:space="0" w:color="000000"/>
            </w:tcBorders>
            <w:tcMar>
              <w:top w:w="42" w:type="dxa"/>
              <w:left w:w="5" w:type="dxa"/>
              <w:bottom w:w="0" w:type="dxa"/>
              <w:right w:w="40" w:type="dxa"/>
            </w:tcMar>
            <w:hideMark/>
          </w:tcPr>
          <w:p w:rsidR="008F7244" w:rsidRPr="008F7244" w:rsidRDefault="008F7244" w:rsidP="006467E9">
            <w:pPr>
              <w:spacing w:after="45"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1. Ребенок выделяет и называет </w:t>
            </w:r>
            <w:proofErr w:type="gramStart"/>
            <w:r w:rsidRPr="008F7244">
              <w:rPr>
                <w:rFonts w:ascii="Times New Roman" w:eastAsia="Times New Roman" w:hAnsi="Times New Roman" w:cs="Times New Roman"/>
                <w:sz w:val="24"/>
                <w:szCs w:val="24"/>
                <w:lang w:eastAsia="ru-RU"/>
              </w:rPr>
              <w:t>зашумленные</w:t>
            </w:r>
            <w:proofErr w:type="gramEnd"/>
            <w:r w:rsidRPr="008F7244">
              <w:rPr>
                <w:rFonts w:ascii="Times New Roman" w:eastAsia="Times New Roman" w:hAnsi="Times New Roman" w:cs="Times New Roman"/>
                <w:sz w:val="24"/>
                <w:szCs w:val="24"/>
                <w:lang w:eastAsia="ru-RU"/>
              </w:rPr>
              <w:t xml:space="preserve"> и наложенные</w:t>
            </w:r>
          </w:p>
          <w:p w:rsidR="008F7244" w:rsidRPr="008F7244" w:rsidRDefault="008F7244" w:rsidP="006467E9">
            <w:pPr>
              <w:spacing w:after="24"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изображения;</w:t>
            </w:r>
          </w:p>
          <w:p w:rsidR="008F7244" w:rsidRPr="008F7244" w:rsidRDefault="008F7244" w:rsidP="006467E9">
            <w:pPr>
              <w:spacing w:after="3"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умеет подражать действиям педагога;</w:t>
            </w:r>
          </w:p>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понимает        и           выполняет двухступенчатые инструкции.</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t> </w:t>
            </w:r>
          </w:p>
          <w:p w:rsidR="008F7244" w:rsidRPr="008F7244" w:rsidRDefault="008F7244" w:rsidP="006467E9">
            <w:pPr>
              <w:spacing w:after="45"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1"/>
                <w:szCs w:val="21"/>
                <w:lang w:eastAsia="ru-RU"/>
              </w:rPr>
              <w:t> </w:t>
            </w:r>
          </w:p>
          <w:p w:rsidR="008F7244" w:rsidRPr="008F7244" w:rsidRDefault="008F7244" w:rsidP="006467E9">
            <w:pPr>
              <w:spacing w:after="21"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 Ребенок</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сосредотачивает внимание на одном задании в течение  5</w:t>
            </w:r>
          </w:p>
        </w:tc>
        <w:tc>
          <w:tcPr>
            <w:tcW w:w="2564" w:type="dxa"/>
            <w:tcBorders>
              <w:top w:val="nil"/>
              <w:left w:val="nil"/>
              <w:bottom w:val="single" w:sz="8" w:space="0" w:color="000000"/>
              <w:right w:val="single" w:sz="8" w:space="0" w:color="000000"/>
            </w:tcBorders>
            <w:tcMar>
              <w:top w:w="42" w:type="dxa"/>
              <w:left w:w="5" w:type="dxa"/>
              <w:bottom w:w="0" w:type="dxa"/>
              <w:right w:w="40" w:type="dxa"/>
            </w:tcMar>
            <w:hideMark/>
          </w:tcPr>
          <w:p w:rsidR="008F7244" w:rsidRPr="008F7244" w:rsidRDefault="008F7244" w:rsidP="006467E9">
            <w:pPr>
              <w:spacing w:after="0" w:line="240" w:lineRule="auto"/>
              <w:ind w:left="10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Промежуточный мониторинг </w:t>
            </w:r>
            <w:proofErr w:type="spellStart"/>
            <w:r w:rsidRPr="008F7244">
              <w:rPr>
                <w:rFonts w:ascii="Times New Roman" w:eastAsia="Times New Roman" w:hAnsi="Times New Roman" w:cs="Times New Roman"/>
                <w:sz w:val="24"/>
                <w:szCs w:val="24"/>
                <w:lang w:eastAsia="ru-RU"/>
              </w:rPr>
              <w:t>поблоку</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t> </w:t>
            </w:r>
          </w:p>
          <w:p w:rsidR="008F7244" w:rsidRPr="008F7244" w:rsidRDefault="008F7244" w:rsidP="006467E9">
            <w:pPr>
              <w:spacing w:after="4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33"/>
                <w:szCs w:val="33"/>
                <w:lang w:eastAsia="ru-RU"/>
              </w:rPr>
              <w:t> </w:t>
            </w:r>
          </w:p>
          <w:p w:rsidR="008F7244" w:rsidRPr="008F7244" w:rsidRDefault="008F7244" w:rsidP="006467E9">
            <w:pPr>
              <w:spacing w:after="0" w:line="240" w:lineRule="auto"/>
              <w:ind w:left="10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Наблюдение.</w:t>
            </w:r>
          </w:p>
        </w:tc>
      </w:tr>
    </w:tbl>
    <w:p w:rsidR="008F7244" w:rsidRPr="008F7244" w:rsidRDefault="008F7244" w:rsidP="006467E9">
      <w:pPr>
        <w:shd w:val="clear" w:color="auto" w:fill="FFFFFF"/>
        <w:spacing w:after="0" w:line="240" w:lineRule="auto"/>
        <w:ind w:right="50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0632" w:type="dxa"/>
        <w:tblInd w:w="-983" w:type="dxa"/>
        <w:tblLayout w:type="fixed"/>
        <w:tblCellMar>
          <w:left w:w="0" w:type="dxa"/>
          <w:right w:w="0" w:type="dxa"/>
        </w:tblCellMar>
        <w:tblLook w:val="04A0"/>
      </w:tblPr>
      <w:tblGrid>
        <w:gridCol w:w="2553"/>
        <w:gridCol w:w="3402"/>
        <w:gridCol w:w="2126"/>
        <w:gridCol w:w="2551"/>
      </w:tblGrid>
      <w:tr w:rsidR="008F7244" w:rsidRPr="008F7244" w:rsidTr="001F002C">
        <w:trPr>
          <w:trHeight w:val="5920"/>
        </w:trPr>
        <w:tc>
          <w:tcPr>
            <w:tcW w:w="2553" w:type="dxa"/>
            <w:tcBorders>
              <w:top w:val="single" w:sz="8" w:space="0" w:color="000000"/>
              <w:left w:val="single" w:sz="8" w:space="0" w:color="000000"/>
              <w:bottom w:val="single" w:sz="8" w:space="0" w:color="000000"/>
              <w:right w:val="single" w:sz="8" w:space="0" w:color="000000"/>
            </w:tcBorders>
            <w:tcMar>
              <w:top w:w="7" w:type="dxa"/>
              <w:left w:w="5" w:type="dxa"/>
              <w:bottom w:w="0" w:type="dxa"/>
              <w:right w:w="41"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3402" w:type="dxa"/>
            <w:tcBorders>
              <w:top w:val="single" w:sz="8" w:space="0" w:color="000000"/>
              <w:left w:val="nil"/>
              <w:bottom w:val="single" w:sz="8" w:space="0" w:color="000000"/>
              <w:right w:val="single" w:sz="8" w:space="0" w:color="000000"/>
            </w:tcBorders>
            <w:tcMar>
              <w:top w:w="7" w:type="dxa"/>
              <w:left w:w="5" w:type="dxa"/>
              <w:bottom w:w="0" w:type="dxa"/>
              <w:right w:w="41"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формирование умения работать за столом в течение 15 минут.</w:t>
            </w:r>
          </w:p>
          <w:p w:rsidR="008F7244" w:rsidRPr="008F7244" w:rsidRDefault="008F7244" w:rsidP="006467E9">
            <w:pPr>
              <w:spacing w:after="25"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i/>
                <w:iCs/>
                <w:sz w:val="24"/>
                <w:szCs w:val="24"/>
                <w:lang w:eastAsia="ru-RU"/>
              </w:rPr>
              <w:t>3. Развитие памяти:</w:t>
            </w:r>
          </w:p>
          <w:p w:rsidR="008F7244" w:rsidRPr="008F7244" w:rsidRDefault="008F7244" w:rsidP="006467E9">
            <w:pPr>
              <w:spacing w:after="46" w:line="240" w:lineRule="auto"/>
              <w:ind w:left="108" w:right="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умения запоминать зрительно 3 несвязанных друг с другом предметов</w:t>
            </w:r>
          </w:p>
          <w:p w:rsidR="008F7244" w:rsidRPr="008F7244" w:rsidRDefault="008F7244" w:rsidP="006467E9">
            <w:pPr>
              <w:spacing w:after="21"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(изображений);</w:t>
            </w:r>
          </w:p>
          <w:p w:rsidR="008F7244" w:rsidRPr="008F7244" w:rsidRDefault="008F7244" w:rsidP="006467E9">
            <w:pPr>
              <w:spacing w:after="1" w:line="240" w:lineRule="auto"/>
              <w:ind w:left="108" w:right="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выделять из короткого текста (23предложения), с опорой на наглядность, главную мысль.</w:t>
            </w:r>
          </w:p>
          <w:p w:rsidR="008F7244" w:rsidRPr="008F7244" w:rsidRDefault="008F7244" w:rsidP="006467E9">
            <w:pPr>
              <w:spacing w:after="25"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i/>
                <w:iCs/>
                <w:sz w:val="24"/>
                <w:szCs w:val="24"/>
                <w:lang w:eastAsia="ru-RU"/>
              </w:rPr>
              <w:t>4. Развитие мышления:</w:t>
            </w:r>
          </w:p>
          <w:p w:rsidR="008F7244" w:rsidRPr="008F7244" w:rsidRDefault="008F7244" w:rsidP="006467E9">
            <w:pPr>
              <w:spacing w:after="46" w:line="240" w:lineRule="auto"/>
              <w:ind w:left="108" w:right="5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умения обобщать предметный материал по категориям: игрушки, овощи, фрукты, посуда, транспорт, школьные</w:t>
            </w:r>
          </w:p>
          <w:p w:rsidR="008F7244" w:rsidRPr="008F7244" w:rsidRDefault="008F7244" w:rsidP="006467E9">
            <w:pPr>
              <w:spacing w:after="25"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принадлежности;</w:t>
            </w:r>
          </w:p>
          <w:p w:rsidR="008F7244" w:rsidRPr="008F7244" w:rsidRDefault="008F7244" w:rsidP="006467E9">
            <w:pPr>
              <w:spacing w:after="24" w:line="240" w:lineRule="auto"/>
              <w:ind w:left="108" w:right="5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развитие умения из предложенных ребенку изображений выделять лишнее и объяснять </w:t>
            </w:r>
            <w:proofErr w:type="spellStart"/>
            <w:r w:rsidRPr="008F7244">
              <w:rPr>
                <w:rFonts w:ascii="Times New Roman" w:eastAsia="Times New Roman" w:hAnsi="Times New Roman" w:cs="Times New Roman"/>
                <w:sz w:val="24"/>
                <w:szCs w:val="24"/>
                <w:lang w:eastAsia="ru-RU"/>
              </w:rPr>
              <w:t>причинувыбора</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25"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i/>
                <w:iCs/>
                <w:sz w:val="24"/>
                <w:szCs w:val="24"/>
                <w:lang w:eastAsia="ru-RU"/>
              </w:rPr>
              <w:t xml:space="preserve">5. Развитие </w:t>
            </w:r>
            <w:proofErr w:type="spellStart"/>
            <w:r w:rsidRPr="008F7244">
              <w:rPr>
                <w:rFonts w:ascii="Times New Roman" w:eastAsia="Times New Roman" w:hAnsi="Times New Roman" w:cs="Times New Roman"/>
                <w:i/>
                <w:iCs/>
                <w:sz w:val="24"/>
                <w:szCs w:val="24"/>
                <w:lang w:eastAsia="ru-RU"/>
              </w:rPr>
              <w:t>саморегуляции</w:t>
            </w:r>
            <w:proofErr w:type="spellEnd"/>
            <w:r w:rsidRPr="008F7244">
              <w:rPr>
                <w:rFonts w:ascii="Times New Roman" w:eastAsia="Times New Roman" w:hAnsi="Times New Roman" w:cs="Times New Roman"/>
                <w:i/>
                <w:iCs/>
                <w:sz w:val="24"/>
                <w:szCs w:val="24"/>
                <w:lang w:eastAsia="ru-RU"/>
              </w:rPr>
              <w:t>:</w:t>
            </w:r>
          </w:p>
          <w:p w:rsidR="008F7244" w:rsidRPr="008F7244" w:rsidRDefault="008F7244" w:rsidP="006467E9">
            <w:pPr>
              <w:spacing w:after="3"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развитие умения выполнять самостоятельно многократно </w:t>
            </w:r>
            <w:proofErr w:type="spellStart"/>
            <w:r w:rsidRPr="008F7244">
              <w:rPr>
                <w:rFonts w:ascii="Times New Roman" w:eastAsia="Times New Roman" w:hAnsi="Times New Roman" w:cs="Times New Roman"/>
                <w:sz w:val="24"/>
                <w:szCs w:val="24"/>
                <w:lang w:eastAsia="ru-RU"/>
              </w:rPr>
              <w:t>отработанноедействие</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развитие умения находить ошибки при выполнении задания и </w:t>
            </w:r>
            <w:proofErr w:type="spellStart"/>
            <w:r w:rsidRPr="008F7244">
              <w:rPr>
                <w:rFonts w:ascii="Times New Roman" w:eastAsia="Times New Roman" w:hAnsi="Times New Roman" w:cs="Times New Roman"/>
                <w:sz w:val="24"/>
                <w:szCs w:val="24"/>
                <w:lang w:eastAsia="ru-RU"/>
              </w:rPr>
              <w:t>исправлятьих</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i/>
                <w:iCs/>
                <w:sz w:val="24"/>
                <w:szCs w:val="24"/>
                <w:lang w:eastAsia="ru-RU"/>
              </w:rPr>
              <w:lastRenderedPageBreak/>
              <w:t>6. Развитие мелкой моторики: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развитие умения раскрашивать изображение не заходя за его границы;</w:t>
            </w:r>
          </w:p>
          <w:p w:rsidR="008F7244" w:rsidRPr="008F7244" w:rsidRDefault="008F7244" w:rsidP="006467E9">
            <w:pPr>
              <w:spacing w:after="39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умения обводить контур предмета.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126" w:type="dxa"/>
            <w:tcBorders>
              <w:top w:val="single" w:sz="8" w:space="0" w:color="000000"/>
              <w:left w:val="nil"/>
              <w:bottom w:val="single" w:sz="8" w:space="0" w:color="000000"/>
              <w:right w:val="single" w:sz="8" w:space="0" w:color="000000"/>
            </w:tcBorders>
            <w:tcMar>
              <w:top w:w="7" w:type="dxa"/>
              <w:left w:w="5" w:type="dxa"/>
              <w:bottom w:w="0" w:type="dxa"/>
              <w:right w:w="41" w:type="dxa"/>
            </w:tcMar>
            <w:hideMark/>
          </w:tcPr>
          <w:p w:rsidR="008F7244" w:rsidRPr="008F7244" w:rsidRDefault="008F7244" w:rsidP="006467E9">
            <w:pPr>
              <w:spacing w:after="17"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минут;</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ребенок работает за столом в течени</w:t>
            </w:r>
            <w:proofErr w:type="gramStart"/>
            <w:r w:rsidRPr="008F7244">
              <w:rPr>
                <w:rFonts w:ascii="Times New Roman" w:eastAsia="Times New Roman" w:hAnsi="Times New Roman" w:cs="Times New Roman"/>
                <w:sz w:val="24"/>
                <w:szCs w:val="24"/>
                <w:lang w:eastAsia="ru-RU"/>
              </w:rPr>
              <w:t>и</w:t>
            </w:r>
            <w:proofErr w:type="gramEnd"/>
            <w:r w:rsidRPr="008F7244">
              <w:rPr>
                <w:rFonts w:ascii="Times New Roman" w:eastAsia="Times New Roman" w:hAnsi="Times New Roman" w:cs="Times New Roman"/>
                <w:sz w:val="24"/>
                <w:szCs w:val="24"/>
                <w:lang w:eastAsia="ru-RU"/>
              </w:rPr>
              <w:t xml:space="preserve"> 20 минут.</w:t>
            </w:r>
          </w:p>
          <w:p w:rsidR="008F7244" w:rsidRPr="008F7244" w:rsidRDefault="008F7244" w:rsidP="006467E9">
            <w:pPr>
              <w:spacing w:after="2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3.Зрительно          запоминает        5</w:t>
            </w:r>
          </w:p>
          <w:p w:rsidR="008F7244" w:rsidRPr="008F7244" w:rsidRDefault="008F7244" w:rsidP="006467E9">
            <w:pPr>
              <w:spacing w:after="28"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несвязанных</w:t>
            </w:r>
            <w:proofErr w:type="gramEnd"/>
            <w:r w:rsidRPr="008F7244">
              <w:rPr>
                <w:rFonts w:ascii="Times New Roman" w:eastAsia="Times New Roman" w:hAnsi="Times New Roman" w:cs="Times New Roman"/>
                <w:sz w:val="24"/>
                <w:szCs w:val="24"/>
                <w:lang w:eastAsia="ru-RU"/>
              </w:rPr>
              <w:t xml:space="preserve">       друг     с     другом</w:t>
            </w:r>
          </w:p>
          <w:p w:rsidR="008F7244" w:rsidRPr="008F7244" w:rsidRDefault="008F7244" w:rsidP="006467E9">
            <w:pPr>
              <w:spacing w:after="2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предмето</w:t>
            </w:r>
            <w:proofErr w:type="gramStart"/>
            <w:r w:rsidRPr="008F7244">
              <w:rPr>
                <w:rFonts w:ascii="Times New Roman" w:eastAsia="Times New Roman" w:hAnsi="Times New Roman" w:cs="Times New Roman"/>
                <w:sz w:val="24"/>
                <w:szCs w:val="24"/>
                <w:lang w:eastAsia="ru-RU"/>
              </w:rPr>
              <w:t>в(</w:t>
            </w:r>
            <w:proofErr w:type="gramEnd"/>
            <w:r w:rsidRPr="008F7244">
              <w:rPr>
                <w:rFonts w:ascii="Times New Roman" w:eastAsia="Times New Roman" w:hAnsi="Times New Roman" w:cs="Times New Roman"/>
                <w:sz w:val="24"/>
                <w:szCs w:val="24"/>
                <w:lang w:eastAsia="ru-RU"/>
              </w:rPr>
              <w:t>изображений);</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выделяет из короткого текста (2-</w:t>
            </w:r>
            <w:proofErr w:type="gramEnd"/>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p>
          <w:p w:rsidR="008F7244" w:rsidRPr="008F7244" w:rsidRDefault="008F7244" w:rsidP="006467E9">
            <w:pPr>
              <w:spacing w:after="3"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предложения) главную мысль с опорой на наглядность.</w:t>
            </w:r>
          </w:p>
          <w:p w:rsidR="008F7244" w:rsidRPr="008F7244" w:rsidRDefault="008F7244" w:rsidP="006467E9">
            <w:pPr>
              <w:spacing w:after="47" w:line="240" w:lineRule="auto"/>
              <w:ind w:left="56" w:right="58" w:firstLine="5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Умеет обобщать и исключать изображения по категориям: игрушки, овощи, фрукты, посуда,</w:t>
            </w:r>
          </w:p>
          <w:p w:rsidR="008F7244" w:rsidRPr="008F7244" w:rsidRDefault="008F7244" w:rsidP="006467E9">
            <w:pPr>
              <w:spacing w:after="16"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транспорт,    школьные принадлежности, объясняя свой выбор.</w:t>
            </w:r>
          </w:p>
          <w:p w:rsidR="008F7244" w:rsidRPr="008F7244" w:rsidRDefault="008F7244" w:rsidP="006467E9">
            <w:pPr>
              <w:spacing w:after="23" w:line="240" w:lineRule="auto"/>
              <w:ind w:left="56" w:right="58" w:firstLine="5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Выполняет самостоятельно            многократно</w:t>
            </w:r>
          </w:p>
          <w:p w:rsidR="008F7244" w:rsidRPr="008F7244" w:rsidRDefault="008F7244" w:rsidP="006467E9">
            <w:pPr>
              <w:spacing w:after="21"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отработанное действие;</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находит ошибки при выполнении              задания           и исправляет их.</w:t>
            </w:r>
          </w:p>
          <w:p w:rsidR="008F7244" w:rsidRPr="008F7244" w:rsidRDefault="008F7244" w:rsidP="006467E9">
            <w:pPr>
              <w:spacing w:after="2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6.         Умеет раскрашивать </w:t>
            </w:r>
            <w:proofErr w:type="gramStart"/>
            <w:r w:rsidRPr="008F7244">
              <w:rPr>
                <w:rFonts w:ascii="Times New Roman" w:eastAsia="Times New Roman" w:hAnsi="Times New Roman" w:cs="Times New Roman"/>
                <w:sz w:val="24"/>
                <w:szCs w:val="24"/>
                <w:lang w:eastAsia="ru-RU"/>
              </w:rPr>
              <w:t>изображение</w:t>
            </w:r>
            <w:proofErr w:type="gramEnd"/>
            <w:r w:rsidRPr="008F7244">
              <w:rPr>
                <w:rFonts w:ascii="Times New Roman" w:eastAsia="Times New Roman" w:hAnsi="Times New Roman" w:cs="Times New Roman"/>
                <w:sz w:val="24"/>
                <w:szCs w:val="24"/>
                <w:lang w:eastAsia="ru-RU"/>
              </w:rPr>
              <w:t xml:space="preserve"> не заходя за его границы;</w:t>
            </w:r>
          </w:p>
          <w:p w:rsid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обводит контур предмета.</w:t>
            </w:r>
          </w:p>
          <w:p w:rsidR="001F002C" w:rsidRPr="008F7244" w:rsidRDefault="001F002C" w:rsidP="006467E9">
            <w:pPr>
              <w:spacing w:after="0" w:line="240" w:lineRule="auto"/>
              <w:ind w:left="2"/>
              <w:contextualSpacing/>
              <w:rPr>
                <w:rFonts w:ascii="Times New Roman" w:eastAsia="Times New Roman" w:hAnsi="Times New Roman" w:cs="Times New Roman"/>
                <w:sz w:val="24"/>
                <w:szCs w:val="24"/>
                <w:lang w:eastAsia="ru-RU"/>
              </w:rPr>
            </w:pPr>
          </w:p>
        </w:tc>
        <w:tc>
          <w:tcPr>
            <w:tcW w:w="2551" w:type="dxa"/>
            <w:tcBorders>
              <w:top w:val="single" w:sz="8" w:space="0" w:color="000000"/>
              <w:left w:val="nil"/>
              <w:bottom w:val="single" w:sz="8" w:space="0" w:color="000000"/>
              <w:right w:val="single" w:sz="8" w:space="0" w:color="000000"/>
            </w:tcBorders>
            <w:tcMar>
              <w:top w:w="7" w:type="dxa"/>
              <w:left w:w="5" w:type="dxa"/>
              <w:bottom w:w="0" w:type="dxa"/>
              <w:right w:w="41"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lastRenderedPageBreak/>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t> </w:t>
            </w:r>
          </w:p>
          <w:p w:rsidR="008F7244" w:rsidRPr="008F7244" w:rsidRDefault="008F7244" w:rsidP="006467E9">
            <w:pPr>
              <w:spacing w:after="13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t> </w:t>
            </w:r>
          </w:p>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Промежуточный мониторинг </w:t>
            </w:r>
            <w:proofErr w:type="spellStart"/>
            <w:r w:rsidRPr="008F7244">
              <w:rPr>
                <w:rFonts w:ascii="Times New Roman" w:eastAsia="Times New Roman" w:hAnsi="Times New Roman" w:cs="Times New Roman"/>
                <w:sz w:val="24"/>
                <w:szCs w:val="24"/>
                <w:lang w:eastAsia="ru-RU"/>
              </w:rPr>
              <w:t>поблоку</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t> </w:t>
            </w:r>
          </w:p>
          <w:p w:rsidR="008F7244" w:rsidRPr="008F7244" w:rsidRDefault="008F7244" w:rsidP="006467E9">
            <w:pPr>
              <w:spacing w:after="14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t> </w:t>
            </w:r>
          </w:p>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4.</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Промежуточный мониторинг </w:t>
            </w:r>
            <w:proofErr w:type="spellStart"/>
            <w:r w:rsidRPr="008F7244">
              <w:rPr>
                <w:rFonts w:ascii="Times New Roman" w:eastAsia="Times New Roman" w:hAnsi="Times New Roman" w:cs="Times New Roman"/>
                <w:sz w:val="24"/>
                <w:szCs w:val="24"/>
                <w:lang w:eastAsia="ru-RU"/>
              </w:rPr>
              <w:t>поблоку</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t> </w:t>
            </w:r>
          </w:p>
          <w:p w:rsidR="008F7244" w:rsidRPr="008F7244" w:rsidRDefault="008F7244" w:rsidP="006467E9">
            <w:pPr>
              <w:spacing w:after="88"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6"/>
                <w:szCs w:val="26"/>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38"/>
                <w:szCs w:val="38"/>
                <w:lang w:eastAsia="ru-RU"/>
              </w:rPr>
              <w:t> </w:t>
            </w:r>
          </w:p>
          <w:p w:rsidR="008F7244" w:rsidRPr="008F7244" w:rsidRDefault="008F7244" w:rsidP="006467E9">
            <w:pPr>
              <w:spacing w:after="1062"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5.</w:t>
            </w:r>
            <w:r w:rsidRPr="008F7244">
              <w:rPr>
                <w:rFonts w:ascii="Times New Roman" w:eastAsia="Times New Roman" w:hAnsi="Times New Roman" w:cs="Times New Roman"/>
                <w:sz w:val="14"/>
                <w:szCs w:val="14"/>
                <w:lang w:eastAsia="ru-RU"/>
              </w:rPr>
              <w:t>               </w:t>
            </w:r>
            <w:proofErr w:type="spellStart"/>
            <w:r w:rsidRPr="008F7244">
              <w:rPr>
                <w:rFonts w:ascii="Times New Roman" w:eastAsia="Times New Roman" w:hAnsi="Times New Roman" w:cs="Times New Roman"/>
                <w:sz w:val="24"/>
                <w:szCs w:val="24"/>
                <w:lang w:eastAsia="ru-RU"/>
              </w:rPr>
              <w:t>Наблюдене</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35"/>
                <w:szCs w:val="35"/>
                <w:lang w:eastAsia="ru-RU"/>
              </w:rPr>
              <w:t> </w:t>
            </w:r>
          </w:p>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6.</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Промежуточный мониторинг </w:t>
            </w:r>
            <w:r w:rsidRPr="008F7244">
              <w:rPr>
                <w:rFonts w:ascii="Times New Roman" w:eastAsia="Times New Roman" w:hAnsi="Times New Roman" w:cs="Times New Roman"/>
                <w:lang w:eastAsia="ru-RU"/>
              </w:rPr>
              <w:t>7.</w:t>
            </w:r>
            <w:r w:rsidRPr="008F7244">
              <w:rPr>
                <w:rFonts w:ascii="Arial" w:eastAsia="Times New Roman" w:hAnsi="Arial" w:cs="Arial"/>
                <w:lang w:eastAsia="ru-RU"/>
              </w:rPr>
              <w:t> </w:t>
            </w:r>
            <w:r w:rsidRPr="008F7244">
              <w:rPr>
                <w:rFonts w:ascii="Times New Roman" w:eastAsia="Times New Roman" w:hAnsi="Times New Roman" w:cs="Times New Roman"/>
                <w:sz w:val="24"/>
                <w:szCs w:val="24"/>
                <w:lang w:eastAsia="ru-RU"/>
              </w:rPr>
              <w:t>Итоговая диагностика</w:t>
            </w:r>
          </w:p>
        </w:tc>
      </w:tr>
    </w:tbl>
    <w:p w:rsidR="008F7244" w:rsidRPr="008F7244" w:rsidRDefault="008F7244" w:rsidP="006467E9">
      <w:pPr>
        <w:shd w:val="clear" w:color="auto" w:fill="FFFFFF"/>
        <w:spacing w:after="0" w:line="240" w:lineRule="auto"/>
        <w:ind w:right="50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 </w:t>
      </w:r>
    </w:p>
    <w:tbl>
      <w:tblPr>
        <w:tblW w:w="10774" w:type="dxa"/>
        <w:tblInd w:w="-841" w:type="dxa"/>
        <w:tblLayout w:type="fixed"/>
        <w:tblCellMar>
          <w:left w:w="0" w:type="dxa"/>
          <w:right w:w="0" w:type="dxa"/>
        </w:tblCellMar>
        <w:tblLook w:val="04A0"/>
      </w:tblPr>
      <w:tblGrid>
        <w:gridCol w:w="2416"/>
        <w:gridCol w:w="1579"/>
        <w:gridCol w:w="2243"/>
        <w:gridCol w:w="2693"/>
        <w:gridCol w:w="1843"/>
      </w:tblGrid>
      <w:tr w:rsidR="008F7244" w:rsidRPr="008F7244" w:rsidTr="006467E9">
        <w:trPr>
          <w:trHeight w:val="3875"/>
        </w:trPr>
        <w:tc>
          <w:tcPr>
            <w:tcW w:w="2416" w:type="dxa"/>
            <w:tcBorders>
              <w:top w:val="single" w:sz="8" w:space="0" w:color="000000"/>
              <w:left w:val="single" w:sz="8" w:space="0" w:color="000000"/>
              <w:bottom w:val="single" w:sz="8" w:space="0" w:color="000000"/>
              <w:right w:val="single" w:sz="8" w:space="0" w:color="000000"/>
            </w:tcBorders>
            <w:tcMar>
              <w:top w:w="7" w:type="dxa"/>
              <w:left w:w="0" w:type="dxa"/>
              <w:bottom w:w="0" w:type="dxa"/>
              <w:right w:w="34" w:type="dxa"/>
            </w:tcMar>
            <w:hideMark/>
          </w:tcPr>
          <w:p w:rsidR="008F7244" w:rsidRPr="008F7244" w:rsidRDefault="008F7244" w:rsidP="006467E9">
            <w:pPr>
              <w:spacing w:after="2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Социально                                 -</w:t>
            </w:r>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коммуникативное развитие</w:t>
            </w:r>
          </w:p>
        </w:tc>
        <w:tc>
          <w:tcPr>
            <w:tcW w:w="3822" w:type="dxa"/>
            <w:gridSpan w:val="2"/>
            <w:tcBorders>
              <w:top w:val="single" w:sz="8" w:space="0" w:color="000000"/>
              <w:left w:val="nil"/>
              <w:bottom w:val="single" w:sz="8" w:space="0" w:color="000000"/>
              <w:right w:val="single" w:sz="8" w:space="0" w:color="000000"/>
            </w:tcBorders>
            <w:tcMar>
              <w:top w:w="7" w:type="dxa"/>
              <w:left w:w="0" w:type="dxa"/>
              <w:bottom w:w="0" w:type="dxa"/>
              <w:right w:w="34" w:type="dxa"/>
            </w:tcMar>
            <w:hideMark/>
          </w:tcPr>
          <w:p w:rsidR="008F7244" w:rsidRPr="008F7244" w:rsidRDefault="008F7244" w:rsidP="006467E9">
            <w:pPr>
              <w:spacing w:after="6" w:line="240" w:lineRule="auto"/>
              <w:ind w:left="113" w:right="6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формирование у ребенка представлений о самом себе и элементарных навыков для выстраивания адекватной системы</w:t>
            </w:r>
          </w:p>
          <w:p w:rsidR="008F7244" w:rsidRPr="008F7244" w:rsidRDefault="008F7244" w:rsidP="006467E9">
            <w:pPr>
              <w:spacing w:after="29" w:line="240" w:lineRule="auto"/>
              <w:contextualSpacing/>
              <w:rPr>
                <w:rFonts w:ascii="Times New Roman" w:eastAsia="Times New Roman" w:hAnsi="Times New Roman" w:cs="Times New Roman"/>
                <w:sz w:val="24"/>
                <w:szCs w:val="24"/>
                <w:lang w:eastAsia="ru-RU"/>
              </w:rPr>
            </w:pPr>
            <w:r w:rsidRPr="008F7244">
              <w:rPr>
                <w:rFonts w:ascii="Calibri" w:eastAsia="Times New Roman" w:hAnsi="Calibri" w:cs="Calibri"/>
                <w:lang w:eastAsia="ru-RU"/>
              </w:rPr>
              <w:t>  </w:t>
            </w:r>
            <w:r w:rsidRPr="008F7244">
              <w:rPr>
                <w:rFonts w:ascii="Times New Roman" w:eastAsia="Times New Roman" w:hAnsi="Times New Roman" w:cs="Times New Roman"/>
                <w:sz w:val="24"/>
                <w:szCs w:val="24"/>
                <w:lang w:eastAsia="ru-RU"/>
              </w:rPr>
              <w:t>положительных       личностных        оценок       и</w:t>
            </w:r>
          </w:p>
          <w:p w:rsidR="008F7244" w:rsidRPr="008F7244" w:rsidRDefault="008F7244" w:rsidP="006467E9">
            <w:pPr>
              <w:spacing w:after="25"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позитивного отношения  к себе;</w:t>
            </w:r>
          </w:p>
          <w:p w:rsidR="008F7244" w:rsidRPr="008F7244" w:rsidRDefault="008F7244" w:rsidP="006467E9">
            <w:pPr>
              <w:spacing w:after="34" w:line="240" w:lineRule="auto"/>
              <w:ind w:left="113" w:right="6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8F7244" w:rsidRPr="008F7244" w:rsidRDefault="008F7244" w:rsidP="006467E9">
            <w:pPr>
              <w:spacing w:after="0" w:line="240" w:lineRule="auto"/>
              <w:ind w:left="113" w:right="6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формирование умений использовать вербальные средства общения в условиях их адекватного сочетания с </w:t>
            </w:r>
            <w:proofErr w:type="gramStart"/>
            <w:r w:rsidRPr="008F7244">
              <w:rPr>
                <w:rFonts w:ascii="Times New Roman" w:eastAsia="Times New Roman" w:hAnsi="Times New Roman" w:cs="Times New Roman"/>
                <w:sz w:val="24"/>
                <w:szCs w:val="24"/>
                <w:lang w:eastAsia="ru-RU"/>
              </w:rPr>
              <w:t>невербальными</w:t>
            </w:r>
            <w:proofErr w:type="gramEnd"/>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средствами в контексте различных видов детской деятельности и в </w:t>
            </w:r>
            <w:proofErr w:type="spellStart"/>
            <w:r w:rsidRPr="008F7244">
              <w:rPr>
                <w:rFonts w:ascii="Times New Roman" w:eastAsia="Times New Roman" w:hAnsi="Times New Roman" w:cs="Times New Roman"/>
                <w:sz w:val="24"/>
                <w:szCs w:val="24"/>
                <w:lang w:eastAsia="ru-RU"/>
              </w:rPr>
              <w:t>свободномо</w:t>
            </w:r>
            <w:proofErr w:type="spellEnd"/>
            <w:r w:rsidRPr="008F7244">
              <w:rPr>
                <w:rFonts w:ascii="Times New Roman" w:eastAsia="Times New Roman" w:hAnsi="Times New Roman" w:cs="Times New Roman"/>
                <w:sz w:val="24"/>
                <w:szCs w:val="24"/>
                <w:lang w:eastAsia="ru-RU"/>
              </w:rPr>
              <w:t xml:space="preserve"> </w:t>
            </w:r>
            <w:proofErr w:type="spellStart"/>
            <w:r w:rsidRPr="008F7244">
              <w:rPr>
                <w:rFonts w:ascii="Times New Roman" w:eastAsia="Times New Roman" w:hAnsi="Times New Roman" w:cs="Times New Roman"/>
                <w:sz w:val="24"/>
                <w:szCs w:val="24"/>
                <w:lang w:eastAsia="ru-RU"/>
              </w:rPr>
              <w:t>бщении</w:t>
            </w:r>
            <w:proofErr w:type="spellEnd"/>
            <w:r w:rsidRPr="008F7244">
              <w:rPr>
                <w:rFonts w:ascii="Times New Roman" w:eastAsia="Times New Roman" w:hAnsi="Times New Roman" w:cs="Times New Roman"/>
                <w:sz w:val="24"/>
                <w:szCs w:val="24"/>
                <w:lang w:eastAsia="ru-RU"/>
              </w:rPr>
              <w:t>.</w:t>
            </w:r>
          </w:p>
        </w:tc>
        <w:tc>
          <w:tcPr>
            <w:tcW w:w="2693" w:type="dxa"/>
            <w:tcBorders>
              <w:top w:val="single" w:sz="8" w:space="0" w:color="000000"/>
              <w:left w:val="nil"/>
              <w:bottom w:val="single" w:sz="8" w:space="0" w:color="000000"/>
              <w:right w:val="single" w:sz="8" w:space="0" w:color="000000"/>
            </w:tcBorders>
            <w:tcMar>
              <w:top w:w="7" w:type="dxa"/>
              <w:left w:w="0" w:type="dxa"/>
              <w:bottom w:w="0" w:type="dxa"/>
              <w:right w:w="34" w:type="dxa"/>
            </w:tcMar>
            <w:hideMark/>
          </w:tcPr>
          <w:p w:rsidR="008F7244" w:rsidRPr="008F7244" w:rsidRDefault="008F7244" w:rsidP="006467E9">
            <w:pPr>
              <w:spacing w:after="46" w:line="240" w:lineRule="auto"/>
              <w:ind w:left="7" w:right="6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Овладение навыками коммуникации и обеспечение оптимального вхождения детей с умственной отсталостью </w:t>
            </w:r>
            <w:proofErr w:type="gramStart"/>
            <w:r w:rsidRPr="008F7244">
              <w:rPr>
                <w:rFonts w:ascii="Times New Roman" w:eastAsia="Times New Roman" w:hAnsi="Times New Roman" w:cs="Times New Roman"/>
                <w:sz w:val="24"/>
                <w:szCs w:val="24"/>
                <w:lang w:eastAsia="ru-RU"/>
              </w:rPr>
              <w:t>в</w:t>
            </w:r>
            <w:proofErr w:type="gramEnd"/>
          </w:p>
          <w:p w:rsidR="008F7244" w:rsidRPr="008F7244" w:rsidRDefault="008F7244" w:rsidP="006467E9">
            <w:pPr>
              <w:spacing w:after="0" w:line="240" w:lineRule="auto"/>
              <w:ind w:left="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общественную жизнь</w:t>
            </w:r>
          </w:p>
        </w:tc>
        <w:tc>
          <w:tcPr>
            <w:tcW w:w="1843" w:type="dxa"/>
            <w:tcBorders>
              <w:top w:val="single" w:sz="8" w:space="0" w:color="000000"/>
              <w:left w:val="nil"/>
              <w:bottom w:val="single" w:sz="8" w:space="0" w:color="000000"/>
              <w:right w:val="single" w:sz="8" w:space="0" w:color="000000"/>
            </w:tcBorders>
            <w:tcMar>
              <w:top w:w="7" w:type="dxa"/>
              <w:left w:w="0" w:type="dxa"/>
              <w:bottom w:w="0" w:type="dxa"/>
              <w:right w:w="34"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Наблюдение.</w:t>
            </w:r>
          </w:p>
        </w:tc>
      </w:tr>
      <w:tr w:rsidR="008F7244" w:rsidRPr="008F7244" w:rsidTr="006467E9">
        <w:trPr>
          <w:trHeight w:val="4151"/>
        </w:trPr>
        <w:tc>
          <w:tcPr>
            <w:tcW w:w="2416" w:type="dxa"/>
            <w:tcBorders>
              <w:top w:val="nil"/>
              <w:left w:val="single" w:sz="8" w:space="0" w:color="000000"/>
              <w:bottom w:val="single" w:sz="8" w:space="0" w:color="000000"/>
              <w:right w:val="nil"/>
            </w:tcBorders>
            <w:tcMar>
              <w:top w:w="7" w:type="dxa"/>
              <w:left w:w="0" w:type="dxa"/>
              <w:bottom w:w="0" w:type="dxa"/>
              <w:right w:w="34"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 xml:space="preserve">Развитие волевой сферы </w:t>
            </w:r>
            <w:proofErr w:type="spellStart"/>
            <w:r w:rsidRPr="008F7244">
              <w:rPr>
                <w:rFonts w:ascii="Times New Roman" w:eastAsia="Times New Roman" w:hAnsi="Times New Roman" w:cs="Times New Roman"/>
                <w:sz w:val="24"/>
                <w:szCs w:val="24"/>
                <w:lang w:eastAsia="ru-RU"/>
              </w:rPr>
              <w:t>удете</w:t>
            </w:r>
            <w:proofErr w:type="spellEnd"/>
          </w:p>
        </w:tc>
        <w:tc>
          <w:tcPr>
            <w:tcW w:w="1579" w:type="dxa"/>
            <w:tcBorders>
              <w:top w:val="nil"/>
              <w:left w:val="nil"/>
              <w:bottom w:val="single" w:sz="8" w:space="0" w:color="000000"/>
              <w:right w:val="single" w:sz="8" w:space="0" w:color="000000"/>
            </w:tcBorders>
            <w:tcMar>
              <w:top w:w="7" w:type="dxa"/>
              <w:left w:w="0" w:type="dxa"/>
              <w:bottom w:w="0" w:type="dxa"/>
              <w:right w:w="34"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эмоциональн</w:t>
            </w:r>
            <w:proofErr w:type="gramStart"/>
            <w:r w:rsidRPr="008F7244">
              <w:rPr>
                <w:rFonts w:ascii="Times New Roman" w:eastAsia="Times New Roman" w:hAnsi="Times New Roman" w:cs="Times New Roman"/>
                <w:sz w:val="24"/>
                <w:szCs w:val="24"/>
                <w:lang w:eastAsia="ru-RU"/>
              </w:rPr>
              <w:t>о-</w:t>
            </w:r>
            <w:proofErr w:type="gramEnd"/>
            <w:r w:rsidRPr="008F7244">
              <w:rPr>
                <w:rFonts w:ascii="Times New Roman" w:eastAsia="Times New Roman" w:hAnsi="Times New Roman" w:cs="Times New Roman"/>
                <w:sz w:val="24"/>
                <w:szCs w:val="24"/>
                <w:lang w:eastAsia="ru-RU"/>
              </w:rPr>
              <w:t xml:space="preserve"> й:</w:t>
            </w:r>
          </w:p>
        </w:tc>
        <w:tc>
          <w:tcPr>
            <w:tcW w:w="2243" w:type="dxa"/>
            <w:tcBorders>
              <w:top w:val="nil"/>
              <w:left w:val="nil"/>
              <w:bottom w:val="single" w:sz="8" w:space="0" w:color="000000"/>
              <w:right w:val="single" w:sz="8" w:space="0" w:color="000000"/>
            </w:tcBorders>
            <w:tcMar>
              <w:top w:w="7" w:type="dxa"/>
              <w:left w:w="0" w:type="dxa"/>
              <w:bottom w:w="0" w:type="dxa"/>
              <w:right w:w="34" w:type="dxa"/>
            </w:tcMar>
            <w:hideMark/>
          </w:tcPr>
          <w:p w:rsidR="008F7244" w:rsidRPr="008F7244" w:rsidRDefault="008F7244" w:rsidP="006467E9">
            <w:pPr>
              <w:spacing w:after="45"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демонстрировать эмоциональную, мимическую реакцию на ласковое обращение знакомого</w:t>
            </w:r>
          </w:p>
          <w:p w:rsidR="008F7244" w:rsidRPr="008F7244" w:rsidRDefault="008F7244" w:rsidP="006467E9">
            <w:pPr>
              <w:spacing w:after="26"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взрослого;</w:t>
            </w:r>
          </w:p>
          <w:p w:rsidR="008F7244" w:rsidRPr="008F7244" w:rsidRDefault="008F7244" w:rsidP="006467E9">
            <w:pPr>
              <w:spacing w:after="3"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давать позитивное двигательное подкрепление эмоциональной реакции;</w:t>
            </w:r>
          </w:p>
          <w:p w:rsidR="008F7244" w:rsidRPr="008F7244" w:rsidRDefault="008F7244" w:rsidP="006467E9">
            <w:pPr>
              <w:spacing w:after="26"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давать положительный эмоциональный отклик на появление близких взрослых (матери, отца, бабушки, дедушки);</w:t>
            </w:r>
          </w:p>
          <w:p w:rsidR="008F7244" w:rsidRPr="008F7244" w:rsidRDefault="008F7244" w:rsidP="006467E9">
            <w:pPr>
              <w:spacing w:after="45"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демонстрировать готовность к совместным действиям </w:t>
            </w:r>
            <w:proofErr w:type="gramStart"/>
            <w:r w:rsidRPr="008F7244">
              <w:rPr>
                <w:rFonts w:ascii="Times New Roman" w:eastAsia="Times New Roman" w:hAnsi="Times New Roman" w:cs="Times New Roman"/>
                <w:sz w:val="24"/>
                <w:szCs w:val="24"/>
                <w:lang w:eastAsia="ru-RU"/>
              </w:rPr>
              <w:t>со</w:t>
            </w:r>
            <w:proofErr w:type="gramEnd"/>
            <w:r w:rsidRPr="008F7244">
              <w:rPr>
                <w:rFonts w:ascii="Times New Roman" w:eastAsia="Times New Roman" w:hAnsi="Times New Roman" w:cs="Times New Roman"/>
                <w:sz w:val="24"/>
                <w:szCs w:val="24"/>
                <w:lang w:eastAsia="ru-RU"/>
              </w:rPr>
              <w:t xml:space="preserve"> взрослым: принимать помощь взрослого, разрешать дотрагиваться до своих рук, принимать поглаживание по голове.</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Совершенствовать умения            действовать совместно со сверстником, действовать по подражанию взрослому и сверстнику;</w:t>
            </w:r>
          </w:p>
        </w:tc>
        <w:tc>
          <w:tcPr>
            <w:tcW w:w="2693" w:type="dxa"/>
            <w:tcBorders>
              <w:top w:val="nil"/>
              <w:left w:val="nil"/>
              <w:bottom w:val="single" w:sz="8" w:space="0" w:color="000000"/>
              <w:right w:val="single" w:sz="8" w:space="0" w:color="000000"/>
            </w:tcBorders>
            <w:tcMar>
              <w:top w:w="7" w:type="dxa"/>
              <w:left w:w="0" w:type="dxa"/>
              <w:bottom w:w="0" w:type="dxa"/>
              <w:right w:w="34" w:type="dxa"/>
            </w:tcMar>
            <w:hideMark/>
          </w:tcPr>
          <w:p w:rsidR="008F7244" w:rsidRPr="008F7244" w:rsidRDefault="008F7244" w:rsidP="006467E9">
            <w:pPr>
              <w:spacing w:after="21" w:line="240" w:lineRule="auto"/>
              <w:ind w:left="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-различие, осознание,</w:t>
            </w:r>
          </w:p>
          <w:p w:rsidR="008F7244" w:rsidRPr="008F7244" w:rsidRDefault="008F7244" w:rsidP="006467E9">
            <w:pPr>
              <w:spacing w:after="1" w:line="240" w:lineRule="auto"/>
              <w:ind w:left="7" w:right="6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дифференциация своих чувств, адекватное реагирование на различные жизненные</w:t>
            </w:r>
            <w:r w:rsidR="006467E9">
              <w:rPr>
                <w:rFonts w:ascii="Times New Roman" w:eastAsia="Times New Roman" w:hAnsi="Times New Roman" w:cs="Times New Roman"/>
                <w:sz w:val="24"/>
                <w:szCs w:val="24"/>
                <w:lang w:eastAsia="ru-RU"/>
              </w:rPr>
              <w:t xml:space="preserve"> </w:t>
            </w:r>
            <w:r w:rsidRPr="008F7244">
              <w:rPr>
                <w:rFonts w:ascii="Times New Roman" w:eastAsia="Times New Roman" w:hAnsi="Times New Roman" w:cs="Times New Roman"/>
                <w:sz w:val="24"/>
                <w:szCs w:val="24"/>
                <w:lang w:eastAsia="ru-RU"/>
              </w:rPr>
              <w:t>ситуации; - различие, осознание эмоций других людей; - развитие</w:t>
            </w:r>
          </w:p>
          <w:p w:rsidR="008F7244" w:rsidRPr="008F7244" w:rsidRDefault="008F7244" w:rsidP="006467E9">
            <w:pPr>
              <w:spacing w:after="0" w:line="240" w:lineRule="auto"/>
              <w:ind w:left="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произвольного поведения</w:t>
            </w:r>
          </w:p>
        </w:tc>
        <w:tc>
          <w:tcPr>
            <w:tcW w:w="1843" w:type="dxa"/>
            <w:tcBorders>
              <w:top w:val="nil"/>
              <w:left w:val="nil"/>
              <w:bottom w:val="single" w:sz="8" w:space="0" w:color="000000"/>
              <w:right w:val="single" w:sz="8" w:space="0" w:color="000000"/>
            </w:tcBorders>
            <w:tcMar>
              <w:top w:w="7" w:type="dxa"/>
              <w:left w:w="0" w:type="dxa"/>
              <w:bottom w:w="0" w:type="dxa"/>
              <w:right w:w="34"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Наблюдение.</w:t>
            </w:r>
          </w:p>
        </w:tc>
      </w:tr>
      <w:tr w:rsidR="008F7244" w:rsidRPr="008F7244" w:rsidTr="006467E9">
        <w:trPr>
          <w:trHeight w:val="1114"/>
        </w:trPr>
        <w:tc>
          <w:tcPr>
            <w:tcW w:w="2416" w:type="dxa"/>
            <w:tcBorders>
              <w:top w:val="nil"/>
              <w:left w:val="single" w:sz="8" w:space="0" w:color="000000"/>
              <w:bottom w:val="single" w:sz="8" w:space="0" w:color="000000"/>
              <w:right w:val="nil"/>
            </w:tcBorders>
            <w:tcMar>
              <w:top w:w="7" w:type="dxa"/>
              <w:left w:w="0" w:type="dxa"/>
              <w:bottom w:w="0" w:type="dxa"/>
              <w:right w:w="34"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координации, моторики рук</w:t>
            </w:r>
          </w:p>
        </w:tc>
        <w:tc>
          <w:tcPr>
            <w:tcW w:w="1579" w:type="dxa"/>
            <w:tcBorders>
              <w:top w:val="nil"/>
              <w:left w:val="nil"/>
              <w:bottom w:val="single" w:sz="8" w:space="0" w:color="000000"/>
              <w:right w:val="single" w:sz="8" w:space="0" w:color="000000"/>
            </w:tcBorders>
            <w:tcMar>
              <w:top w:w="7" w:type="dxa"/>
              <w:left w:w="0" w:type="dxa"/>
              <w:bottom w:w="0" w:type="dxa"/>
              <w:right w:w="34"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моторной              мелкой</w:t>
            </w:r>
          </w:p>
        </w:tc>
        <w:tc>
          <w:tcPr>
            <w:tcW w:w="2243" w:type="dxa"/>
            <w:tcBorders>
              <w:top w:val="nil"/>
              <w:left w:val="nil"/>
              <w:bottom w:val="single" w:sz="8" w:space="0" w:color="000000"/>
              <w:right w:val="single" w:sz="8" w:space="0" w:color="000000"/>
            </w:tcBorders>
            <w:tcMar>
              <w:top w:w="7" w:type="dxa"/>
              <w:left w:w="0" w:type="dxa"/>
              <w:bottom w:w="0" w:type="dxa"/>
              <w:right w:w="34" w:type="dxa"/>
            </w:tcMar>
            <w:hideMark/>
          </w:tcPr>
          <w:p w:rsidR="008F7244" w:rsidRPr="008F7244" w:rsidRDefault="008F7244" w:rsidP="006467E9">
            <w:pPr>
              <w:spacing w:after="13" w:line="240" w:lineRule="auto"/>
              <w:ind w:left="5" w:right="7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-развивать </w:t>
            </w:r>
            <w:proofErr w:type="spellStart"/>
            <w:r w:rsidRPr="008F7244">
              <w:rPr>
                <w:rFonts w:ascii="Times New Roman" w:eastAsia="Times New Roman" w:hAnsi="Times New Roman" w:cs="Times New Roman"/>
                <w:sz w:val="24"/>
                <w:szCs w:val="24"/>
                <w:lang w:eastAsia="ru-RU"/>
              </w:rPr>
              <w:t>манипулятивную</w:t>
            </w:r>
            <w:proofErr w:type="spellEnd"/>
            <w:r w:rsidRPr="008F7244">
              <w:rPr>
                <w:rFonts w:ascii="Times New Roman" w:eastAsia="Times New Roman" w:hAnsi="Times New Roman" w:cs="Times New Roman"/>
                <w:sz w:val="24"/>
                <w:szCs w:val="24"/>
                <w:lang w:eastAsia="ru-RU"/>
              </w:rPr>
              <w:t xml:space="preserve"> деятельность и мелкую моторику рук, тактильную память; </w:t>
            </w:r>
            <w:proofErr w:type="spellStart"/>
            <w:r w:rsidRPr="008F7244">
              <w:rPr>
                <w:rFonts w:ascii="Times New Roman" w:eastAsia="Times New Roman" w:hAnsi="Times New Roman" w:cs="Times New Roman"/>
                <w:sz w:val="24"/>
                <w:szCs w:val="24"/>
                <w:lang w:eastAsia="ru-RU"/>
              </w:rPr>
              <w:t>Тактильныеощущения</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-Двигательные         упражнения       с       </w:t>
            </w:r>
            <w:proofErr w:type="gramStart"/>
            <w:r w:rsidRPr="008F7244">
              <w:rPr>
                <w:rFonts w:ascii="Times New Roman" w:eastAsia="Times New Roman" w:hAnsi="Times New Roman" w:cs="Times New Roman"/>
                <w:sz w:val="24"/>
                <w:szCs w:val="24"/>
                <w:lang w:eastAsia="ru-RU"/>
              </w:rPr>
              <w:t>речевым</w:t>
            </w:r>
            <w:proofErr w:type="gramEnd"/>
          </w:p>
        </w:tc>
        <w:tc>
          <w:tcPr>
            <w:tcW w:w="2693" w:type="dxa"/>
            <w:tcBorders>
              <w:top w:val="nil"/>
              <w:left w:val="nil"/>
              <w:bottom w:val="single" w:sz="8" w:space="0" w:color="000000"/>
              <w:right w:val="single" w:sz="8" w:space="0" w:color="000000"/>
            </w:tcBorders>
            <w:tcMar>
              <w:top w:w="7" w:type="dxa"/>
              <w:left w:w="0" w:type="dxa"/>
              <w:bottom w:w="0" w:type="dxa"/>
              <w:right w:w="34" w:type="dxa"/>
            </w:tcMar>
            <w:hideMark/>
          </w:tcPr>
          <w:p w:rsidR="008F7244" w:rsidRPr="008F7244" w:rsidRDefault="008F7244" w:rsidP="006467E9">
            <w:pPr>
              <w:spacing w:after="15" w:line="240" w:lineRule="auto"/>
              <w:ind w:left="7" w:right="6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Более высокий уровень мелкой моторики, технический навыков и умений.</w:t>
            </w:r>
          </w:p>
          <w:p w:rsidR="008F7244" w:rsidRPr="008F7244" w:rsidRDefault="008F7244" w:rsidP="006467E9">
            <w:pPr>
              <w:spacing w:after="0" w:line="240" w:lineRule="auto"/>
              <w:ind w:left="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 Развитие мелкой моторики </w:t>
            </w:r>
            <w:proofErr w:type="gramStart"/>
            <w:r w:rsidRPr="008F7244">
              <w:rPr>
                <w:rFonts w:ascii="Times New Roman" w:eastAsia="Times New Roman" w:hAnsi="Times New Roman" w:cs="Times New Roman"/>
                <w:sz w:val="24"/>
                <w:szCs w:val="24"/>
                <w:lang w:eastAsia="ru-RU"/>
              </w:rPr>
              <w:t>в</w:t>
            </w:r>
            <w:proofErr w:type="gramEnd"/>
          </w:p>
        </w:tc>
        <w:tc>
          <w:tcPr>
            <w:tcW w:w="1843" w:type="dxa"/>
            <w:tcBorders>
              <w:top w:val="nil"/>
              <w:left w:val="nil"/>
              <w:bottom w:val="single" w:sz="8" w:space="0" w:color="000000"/>
              <w:right w:val="single" w:sz="8" w:space="0" w:color="000000"/>
            </w:tcBorders>
            <w:tcMar>
              <w:top w:w="7" w:type="dxa"/>
              <w:left w:w="0" w:type="dxa"/>
              <w:bottom w:w="0" w:type="dxa"/>
              <w:right w:w="34"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Наблюдение.</w:t>
            </w:r>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Промежуточный мониторинг по блоку.</w:t>
            </w:r>
          </w:p>
        </w:tc>
      </w:tr>
      <w:tr w:rsidR="008F7244" w:rsidRPr="008F7244" w:rsidTr="006467E9">
        <w:trPr>
          <w:trHeight w:val="2218"/>
        </w:trPr>
        <w:tc>
          <w:tcPr>
            <w:tcW w:w="2416" w:type="dxa"/>
            <w:tcBorders>
              <w:top w:val="nil"/>
              <w:left w:val="single" w:sz="8" w:space="0" w:color="000000"/>
              <w:bottom w:val="single" w:sz="8" w:space="0" w:color="000000"/>
              <w:right w:val="single" w:sz="8" w:space="0" w:color="000000"/>
            </w:tcBorders>
            <w:tcMar>
              <w:top w:w="7" w:type="dxa"/>
              <w:left w:w="0" w:type="dxa"/>
              <w:bottom w:w="0" w:type="dxa"/>
              <w:right w:w="34"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 </w:t>
            </w:r>
          </w:p>
        </w:tc>
        <w:tc>
          <w:tcPr>
            <w:tcW w:w="3822" w:type="dxa"/>
            <w:gridSpan w:val="2"/>
            <w:tcBorders>
              <w:top w:val="nil"/>
              <w:left w:val="nil"/>
              <w:bottom w:val="single" w:sz="8" w:space="0" w:color="000000"/>
              <w:right w:val="single" w:sz="8" w:space="0" w:color="000000"/>
            </w:tcBorders>
            <w:tcMar>
              <w:top w:w="7" w:type="dxa"/>
              <w:left w:w="0" w:type="dxa"/>
              <w:bottom w:w="0" w:type="dxa"/>
              <w:right w:w="34"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Сопровождением.</w:t>
            </w:r>
          </w:p>
        </w:tc>
        <w:tc>
          <w:tcPr>
            <w:tcW w:w="2693" w:type="dxa"/>
            <w:tcBorders>
              <w:top w:val="nil"/>
              <w:left w:val="nil"/>
              <w:bottom w:val="single" w:sz="8" w:space="0" w:color="000000"/>
              <w:right w:val="single" w:sz="8" w:space="0" w:color="000000"/>
            </w:tcBorders>
            <w:tcMar>
              <w:top w:w="7" w:type="dxa"/>
              <w:left w:w="0" w:type="dxa"/>
              <w:bottom w:w="0" w:type="dxa"/>
              <w:right w:w="34" w:type="dxa"/>
            </w:tcMar>
            <w:hideMark/>
          </w:tcPr>
          <w:p w:rsidR="008F7244" w:rsidRPr="008F7244" w:rsidRDefault="008F7244" w:rsidP="006467E9">
            <w:pPr>
              <w:spacing w:after="21" w:line="240" w:lineRule="auto"/>
              <w:ind w:left="2" w:right="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работе с разрезными картинками (из 2—4 частей с  вертикальным и горизонтальным разрезами). -</w:t>
            </w:r>
            <w:r w:rsidRPr="008F7244">
              <w:rPr>
                <w:rFonts w:ascii="Arial" w:eastAsia="Times New Roman" w:hAnsi="Arial" w:cs="Arial"/>
                <w:sz w:val="24"/>
                <w:szCs w:val="24"/>
                <w:lang w:eastAsia="ru-RU"/>
              </w:rPr>
              <w:t> </w:t>
            </w:r>
            <w:proofErr w:type="gramStart"/>
            <w:r w:rsidRPr="008F7244">
              <w:rPr>
                <w:rFonts w:ascii="Times New Roman" w:eastAsia="Times New Roman" w:hAnsi="Times New Roman" w:cs="Times New Roman"/>
                <w:sz w:val="24"/>
                <w:szCs w:val="24"/>
                <w:lang w:eastAsia="ru-RU"/>
              </w:rPr>
              <w:t>Усвоение навыков работы с ящиком форм (по типу доски</w:t>
            </w:r>
            <w:proofErr w:type="gramEnd"/>
          </w:p>
          <w:p w:rsidR="008F7244" w:rsidRPr="008F7244" w:rsidRDefault="008F7244" w:rsidP="006467E9">
            <w:pPr>
              <w:spacing w:after="19" w:line="240" w:lineRule="auto"/>
              <w:ind w:left="110"/>
              <w:contextualSpacing/>
              <w:rPr>
                <w:rFonts w:ascii="Times New Roman" w:eastAsia="Times New Roman" w:hAnsi="Times New Roman" w:cs="Times New Roman"/>
                <w:sz w:val="24"/>
                <w:szCs w:val="24"/>
                <w:lang w:eastAsia="ru-RU"/>
              </w:rPr>
            </w:pPr>
            <w:proofErr w:type="spellStart"/>
            <w:proofErr w:type="gramStart"/>
            <w:r w:rsidRPr="008F7244">
              <w:rPr>
                <w:rFonts w:ascii="Times New Roman" w:eastAsia="Times New Roman" w:hAnsi="Times New Roman" w:cs="Times New Roman"/>
                <w:sz w:val="24"/>
                <w:szCs w:val="24"/>
                <w:lang w:eastAsia="ru-RU"/>
              </w:rPr>
              <w:t>Сегена</w:t>
            </w:r>
            <w:proofErr w:type="spellEnd"/>
            <w:r w:rsidRPr="008F7244">
              <w:rPr>
                <w:rFonts w:ascii="Times New Roman" w:eastAsia="Times New Roman" w:hAnsi="Times New Roman" w:cs="Times New Roman"/>
                <w:sz w:val="24"/>
                <w:szCs w:val="24"/>
                <w:lang w:eastAsia="ru-RU"/>
              </w:rPr>
              <w:t>) с 4 -8 прорезями</w:t>
            </w:r>
            <w:proofErr w:type="gramEnd"/>
          </w:p>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Arial" w:eastAsia="Times New Roman" w:hAnsi="Arial" w:cs="Arial"/>
                <w:sz w:val="24"/>
                <w:szCs w:val="24"/>
                <w:lang w:eastAsia="ru-RU"/>
              </w:rPr>
              <w:t>         </w:t>
            </w:r>
            <w:r w:rsidRPr="008F7244">
              <w:rPr>
                <w:rFonts w:ascii="Times New Roman" w:eastAsia="Times New Roman" w:hAnsi="Times New Roman" w:cs="Times New Roman"/>
                <w:sz w:val="24"/>
                <w:szCs w:val="24"/>
                <w:lang w:eastAsia="ru-RU"/>
              </w:rPr>
              <w:t>Построение    фигур из           4-6 палочек.</w:t>
            </w:r>
          </w:p>
        </w:tc>
        <w:tc>
          <w:tcPr>
            <w:tcW w:w="1843" w:type="dxa"/>
            <w:tcBorders>
              <w:top w:val="nil"/>
              <w:left w:val="nil"/>
              <w:bottom w:val="single" w:sz="8" w:space="0" w:color="000000"/>
              <w:right w:val="single" w:sz="8" w:space="0" w:color="000000"/>
            </w:tcBorders>
            <w:tcMar>
              <w:top w:w="7" w:type="dxa"/>
              <w:left w:w="0" w:type="dxa"/>
              <w:bottom w:w="0" w:type="dxa"/>
              <w:right w:w="34"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bl>
    <w:p w:rsidR="008F7244" w:rsidRPr="008F7244" w:rsidRDefault="008F7244" w:rsidP="006467E9">
      <w:pPr>
        <w:shd w:val="clear" w:color="auto" w:fill="FFFFFF"/>
        <w:spacing w:after="157"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0"/>
          <w:szCs w:val="20"/>
          <w:lang w:eastAsia="ru-RU"/>
        </w:rPr>
        <w:t> </w:t>
      </w:r>
    </w:p>
    <w:p w:rsidR="008F7244" w:rsidRPr="008F7244" w:rsidRDefault="008F7244" w:rsidP="006467E9">
      <w:pPr>
        <w:shd w:val="clear" w:color="auto" w:fill="FFFFFF"/>
        <w:spacing w:after="5"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Направления работы:</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0"/>
          <w:szCs w:val="20"/>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11"/>
          <w:szCs w:val="11"/>
          <w:lang w:eastAsia="ru-RU"/>
        </w:rPr>
        <w:t> </w:t>
      </w:r>
    </w:p>
    <w:tbl>
      <w:tblPr>
        <w:tblW w:w="10632" w:type="dxa"/>
        <w:tblInd w:w="-983" w:type="dxa"/>
        <w:tblCellMar>
          <w:left w:w="0" w:type="dxa"/>
          <w:right w:w="0" w:type="dxa"/>
        </w:tblCellMar>
        <w:tblLook w:val="04A0"/>
      </w:tblPr>
      <w:tblGrid>
        <w:gridCol w:w="816"/>
        <w:gridCol w:w="2612"/>
        <w:gridCol w:w="7204"/>
      </w:tblGrid>
      <w:tr w:rsidR="008F7244" w:rsidRPr="008F7244" w:rsidTr="006467E9">
        <w:trPr>
          <w:trHeight w:val="562"/>
        </w:trPr>
        <w:tc>
          <w:tcPr>
            <w:tcW w:w="816" w:type="dxa"/>
            <w:tcBorders>
              <w:top w:val="single" w:sz="8" w:space="0" w:color="000000"/>
              <w:left w:val="single" w:sz="8" w:space="0" w:color="000000"/>
              <w:bottom w:val="single" w:sz="8" w:space="0" w:color="000000"/>
              <w:right w:val="single" w:sz="8" w:space="0" w:color="000000"/>
            </w:tcBorders>
            <w:tcMar>
              <w:top w:w="5" w:type="dxa"/>
              <w:left w:w="5" w:type="dxa"/>
              <w:bottom w:w="0" w:type="dxa"/>
              <w:right w:w="4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w:t>
            </w:r>
          </w:p>
        </w:tc>
        <w:tc>
          <w:tcPr>
            <w:tcW w:w="2612" w:type="dxa"/>
            <w:tcBorders>
              <w:top w:val="single" w:sz="8" w:space="0" w:color="000000"/>
              <w:left w:val="nil"/>
              <w:bottom w:val="single" w:sz="8" w:space="0" w:color="000000"/>
              <w:right w:val="single" w:sz="8" w:space="0" w:color="000000"/>
            </w:tcBorders>
            <w:tcMar>
              <w:top w:w="5" w:type="dxa"/>
              <w:left w:w="5" w:type="dxa"/>
              <w:bottom w:w="0" w:type="dxa"/>
              <w:right w:w="47" w:type="dxa"/>
            </w:tcMar>
            <w:hideMark/>
          </w:tcPr>
          <w:p w:rsidR="008F7244" w:rsidRPr="008F7244" w:rsidRDefault="008F7244" w:rsidP="006467E9">
            <w:pPr>
              <w:spacing w:after="3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Виды          работ         педагога-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психолога ДОУ</w:t>
            </w:r>
          </w:p>
        </w:tc>
        <w:tc>
          <w:tcPr>
            <w:tcW w:w="7204" w:type="dxa"/>
            <w:tcBorders>
              <w:top w:val="single" w:sz="8" w:space="0" w:color="000000"/>
              <w:left w:val="nil"/>
              <w:bottom w:val="single" w:sz="8" w:space="0" w:color="000000"/>
              <w:right w:val="single" w:sz="8" w:space="0" w:color="000000"/>
            </w:tcBorders>
            <w:tcMar>
              <w:top w:w="5" w:type="dxa"/>
              <w:left w:w="5" w:type="dxa"/>
              <w:bottom w:w="0" w:type="dxa"/>
              <w:right w:w="47"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Цель работы</w:t>
            </w:r>
          </w:p>
        </w:tc>
      </w:tr>
      <w:tr w:rsidR="008F7244" w:rsidRPr="008F7244" w:rsidTr="006467E9">
        <w:trPr>
          <w:trHeight w:val="3046"/>
        </w:trPr>
        <w:tc>
          <w:tcPr>
            <w:tcW w:w="816" w:type="dxa"/>
            <w:tcBorders>
              <w:top w:val="nil"/>
              <w:left w:val="single" w:sz="8" w:space="0" w:color="000000"/>
              <w:bottom w:val="single" w:sz="8" w:space="0" w:color="000000"/>
              <w:right w:val="single" w:sz="8" w:space="0" w:color="000000"/>
            </w:tcBorders>
            <w:tcMar>
              <w:top w:w="5" w:type="dxa"/>
              <w:left w:w="5" w:type="dxa"/>
              <w:bottom w:w="0" w:type="dxa"/>
              <w:right w:w="4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c>
          <w:tcPr>
            <w:tcW w:w="2612" w:type="dxa"/>
            <w:tcBorders>
              <w:top w:val="nil"/>
              <w:left w:val="nil"/>
              <w:bottom w:val="single" w:sz="8" w:space="0" w:color="000000"/>
              <w:right w:val="single" w:sz="8" w:space="0" w:color="000000"/>
            </w:tcBorders>
            <w:tcMar>
              <w:top w:w="5" w:type="dxa"/>
              <w:left w:w="5" w:type="dxa"/>
              <w:bottom w:w="0" w:type="dxa"/>
              <w:right w:w="4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Консультативн</w:t>
            </w:r>
            <w:proofErr w:type="gramStart"/>
            <w:r w:rsidRPr="008F7244">
              <w:rPr>
                <w:rFonts w:ascii="Times New Roman" w:eastAsia="Times New Roman" w:hAnsi="Times New Roman" w:cs="Times New Roman"/>
                <w:sz w:val="24"/>
                <w:szCs w:val="24"/>
                <w:lang w:eastAsia="ru-RU"/>
              </w:rPr>
              <w:t>о-</w:t>
            </w:r>
            <w:proofErr w:type="gramEnd"/>
            <w:r w:rsidRPr="008F7244">
              <w:rPr>
                <w:rFonts w:ascii="Times New Roman" w:eastAsia="Times New Roman" w:hAnsi="Times New Roman" w:cs="Times New Roman"/>
                <w:sz w:val="24"/>
                <w:szCs w:val="24"/>
                <w:lang w:eastAsia="ru-RU"/>
              </w:rPr>
              <w:t xml:space="preserve"> просветительская работа</w:t>
            </w:r>
          </w:p>
        </w:tc>
        <w:tc>
          <w:tcPr>
            <w:tcW w:w="7204" w:type="dxa"/>
            <w:tcBorders>
              <w:top w:val="nil"/>
              <w:left w:val="nil"/>
              <w:bottom w:val="single" w:sz="8" w:space="0" w:color="000000"/>
              <w:right w:val="single" w:sz="8" w:space="0" w:color="000000"/>
            </w:tcBorders>
            <w:tcMar>
              <w:top w:w="5" w:type="dxa"/>
              <w:left w:w="5" w:type="dxa"/>
              <w:bottom w:w="0" w:type="dxa"/>
              <w:right w:w="47" w:type="dxa"/>
            </w:tcMar>
            <w:hideMark/>
          </w:tcPr>
          <w:p w:rsidR="008F7244" w:rsidRPr="008F7244" w:rsidRDefault="008F7244" w:rsidP="006467E9">
            <w:pPr>
              <w:spacing w:after="2" w:line="240" w:lineRule="auto"/>
              <w:ind w:left="111" w:firstLine="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Повышение психологической культуры педагогов и родителей, формирование запроса на психологические услуги и обеспечение информацией по </w:t>
            </w:r>
            <w:proofErr w:type="spellStart"/>
            <w:r w:rsidRPr="008F7244">
              <w:rPr>
                <w:rFonts w:ascii="Times New Roman" w:eastAsia="Times New Roman" w:hAnsi="Times New Roman" w:cs="Times New Roman"/>
                <w:sz w:val="24"/>
                <w:szCs w:val="24"/>
                <w:lang w:eastAsia="ru-RU"/>
              </w:rPr>
              <w:t>психологическимпроблемам</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26" w:line="240" w:lineRule="auto"/>
              <w:ind w:left="111" w:firstLine="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8F7244" w:rsidRPr="008F7244" w:rsidRDefault="008F7244" w:rsidP="006467E9">
            <w:pPr>
              <w:spacing w:after="3" w:line="240" w:lineRule="auto"/>
              <w:ind w:left="111" w:firstLine="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Формирование у педагогов потребности в психологических знаниях и желания использовать их в интересах ребѐнка и </w:t>
            </w:r>
            <w:proofErr w:type="spellStart"/>
            <w:r w:rsidRPr="008F7244">
              <w:rPr>
                <w:rFonts w:ascii="Times New Roman" w:eastAsia="Times New Roman" w:hAnsi="Times New Roman" w:cs="Times New Roman"/>
                <w:sz w:val="24"/>
                <w:szCs w:val="24"/>
                <w:lang w:eastAsia="ru-RU"/>
              </w:rPr>
              <w:t>собственногоразвития</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6" w:line="240" w:lineRule="auto"/>
              <w:ind w:left="111" w:firstLine="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выработку совместных обоснованных рекомендаций по основным направлениям работы с детьми;</w:t>
            </w:r>
          </w:p>
          <w:p w:rsidR="008F7244" w:rsidRPr="008F7244" w:rsidRDefault="008F7244" w:rsidP="006467E9">
            <w:pPr>
              <w:spacing w:after="0" w:line="240" w:lineRule="auto"/>
              <w:ind w:left="111" w:firstLine="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Помощь семье в вопросах при необходимости выбора стратегии воспитания и приемов коррекционного обучения ребенка.</w:t>
            </w:r>
          </w:p>
        </w:tc>
      </w:tr>
      <w:tr w:rsidR="008F7244" w:rsidRPr="008F7244" w:rsidTr="006467E9">
        <w:trPr>
          <w:trHeight w:val="1390"/>
        </w:trPr>
        <w:tc>
          <w:tcPr>
            <w:tcW w:w="816" w:type="dxa"/>
            <w:tcBorders>
              <w:top w:val="nil"/>
              <w:left w:val="single" w:sz="8" w:space="0" w:color="000000"/>
              <w:bottom w:val="single" w:sz="8" w:space="0" w:color="000000"/>
              <w:right w:val="single" w:sz="8" w:space="0" w:color="000000"/>
            </w:tcBorders>
            <w:tcMar>
              <w:top w:w="5" w:type="dxa"/>
              <w:left w:w="5" w:type="dxa"/>
              <w:bottom w:w="0" w:type="dxa"/>
              <w:right w:w="4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c>
          <w:tcPr>
            <w:tcW w:w="2612" w:type="dxa"/>
            <w:tcBorders>
              <w:top w:val="nil"/>
              <w:left w:val="nil"/>
              <w:bottom w:val="single" w:sz="8" w:space="0" w:color="000000"/>
              <w:right w:val="single" w:sz="8" w:space="0" w:color="000000"/>
            </w:tcBorders>
            <w:tcMar>
              <w:top w:w="5" w:type="dxa"/>
              <w:left w:w="5" w:type="dxa"/>
              <w:bottom w:w="0" w:type="dxa"/>
              <w:right w:w="4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Психодиагностическая работа</w:t>
            </w:r>
          </w:p>
        </w:tc>
        <w:tc>
          <w:tcPr>
            <w:tcW w:w="7204" w:type="dxa"/>
            <w:tcBorders>
              <w:top w:val="nil"/>
              <w:left w:val="nil"/>
              <w:bottom w:val="single" w:sz="8" w:space="0" w:color="000000"/>
              <w:right w:val="single" w:sz="8" w:space="0" w:color="000000"/>
            </w:tcBorders>
            <w:tcMar>
              <w:top w:w="5" w:type="dxa"/>
              <w:left w:w="5" w:type="dxa"/>
              <w:bottom w:w="0" w:type="dxa"/>
              <w:right w:w="47" w:type="dxa"/>
            </w:tcMar>
            <w:hideMark/>
          </w:tcPr>
          <w:p w:rsidR="008F7244" w:rsidRPr="008F7244" w:rsidRDefault="008F7244" w:rsidP="006467E9">
            <w:pPr>
              <w:spacing w:after="19"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Получение информации:</w:t>
            </w:r>
          </w:p>
          <w:p w:rsidR="008F7244" w:rsidRPr="008F7244" w:rsidRDefault="008F7244" w:rsidP="006467E9">
            <w:pPr>
              <w:spacing w:after="22" w:line="240" w:lineRule="auto"/>
              <w:ind w:left="109" w:firstLine="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 уровне психического развития детей</w:t>
            </w:r>
          </w:p>
          <w:p w:rsidR="008F7244" w:rsidRPr="008F7244" w:rsidRDefault="008F7244" w:rsidP="006467E9">
            <w:pPr>
              <w:spacing w:after="0" w:line="240" w:lineRule="auto"/>
              <w:ind w:left="109" w:firstLine="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Выявление     индивидуальных       особенностей             и          проблем          участников           </w:t>
            </w:r>
            <w:proofErr w:type="spellStart"/>
            <w:r w:rsidRPr="008F7244">
              <w:rPr>
                <w:rFonts w:ascii="Times New Roman" w:eastAsia="Times New Roman" w:hAnsi="Times New Roman" w:cs="Times New Roman"/>
                <w:sz w:val="24"/>
                <w:szCs w:val="24"/>
                <w:lang w:eastAsia="ru-RU"/>
              </w:rPr>
              <w:t>воспитательно</w:t>
            </w:r>
            <w:proofErr w:type="spellEnd"/>
            <w:r w:rsidRPr="008F7244">
              <w:rPr>
                <w:rFonts w:ascii="Times New Roman" w:eastAsia="Times New Roman" w:hAnsi="Times New Roman" w:cs="Times New Roman"/>
                <w:sz w:val="24"/>
                <w:szCs w:val="24"/>
                <w:lang w:eastAsia="ru-RU"/>
              </w:rPr>
              <w:t xml:space="preserve">           - образовательного процесса.</w:t>
            </w:r>
          </w:p>
          <w:p w:rsidR="008F7244" w:rsidRPr="008F7244" w:rsidRDefault="008F7244" w:rsidP="006467E9">
            <w:pPr>
              <w:spacing w:after="0" w:line="240" w:lineRule="auto"/>
              <w:ind w:left="109" w:firstLine="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Выявление причин отклоняющегося поведения</w:t>
            </w:r>
          </w:p>
        </w:tc>
      </w:tr>
      <w:tr w:rsidR="008F7244" w:rsidRPr="008F7244" w:rsidTr="006467E9">
        <w:trPr>
          <w:trHeight w:val="1114"/>
        </w:trPr>
        <w:tc>
          <w:tcPr>
            <w:tcW w:w="816" w:type="dxa"/>
            <w:tcBorders>
              <w:top w:val="nil"/>
              <w:left w:val="single" w:sz="8" w:space="0" w:color="000000"/>
              <w:bottom w:val="single" w:sz="8" w:space="0" w:color="000000"/>
              <w:right w:val="single" w:sz="8" w:space="0" w:color="000000"/>
            </w:tcBorders>
            <w:tcMar>
              <w:top w:w="5" w:type="dxa"/>
              <w:left w:w="5" w:type="dxa"/>
              <w:bottom w:w="0" w:type="dxa"/>
              <w:right w:w="4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p>
        </w:tc>
        <w:tc>
          <w:tcPr>
            <w:tcW w:w="2612" w:type="dxa"/>
            <w:tcBorders>
              <w:top w:val="nil"/>
              <w:left w:val="nil"/>
              <w:bottom w:val="single" w:sz="8" w:space="0" w:color="000000"/>
              <w:right w:val="single" w:sz="8" w:space="0" w:color="000000"/>
            </w:tcBorders>
            <w:tcMar>
              <w:top w:w="5" w:type="dxa"/>
              <w:left w:w="5" w:type="dxa"/>
              <w:bottom w:w="0" w:type="dxa"/>
              <w:right w:w="47" w:type="dxa"/>
            </w:tcMar>
            <w:hideMark/>
          </w:tcPr>
          <w:p w:rsidR="008F7244" w:rsidRPr="008F7244" w:rsidRDefault="008F7244" w:rsidP="006467E9">
            <w:pPr>
              <w:spacing w:after="0" w:line="240" w:lineRule="auto"/>
              <w:ind w:right="60"/>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Психокоррекционная</w:t>
            </w:r>
            <w:proofErr w:type="spellEnd"/>
            <w:r w:rsidRPr="008F7244">
              <w:rPr>
                <w:rFonts w:ascii="Times New Roman" w:eastAsia="Times New Roman" w:hAnsi="Times New Roman" w:cs="Times New Roman"/>
                <w:sz w:val="24"/>
                <w:szCs w:val="24"/>
                <w:lang w:eastAsia="ru-RU"/>
              </w:rPr>
              <w:t>, развивающая, психопрофилактическая работы</w:t>
            </w:r>
          </w:p>
        </w:tc>
        <w:tc>
          <w:tcPr>
            <w:tcW w:w="7204" w:type="dxa"/>
            <w:tcBorders>
              <w:top w:val="nil"/>
              <w:left w:val="nil"/>
              <w:bottom w:val="single" w:sz="8" w:space="0" w:color="000000"/>
              <w:right w:val="single" w:sz="8" w:space="0" w:color="000000"/>
            </w:tcBorders>
            <w:tcMar>
              <w:top w:w="5" w:type="dxa"/>
              <w:left w:w="5" w:type="dxa"/>
              <w:bottom w:w="0" w:type="dxa"/>
              <w:right w:w="47" w:type="dxa"/>
            </w:tcMar>
            <w:hideMark/>
          </w:tcPr>
          <w:p w:rsidR="008F7244" w:rsidRPr="008F7244" w:rsidRDefault="008F7244" w:rsidP="006467E9">
            <w:pPr>
              <w:spacing w:after="3" w:line="240" w:lineRule="auto"/>
              <w:ind w:left="11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Создание условий для раскрытия потенциальных возможностей ребенка, коррекция отклонений психического развития;</w:t>
            </w:r>
          </w:p>
          <w:p w:rsidR="008F7244" w:rsidRPr="008F7244" w:rsidRDefault="008F7244" w:rsidP="006467E9">
            <w:pPr>
              <w:spacing w:after="23" w:line="240" w:lineRule="auto"/>
              <w:ind w:left="11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Активное воздействие педагога-психолога на развитие личности и индивидуальности ребѐнка; </w:t>
            </w:r>
          </w:p>
          <w:p w:rsidR="008F7244" w:rsidRPr="008F7244" w:rsidRDefault="008F7244" w:rsidP="006467E9">
            <w:pPr>
              <w:spacing w:after="0" w:line="240" w:lineRule="auto"/>
              <w:ind w:left="11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Предупреждение возможного неблагополучия в психическом и личностном развитии детей и</w:t>
            </w:r>
          </w:p>
        </w:tc>
      </w:tr>
      <w:tr w:rsidR="008F7244" w:rsidRPr="008F7244" w:rsidTr="006467E9">
        <w:trPr>
          <w:trHeight w:val="838"/>
        </w:trPr>
        <w:tc>
          <w:tcPr>
            <w:tcW w:w="816" w:type="dxa"/>
            <w:tcBorders>
              <w:top w:val="nil"/>
              <w:left w:val="single" w:sz="8" w:space="0" w:color="000000"/>
              <w:bottom w:val="single" w:sz="8" w:space="0" w:color="000000"/>
              <w:right w:val="single" w:sz="8" w:space="0" w:color="000000"/>
            </w:tcBorders>
            <w:tcMar>
              <w:top w:w="5" w:type="dxa"/>
              <w:left w:w="5" w:type="dxa"/>
              <w:bottom w:w="0" w:type="dxa"/>
              <w:right w:w="4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tc>
        <w:tc>
          <w:tcPr>
            <w:tcW w:w="2612" w:type="dxa"/>
            <w:tcBorders>
              <w:top w:val="nil"/>
              <w:left w:val="nil"/>
              <w:bottom w:val="single" w:sz="8" w:space="0" w:color="000000"/>
              <w:right w:val="single" w:sz="8" w:space="0" w:color="000000"/>
            </w:tcBorders>
            <w:tcMar>
              <w:top w:w="5" w:type="dxa"/>
              <w:left w:w="5" w:type="dxa"/>
              <w:bottom w:w="0" w:type="dxa"/>
              <w:right w:w="4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tc>
        <w:tc>
          <w:tcPr>
            <w:tcW w:w="7204" w:type="dxa"/>
            <w:tcBorders>
              <w:top w:val="nil"/>
              <w:left w:val="nil"/>
              <w:bottom w:val="single" w:sz="8" w:space="0" w:color="000000"/>
              <w:right w:val="single" w:sz="8" w:space="0" w:color="000000"/>
            </w:tcBorders>
            <w:tcMar>
              <w:top w:w="5" w:type="dxa"/>
              <w:left w:w="5" w:type="dxa"/>
              <w:bottom w:w="0" w:type="dxa"/>
              <w:right w:w="47" w:type="dxa"/>
            </w:tcMar>
            <w:hideMark/>
          </w:tcPr>
          <w:p w:rsidR="008F7244" w:rsidRPr="008F7244" w:rsidRDefault="008F7244" w:rsidP="006467E9">
            <w:pPr>
              <w:spacing w:after="0" w:line="240" w:lineRule="auto"/>
              <w:ind w:left="2" w:right="3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взрослых, на создание психологических условий, максимально благоприятных для этого развития; 4. Создание условий для полноценного психического развития ребѐнка на каждом возрастном этапе.</w:t>
            </w:r>
          </w:p>
        </w:tc>
      </w:tr>
      <w:tr w:rsidR="008F7244" w:rsidRPr="008F7244" w:rsidTr="006467E9">
        <w:trPr>
          <w:trHeight w:val="3598"/>
        </w:trPr>
        <w:tc>
          <w:tcPr>
            <w:tcW w:w="816" w:type="dxa"/>
            <w:tcBorders>
              <w:top w:val="nil"/>
              <w:left w:val="single" w:sz="8" w:space="0" w:color="000000"/>
              <w:bottom w:val="single" w:sz="8" w:space="0" w:color="000000"/>
              <w:right w:val="single" w:sz="8" w:space="0" w:color="000000"/>
            </w:tcBorders>
            <w:tcMar>
              <w:top w:w="5" w:type="dxa"/>
              <w:left w:w="5" w:type="dxa"/>
              <w:bottom w:w="0" w:type="dxa"/>
              <w:right w:w="4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4</w:t>
            </w:r>
          </w:p>
        </w:tc>
        <w:tc>
          <w:tcPr>
            <w:tcW w:w="2612" w:type="dxa"/>
            <w:tcBorders>
              <w:top w:val="nil"/>
              <w:left w:val="nil"/>
              <w:bottom w:val="single" w:sz="8" w:space="0" w:color="000000"/>
              <w:right w:val="single" w:sz="8" w:space="0" w:color="000000"/>
            </w:tcBorders>
            <w:tcMar>
              <w:top w:w="5" w:type="dxa"/>
              <w:left w:w="5" w:type="dxa"/>
              <w:bottom w:w="0" w:type="dxa"/>
              <w:right w:w="47" w:type="dxa"/>
            </w:tcMar>
            <w:hideMark/>
          </w:tcPr>
          <w:p w:rsidR="008F7244" w:rsidRPr="008F7244" w:rsidRDefault="008F7244" w:rsidP="006467E9">
            <w:pPr>
              <w:spacing w:after="0" w:line="240" w:lineRule="auto"/>
              <w:ind w:right="3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Организационн</w:t>
            </w:r>
            <w:proofErr w:type="gramStart"/>
            <w:r w:rsidRPr="008F7244">
              <w:rPr>
                <w:rFonts w:ascii="Times New Roman" w:eastAsia="Times New Roman" w:hAnsi="Times New Roman" w:cs="Times New Roman"/>
                <w:sz w:val="24"/>
                <w:szCs w:val="24"/>
                <w:lang w:eastAsia="ru-RU"/>
              </w:rPr>
              <w:t>о-</w:t>
            </w:r>
            <w:proofErr w:type="gramEnd"/>
            <w:r w:rsidRPr="008F7244">
              <w:rPr>
                <w:rFonts w:ascii="Times New Roman" w:eastAsia="Times New Roman" w:hAnsi="Times New Roman" w:cs="Times New Roman"/>
                <w:sz w:val="24"/>
                <w:szCs w:val="24"/>
                <w:lang w:eastAsia="ru-RU"/>
              </w:rPr>
              <w:t xml:space="preserve"> методическая работа</w:t>
            </w:r>
          </w:p>
        </w:tc>
        <w:tc>
          <w:tcPr>
            <w:tcW w:w="7204" w:type="dxa"/>
            <w:tcBorders>
              <w:top w:val="nil"/>
              <w:left w:val="nil"/>
              <w:bottom w:val="single" w:sz="8" w:space="0" w:color="000000"/>
              <w:right w:val="single" w:sz="8" w:space="0" w:color="000000"/>
            </w:tcBorders>
            <w:tcMar>
              <w:top w:w="5" w:type="dxa"/>
              <w:left w:w="5" w:type="dxa"/>
              <w:bottom w:w="0" w:type="dxa"/>
              <w:right w:w="47" w:type="dxa"/>
            </w:tcMar>
            <w:hideMark/>
          </w:tcPr>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Анализ научной и практической литературы для подбора психологического инструментария и разработки развивающих и /или коррекционно-развивающих программ;</w:t>
            </w:r>
          </w:p>
          <w:p w:rsidR="008F7244" w:rsidRPr="008F7244" w:rsidRDefault="008F7244" w:rsidP="006467E9">
            <w:pPr>
              <w:spacing w:after="25"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Подготовка к консультациям  педагогов;</w:t>
            </w:r>
          </w:p>
          <w:p w:rsidR="008F7244" w:rsidRPr="008F7244" w:rsidRDefault="008F7244" w:rsidP="006467E9">
            <w:pPr>
              <w:spacing w:after="25"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Подготовка и оформление информационных стендов для родителей;</w:t>
            </w:r>
          </w:p>
          <w:p w:rsidR="008F7244" w:rsidRPr="008F7244" w:rsidRDefault="008F7244" w:rsidP="006467E9">
            <w:pPr>
              <w:spacing w:after="25"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Подготовка информационных писем (памяток) для родителей;</w:t>
            </w:r>
          </w:p>
          <w:p w:rsidR="008F7244" w:rsidRPr="008F7244" w:rsidRDefault="008F7244" w:rsidP="006467E9">
            <w:pPr>
              <w:spacing w:after="4"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Анализ и обработка результатов диагностики, составление рекомендаций для родителей и воспитателей;</w:t>
            </w:r>
          </w:p>
          <w:p w:rsidR="008F7244" w:rsidRPr="008F7244" w:rsidRDefault="008F7244" w:rsidP="006467E9">
            <w:pPr>
              <w:spacing w:after="2"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6.</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Изучение материалов периодической печати, с целью подготовки к индивидуальному или групповому консультированию родителей/педагогов.</w:t>
            </w:r>
          </w:p>
          <w:p w:rsidR="008F7244" w:rsidRPr="008F7244" w:rsidRDefault="008F7244" w:rsidP="006467E9">
            <w:pPr>
              <w:spacing w:after="25"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7.</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Подготовка материала для проведения групповой /индивидуальной работы с детьми;</w:t>
            </w:r>
          </w:p>
          <w:p w:rsidR="008F7244" w:rsidRPr="008F7244" w:rsidRDefault="008F7244" w:rsidP="006467E9">
            <w:pPr>
              <w:spacing w:after="0" w:line="240" w:lineRule="auto"/>
              <w:ind w:lef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8.</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Подготовка психологического инструментария к обследованию, написание заключений; 9.</w:t>
            </w:r>
            <w:r w:rsidRPr="008F7244">
              <w:rPr>
                <w:rFonts w:ascii="Arial" w:eastAsia="Times New Roman" w:hAnsi="Arial" w:cs="Arial"/>
                <w:sz w:val="24"/>
                <w:szCs w:val="24"/>
                <w:lang w:eastAsia="ru-RU"/>
              </w:rPr>
              <w:t> </w:t>
            </w:r>
            <w:r w:rsidRPr="008F7244">
              <w:rPr>
                <w:rFonts w:ascii="Times New Roman" w:eastAsia="Times New Roman" w:hAnsi="Times New Roman" w:cs="Times New Roman"/>
                <w:sz w:val="24"/>
                <w:szCs w:val="24"/>
                <w:lang w:eastAsia="ru-RU"/>
              </w:rPr>
              <w:t>Заполнение отчетной документации педагога-психолога;</w:t>
            </w:r>
          </w:p>
          <w:p w:rsidR="008F7244" w:rsidRPr="008F7244" w:rsidRDefault="008F7244" w:rsidP="006467E9">
            <w:pPr>
              <w:spacing w:after="0" w:line="240" w:lineRule="auto"/>
              <w:ind w:left="10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10.</w:t>
            </w:r>
            <w:r w:rsidRPr="008F7244">
              <w:rPr>
                <w:rFonts w:ascii="Arial" w:eastAsia="Times New Roman" w:hAnsi="Arial" w:cs="Arial"/>
                <w:sz w:val="24"/>
                <w:szCs w:val="24"/>
                <w:lang w:eastAsia="ru-RU"/>
              </w:rPr>
              <w:t> </w:t>
            </w:r>
            <w:r w:rsidRPr="008F7244">
              <w:rPr>
                <w:rFonts w:ascii="Times New Roman" w:eastAsia="Times New Roman" w:hAnsi="Times New Roman" w:cs="Times New Roman"/>
                <w:sz w:val="24"/>
                <w:szCs w:val="24"/>
                <w:lang w:eastAsia="ru-RU"/>
              </w:rPr>
              <w:t>Работа с  психолого – педагогической документацией.</w:t>
            </w:r>
          </w:p>
        </w:tc>
      </w:tr>
      <w:tr w:rsidR="008F7244" w:rsidRPr="008F7244" w:rsidTr="006467E9">
        <w:trPr>
          <w:trHeight w:val="838"/>
        </w:trPr>
        <w:tc>
          <w:tcPr>
            <w:tcW w:w="816" w:type="dxa"/>
            <w:tcBorders>
              <w:top w:val="nil"/>
              <w:left w:val="single" w:sz="8" w:space="0" w:color="000000"/>
              <w:bottom w:val="single" w:sz="8" w:space="0" w:color="000000"/>
              <w:right w:val="single" w:sz="8" w:space="0" w:color="000000"/>
            </w:tcBorders>
            <w:tcMar>
              <w:top w:w="5" w:type="dxa"/>
              <w:left w:w="5" w:type="dxa"/>
              <w:bottom w:w="0" w:type="dxa"/>
              <w:right w:w="4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w:t>
            </w:r>
          </w:p>
        </w:tc>
        <w:tc>
          <w:tcPr>
            <w:tcW w:w="2612" w:type="dxa"/>
            <w:tcBorders>
              <w:top w:val="nil"/>
              <w:left w:val="nil"/>
              <w:bottom w:val="single" w:sz="8" w:space="0" w:color="000000"/>
              <w:right w:val="single" w:sz="8" w:space="0" w:color="000000"/>
            </w:tcBorders>
            <w:tcMar>
              <w:top w:w="5" w:type="dxa"/>
              <w:left w:w="5" w:type="dxa"/>
              <w:bottom w:w="0" w:type="dxa"/>
              <w:right w:w="47"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Экспертная работа</w:t>
            </w:r>
          </w:p>
        </w:tc>
        <w:tc>
          <w:tcPr>
            <w:tcW w:w="7204" w:type="dxa"/>
            <w:tcBorders>
              <w:top w:val="nil"/>
              <w:left w:val="nil"/>
              <w:bottom w:val="single" w:sz="8" w:space="0" w:color="000000"/>
              <w:right w:val="single" w:sz="8" w:space="0" w:color="000000"/>
            </w:tcBorders>
            <w:tcMar>
              <w:top w:w="5" w:type="dxa"/>
              <w:left w:w="5" w:type="dxa"/>
              <w:bottom w:w="0" w:type="dxa"/>
              <w:right w:w="47" w:type="dxa"/>
            </w:tcMar>
            <w:hideMark/>
          </w:tcPr>
          <w:p w:rsidR="008F7244" w:rsidRPr="008F7244" w:rsidRDefault="008F7244" w:rsidP="006467E9">
            <w:pPr>
              <w:spacing w:after="20" w:line="240" w:lineRule="auto"/>
              <w:ind w:left="35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Участие в психолого-медико-педагогическом консилиуме детского сада;</w:t>
            </w:r>
          </w:p>
          <w:p w:rsidR="008F7244" w:rsidRPr="008F7244" w:rsidRDefault="008F7244" w:rsidP="006467E9">
            <w:pPr>
              <w:spacing w:after="17" w:line="240" w:lineRule="auto"/>
              <w:ind w:left="35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Исследование эффективности усвоения образовательной программы детьми.</w:t>
            </w:r>
          </w:p>
          <w:p w:rsidR="008F7244" w:rsidRPr="008F7244" w:rsidRDefault="008F7244" w:rsidP="006467E9">
            <w:pPr>
              <w:spacing w:after="0" w:line="240" w:lineRule="auto"/>
              <w:ind w:left="35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Рекомендации по оптимизации педагогического процесса</w:t>
            </w:r>
          </w:p>
        </w:tc>
      </w:tr>
    </w:tbl>
    <w:p w:rsidR="008F7244" w:rsidRPr="008F7244" w:rsidRDefault="008F7244" w:rsidP="006467E9">
      <w:pPr>
        <w:shd w:val="clear" w:color="auto" w:fill="FFFFFF"/>
        <w:spacing w:after="58"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0"/>
          <w:szCs w:val="20"/>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7"/>
          <w:szCs w:val="27"/>
          <w:lang w:eastAsia="ru-RU"/>
        </w:rPr>
        <w:t> </w:t>
      </w:r>
    </w:p>
    <w:p w:rsidR="008F7244" w:rsidRPr="008F7244" w:rsidRDefault="008F7244" w:rsidP="001F002C">
      <w:pPr>
        <w:shd w:val="clear" w:color="auto" w:fill="FFFFFF"/>
        <w:spacing w:after="144"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0"/>
          <w:szCs w:val="20"/>
          <w:lang w:eastAsia="ru-RU"/>
        </w:rPr>
        <w:t> </w:t>
      </w:r>
      <w:r w:rsidRPr="008F7244">
        <w:rPr>
          <w:rFonts w:ascii="Times New Roman" w:eastAsia="Times New Roman" w:hAnsi="Times New Roman" w:cs="Times New Roman"/>
          <w:b/>
          <w:bCs/>
          <w:color w:val="181818"/>
          <w:sz w:val="24"/>
          <w:szCs w:val="24"/>
          <w:lang w:eastAsia="ru-RU"/>
        </w:rPr>
        <w:t xml:space="preserve"> Особенности взаимодействия с семьей воспитанника с умственной отсталостью</w:t>
      </w:r>
    </w:p>
    <w:p w:rsidR="008F7244" w:rsidRPr="008F7244" w:rsidRDefault="008F7244" w:rsidP="006467E9">
      <w:pPr>
        <w:shd w:val="clear" w:color="auto" w:fill="FFFFFF"/>
        <w:spacing w:after="78"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w:t>
      </w:r>
    </w:p>
    <w:p w:rsidR="008F7244" w:rsidRPr="008F7244" w:rsidRDefault="008F7244" w:rsidP="006467E9">
      <w:pPr>
        <w:shd w:val="clear" w:color="auto" w:fill="FFFFFF"/>
        <w:spacing w:after="48" w:line="240" w:lineRule="auto"/>
        <w:ind w:left="10" w:right="57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Семья - это первый социальный институт, куда попадает ребѐнок с самого его рождения и находится долгий период времени. С еѐ помощью ребѐнок начинает познавать окружающий мир и адаптироваться в нем. Проблемы, возникающие в семье с появлением ребенка с умственной отсталостью, оказывают сильное влияние не только на психическое и эмоциональное состояние родителей, но и на состояние детей. На данный момент проблема семейного воспитания детей с умственной отсталостью стоит достаточно остро. Влияние хронической стрессовой ситуации; трудности принятия ребенка с особенностями и налаживания взаимоотношений внутри семьи; недостаточность знаний об особенностях развития ребенка и умений, позволяющих осуществить коррекционн</w:t>
      </w:r>
      <w:proofErr w:type="gramStart"/>
      <w:r w:rsidRPr="008F7244">
        <w:rPr>
          <w:rFonts w:ascii="Times New Roman" w:eastAsia="Times New Roman" w:hAnsi="Times New Roman" w:cs="Times New Roman"/>
          <w:color w:val="181818"/>
          <w:sz w:val="24"/>
          <w:szCs w:val="24"/>
          <w:lang w:eastAsia="ru-RU"/>
        </w:rPr>
        <w:t>о-</w:t>
      </w:r>
      <w:proofErr w:type="gramEnd"/>
      <w:r w:rsidRPr="008F7244">
        <w:rPr>
          <w:rFonts w:ascii="Times New Roman" w:eastAsia="Times New Roman" w:hAnsi="Times New Roman" w:cs="Times New Roman"/>
          <w:color w:val="181818"/>
          <w:sz w:val="24"/>
          <w:szCs w:val="24"/>
          <w:lang w:eastAsia="ru-RU"/>
        </w:rPr>
        <w:t xml:space="preserve"> развивающую работу; недостаточно высокий культурно-образовательный уровень родителей; низкий уровень благополучия семей. Весь этот спектр проблем влечѐт за собой искажение функций семьи, а также нарушение внутрисемейных и </w:t>
      </w:r>
      <w:proofErr w:type="spellStart"/>
      <w:r w:rsidRPr="008F7244">
        <w:rPr>
          <w:rFonts w:ascii="Times New Roman" w:eastAsia="Times New Roman" w:hAnsi="Times New Roman" w:cs="Times New Roman"/>
          <w:color w:val="181818"/>
          <w:sz w:val="24"/>
          <w:szCs w:val="24"/>
          <w:lang w:eastAsia="ru-RU"/>
        </w:rPr>
        <w:t>родительско-детских</w:t>
      </w:r>
      <w:proofErr w:type="spellEnd"/>
      <w:r w:rsidRPr="008F7244">
        <w:rPr>
          <w:rFonts w:ascii="Times New Roman" w:eastAsia="Times New Roman" w:hAnsi="Times New Roman" w:cs="Times New Roman"/>
          <w:color w:val="181818"/>
          <w:sz w:val="24"/>
          <w:szCs w:val="24"/>
          <w:lang w:eastAsia="ru-RU"/>
        </w:rPr>
        <w:t xml:space="preserve"> отношений.</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8"/>
          <w:szCs w:val="28"/>
          <w:lang w:eastAsia="ru-RU"/>
        </w:rPr>
        <w:t> </w:t>
      </w:r>
    </w:p>
    <w:p w:rsidR="008F7244" w:rsidRPr="008F7244" w:rsidRDefault="008F7244" w:rsidP="006467E9">
      <w:pPr>
        <w:shd w:val="clear" w:color="auto" w:fill="FFFFFF"/>
        <w:spacing w:after="47"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Модель организации помощи семье</w:t>
      </w:r>
      <w:r w:rsidRPr="008F7244">
        <w:rPr>
          <w:rFonts w:ascii="Times New Roman" w:eastAsia="Times New Roman" w:hAnsi="Times New Roman" w:cs="Times New Roman"/>
          <w:b/>
          <w:bCs/>
          <w:i/>
          <w:iCs/>
          <w:color w:val="181818"/>
          <w:sz w:val="24"/>
          <w:szCs w:val="24"/>
          <w:lang w:eastAsia="ru-RU"/>
        </w:rPr>
        <w:t>, </w:t>
      </w:r>
      <w:r w:rsidRPr="008F7244">
        <w:rPr>
          <w:rFonts w:ascii="Times New Roman" w:eastAsia="Times New Roman" w:hAnsi="Times New Roman" w:cs="Times New Roman"/>
          <w:b/>
          <w:bCs/>
          <w:color w:val="181818"/>
          <w:sz w:val="24"/>
          <w:szCs w:val="24"/>
          <w:lang w:eastAsia="ru-RU"/>
        </w:rPr>
        <w:t>воспитывающей проблемного ребенка, делится на три этапа:</w:t>
      </w:r>
    </w:p>
    <w:p w:rsidR="008F7244" w:rsidRPr="008F7244" w:rsidRDefault="008F7244" w:rsidP="006467E9">
      <w:pPr>
        <w:shd w:val="clear" w:color="auto" w:fill="FFFFFF"/>
        <w:spacing w:after="48" w:line="240" w:lineRule="auto"/>
        <w:ind w:left="10" w:right="57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Первый этап </w:t>
      </w:r>
      <w:r w:rsidRPr="008F7244">
        <w:rPr>
          <w:rFonts w:ascii="Times New Roman" w:eastAsia="Times New Roman" w:hAnsi="Times New Roman" w:cs="Times New Roman"/>
          <w:color w:val="181818"/>
          <w:sz w:val="24"/>
          <w:szCs w:val="24"/>
          <w:lang w:eastAsia="ru-RU"/>
        </w:rPr>
        <w:t>направлен на привлечение родных к учебно-образовательному процессу ребенка. Педагог должен убедить членов семьи в том, что именно в них очень нуждается их ребенок, что, кроме них, этим процессом заняться некому, что ни одна, даже самая лучшая коррекционно</w:t>
      </w:r>
      <w:r w:rsidR="006467E9">
        <w:rPr>
          <w:rFonts w:ascii="Times New Roman" w:eastAsia="Times New Roman" w:hAnsi="Times New Roman" w:cs="Times New Roman"/>
          <w:color w:val="181818"/>
          <w:sz w:val="24"/>
          <w:szCs w:val="24"/>
          <w:lang w:eastAsia="ru-RU"/>
        </w:rPr>
        <w:t>-</w:t>
      </w:r>
      <w:r w:rsidRPr="008F7244">
        <w:rPr>
          <w:rFonts w:ascii="Times New Roman" w:eastAsia="Times New Roman" w:hAnsi="Times New Roman" w:cs="Times New Roman"/>
          <w:color w:val="181818"/>
          <w:sz w:val="24"/>
          <w:szCs w:val="24"/>
          <w:lang w:eastAsia="ru-RU"/>
        </w:rPr>
        <w:t xml:space="preserve">развивающая программа не сможет дать полноценных результатов, если она не решается совместно </w:t>
      </w:r>
      <w:r w:rsidR="006467E9">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с</w:t>
      </w:r>
      <w:r w:rsidR="006467E9">
        <w:rPr>
          <w:rFonts w:ascii="Times New Roman" w:eastAsia="Times New Roman" w:hAnsi="Times New Roman" w:cs="Times New Roman"/>
          <w:color w:val="181818"/>
          <w:sz w:val="24"/>
          <w:szCs w:val="24"/>
          <w:lang w:eastAsia="ru-RU"/>
        </w:rPr>
        <w:t xml:space="preserve"> </w:t>
      </w:r>
      <w:r w:rsidRPr="008F7244">
        <w:rPr>
          <w:rFonts w:ascii="Times New Roman" w:eastAsia="Times New Roman" w:hAnsi="Times New Roman" w:cs="Times New Roman"/>
          <w:color w:val="181818"/>
          <w:sz w:val="24"/>
          <w:szCs w:val="24"/>
          <w:lang w:eastAsia="ru-RU"/>
        </w:rPr>
        <w:t>семьей.</w:t>
      </w:r>
    </w:p>
    <w:p w:rsidR="008F7244" w:rsidRPr="008F7244" w:rsidRDefault="008F7244" w:rsidP="006467E9">
      <w:pPr>
        <w:shd w:val="clear" w:color="auto" w:fill="FFFFFF"/>
        <w:spacing w:after="17" w:line="240" w:lineRule="auto"/>
        <w:ind w:left="10" w:right="57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На втором этапе </w:t>
      </w:r>
      <w:r w:rsidRPr="008F7244">
        <w:rPr>
          <w:rFonts w:ascii="Times New Roman" w:eastAsia="Times New Roman" w:hAnsi="Times New Roman" w:cs="Times New Roman"/>
          <w:color w:val="181818"/>
          <w:sz w:val="24"/>
          <w:szCs w:val="24"/>
          <w:lang w:eastAsia="ru-RU"/>
        </w:rPr>
        <w:t>предполагается формирование увлечения родителей процессом развития ребенка. Главной задачей работы становится формирование у них активной позиции в воспитании ребенка. Педагог показывает родителям возможность существования ежедневных маленьких, но очень важных для ребенка достижений. Члены семьи обучаются эталонным моделям работы с ребенком, включающим отработку заданий педагога.</w:t>
      </w:r>
    </w:p>
    <w:p w:rsidR="008F7244" w:rsidRPr="008F7244" w:rsidRDefault="008F7244" w:rsidP="006467E9">
      <w:pPr>
        <w:shd w:val="clear" w:color="auto" w:fill="FFFFFF"/>
        <w:spacing w:after="48" w:line="240" w:lineRule="auto"/>
        <w:ind w:left="10" w:right="577"/>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Третий этап </w:t>
      </w:r>
      <w:r w:rsidRPr="008F7244">
        <w:rPr>
          <w:rFonts w:ascii="Times New Roman" w:eastAsia="Times New Roman" w:hAnsi="Times New Roman" w:cs="Times New Roman"/>
          <w:color w:val="181818"/>
          <w:sz w:val="24"/>
          <w:szCs w:val="24"/>
          <w:lang w:eastAsia="ru-RU"/>
        </w:rPr>
        <w:t xml:space="preserve">характеризуется раскрытием перед членами семьи возможности личного поиска творческих подходов к обучению малыша и личного участия в исследовании </w:t>
      </w:r>
      <w:r w:rsidRPr="008F7244">
        <w:rPr>
          <w:rFonts w:ascii="Times New Roman" w:eastAsia="Times New Roman" w:hAnsi="Times New Roman" w:cs="Times New Roman"/>
          <w:color w:val="181818"/>
          <w:sz w:val="24"/>
          <w:szCs w:val="24"/>
          <w:lang w:eastAsia="ru-RU"/>
        </w:rPr>
        <w:lastRenderedPageBreak/>
        <w:t>его возможностей. При этом значимым является обучение родителей разнообразным формам взаимодействия с ребенком наблюдению и оценке его реакций и поведения.</w:t>
      </w:r>
    </w:p>
    <w:p w:rsidR="008F7244" w:rsidRPr="008F7244" w:rsidRDefault="008F7244" w:rsidP="006467E9">
      <w:pPr>
        <w:shd w:val="clear" w:color="auto" w:fill="FFFFFF"/>
        <w:spacing w:after="25" w:line="240" w:lineRule="auto"/>
        <w:ind w:left="10" w:right="57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Представления и ожидания, связанные с развитием ребенка, восприятие самого ребенка составляют основу «родительских установок» и являются источником для воспитательных стратегий. В процессе работы повышается родительская компетенция, родители детей с нарушениями интеллекта постепенно берут на себя не только поддерживающие и закрепляющие, но и самостоятельно развивающие функции развивающего взаимодействия с ребенком. </w:t>
      </w:r>
      <w:r w:rsidRPr="008F7244">
        <w:rPr>
          <w:rFonts w:ascii="Times New Roman" w:eastAsia="Times New Roman" w:hAnsi="Times New Roman" w:cs="Times New Roman"/>
          <w:b/>
          <w:bCs/>
          <w:color w:val="181818"/>
          <w:sz w:val="24"/>
          <w:szCs w:val="24"/>
          <w:lang w:eastAsia="ru-RU"/>
        </w:rPr>
        <w:t>Работа с родителями</w:t>
      </w:r>
    </w:p>
    <w:p w:rsidR="008F7244" w:rsidRPr="008F7244" w:rsidRDefault="008F7244" w:rsidP="006467E9">
      <w:pPr>
        <w:shd w:val="clear" w:color="auto" w:fill="FFFFFF"/>
        <w:spacing w:after="211" w:line="240" w:lineRule="auto"/>
        <w:ind w:left="117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Вовлечь родителей в образовательный процесс, установить с ними сотрудничество.</w:t>
      </w:r>
    </w:p>
    <w:p w:rsidR="008F7244" w:rsidRPr="008F7244" w:rsidRDefault="008F7244" w:rsidP="006467E9">
      <w:pPr>
        <w:shd w:val="clear" w:color="auto" w:fill="FFFFFF"/>
        <w:spacing w:after="256" w:line="240" w:lineRule="auto"/>
        <w:ind w:left="117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Консультирование о результатах коррекционной работы на занятиях,</w:t>
      </w:r>
    </w:p>
    <w:p w:rsidR="008F7244" w:rsidRPr="008F7244" w:rsidRDefault="008F7244" w:rsidP="006467E9">
      <w:pPr>
        <w:shd w:val="clear" w:color="auto" w:fill="FFFFFF"/>
        <w:spacing w:after="254" w:line="240" w:lineRule="auto"/>
        <w:ind w:left="117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Оказывать семье информационную - просветительскую поддержку.</w:t>
      </w:r>
    </w:p>
    <w:p w:rsidR="008F7244" w:rsidRPr="008F7244" w:rsidRDefault="008F7244" w:rsidP="006467E9">
      <w:pPr>
        <w:shd w:val="clear" w:color="auto" w:fill="FFFFFF"/>
        <w:spacing w:after="48" w:line="240" w:lineRule="auto"/>
        <w:ind w:left="1174" w:right="339"/>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Привлечение к участию в мероприятиях, конкурсах ДОУ.</w:t>
      </w:r>
    </w:p>
    <w:p w:rsidR="008F7244" w:rsidRPr="008F7244" w:rsidRDefault="008F7244" w:rsidP="006467E9">
      <w:pPr>
        <w:shd w:val="clear" w:color="auto" w:fill="FFFFFF"/>
        <w:spacing w:after="19"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Цель: </w:t>
      </w:r>
      <w:r w:rsidRPr="008F7244">
        <w:rPr>
          <w:rFonts w:ascii="Times New Roman" w:eastAsia="Times New Roman" w:hAnsi="Times New Roman" w:cs="Times New Roman"/>
          <w:color w:val="181818"/>
          <w:sz w:val="24"/>
          <w:szCs w:val="24"/>
          <w:lang w:eastAsia="ru-RU"/>
        </w:rPr>
        <w:t>выстроить свою работу в последовательности «Психолог – ребѐнок – родитель», помогающей установить партнѐрские отношения с семьѐй ребенка, а также объединить усилия для коррекционного воздействия и осуществлять взаимопомощь при решении возникших проблем.</w:t>
      </w:r>
    </w:p>
    <w:p w:rsidR="008F7244" w:rsidRPr="008F7244" w:rsidRDefault="008F7244" w:rsidP="006467E9">
      <w:pPr>
        <w:shd w:val="clear" w:color="auto" w:fill="FFFFFF"/>
        <w:spacing w:after="5"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Задачи:</w:t>
      </w:r>
    </w:p>
    <w:p w:rsidR="008F7244" w:rsidRPr="008F7244" w:rsidRDefault="008F7244" w:rsidP="006467E9">
      <w:pPr>
        <w:shd w:val="clear" w:color="auto" w:fill="FFFFFF"/>
        <w:spacing w:after="212" w:line="240" w:lineRule="auto"/>
        <w:ind w:left="54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1.</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Изучить особенности педагогической наблюдательности родителей, воспитывающих ребенка с умственной отсталостью;</w:t>
      </w:r>
    </w:p>
    <w:p w:rsidR="008F7244" w:rsidRPr="008F7244" w:rsidRDefault="008F7244" w:rsidP="006467E9">
      <w:pPr>
        <w:shd w:val="clear" w:color="auto" w:fill="FFFFFF"/>
        <w:spacing w:after="248" w:line="240" w:lineRule="auto"/>
        <w:ind w:left="54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2.</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Установить партнѐрские отношения с семьѐй </w:t>
      </w:r>
      <w:proofErr w:type="spellStart"/>
      <w:r w:rsidRPr="008F7244">
        <w:rPr>
          <w:rFonts w:ascii="Times New Roman" w:eastAsia="Times New Roman" w:hAnsi="Times New Roman" w:cs="Times New Roman"/>
          <w:color w:val="181818"/>
          <w:sz w:val="24"/>
          <w:szCs w:val="24"/>
          <w:lang w:eastAsia="ru-RU"/>
        </w:rPr>
        <w:t>воспитаника</w:t>
      </w:r>
      <w:proofErr w:type="spellEnd"/>
      <w:r w:rsidRPr="008F7244">
        <w:rPr>
          <w:rFonts w:ascii="Times New Roman" w:eastAsia="Times New Roman" w:hAnsi="Times New Roman" w:cs="Times New Roman"/>
          <w:color w:val="181818"/>
          <w:sz w:val="24"/>
          <w:szCs w:val="24"/>
          <w:lang w:eastAsia="ru-RU"/>
        </w:rPr>
        <w:t xml:space="preserve">, создать атмосферу общности интересов, эмоциональной </w:t>
      </w:r>
      <w:proofErr w:type="spellStart"/>
      <w:r w:rsidRPr="008F7244">
        <w:rPr>
          <w:rFonts w:ascii="Times New Roman" w:eastAsia="Times New Roman" w:hAnsi="Times New Roman" w:cs="Times New Roman"/>
          <w:color w:val="181818"/>
          <w:sz w:val="24"/>
          <w:szCs w:val="24"/>
          <w:lang w:eastAsia="ru-RU"/>
        </w:rPr>
        <w:t>взаимоподдержки</w:t>
      </w:r>
      <w:proofErr w:type="spellEnd"/>
      <w:r w:rsidRPr="008F7244">
        <w:rPr>
          <w:rFonts w:ascii="Times New Roman" w:eastAsia="Times New Roman" w:hAnsi="Times New Roman" w:cs="Times New Roman"/>
          <w:color w:val="181818"/>
          <w:sz w:val="24"/>
          <w:szCs w:val="24"/>
          <w:lang w:eastAsia="ru-RU"/>
        </w:rPr>
        <w:t xml:space="preserve"> и взаимопроникновения в проблемы друг друга;</w:t>
      </w:r>
    </w:p>
    <w:p w:rsidR="008F7244" w:rsidRPr="008F7244" w:rsidRDefault="008F7244" w:rsidP="006467E9">
      <w:pPr>
        <w:shd w:val="clear" w:color="auto" w:fill="FFFFFF"/>
        <w:spacing w:after="254" w:line="240" w:lineRule="auto"/>
        <w:ind w:left="54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3.</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Повысить грамотность в области коррекционной психологии, пробудить интерес и желание заниматься со своими детьми;</w:t>
      </w:r>
    </w:p>
    <w:p w:rsidR="008F7244" w:rsidRPr="008F7244" w:rsidRDefault="008F7244" w:rsidP="006467E9">
      <w:pPr>
        <w:shd w:val="clear" w:color="auto" w:fill="FFFFFF"/>
        <w:spacing w:after="213" w:line="240" w:lineRule="auto"/>
        <w:ind w:left="54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4.</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Привлечь родителей к участию в педагогическом процессе в условиях МКДОУ;</w:t>
      </w:r>
    </w:p>
    <w:p w:rsidR="008F7244" w:rsidRPr="008F7244" w:rsidRDefault="008F7244" w:rsidP="006467E9">
      <w:pPr>
        <w:shd w:val="clear" w:color="auto" w:fill="FFFFFF"/>
        <w:spacing w:after="213" w:line="240" w:lineRule="auto"/>
        <w:ind w:left="54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5.</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Формировать навыки наблюдения за ребѐнком и умения делать правильные выводы из этих наблюдений;</w:t>
      </w:r>
    </w:p>
    <w:p w:rsidR="008F7244" w:rsidRPr="008F7244" w:rsidRDefault="008F7244" w:rsidP="006467E9">
      <w:pPr>
        <w:shd w:val="clear" w:color="auto" w:fill="FFFFFF"/>
        <w:spacing w:after="248" w:line="240" w:lineRule="auto"/>
        <w:ind w:left="54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6.</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Воспитывать привычку обращаться к педагогу - психологу за помощью в вопросах коррекции и воспитания детей с проблемами психического развития;</w:t>
      </w:r>
    </w:p>
    <w:p w:rsidR="008F7244" w:rsidRPr="008F7244" w:rsidRDefault="008F7244" w:rsidP="006467E9">
      <w:pPr>
        <w:shd w:val="clear" w:color="auto" w:fill="FFFFFF"/>
        <w:spacing w:after="252" w:line="240" w:lineRule="auto"/>
        <w:ind w:left="54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7.</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Систематизировать и пополнять практический материал, которым могли бы воспользоваться родители в осуществлении работы во взаимодействии педагога - психолога и родителей в процессе коррекционной работы с детьми с психическими нарушениями.</w:t>
      </w:r>
    </w:p>
    <w:p w:rsidR="008F7244" w:rsidRPr="008F7244" w:rsidRDefault="008F7244" w:rsidP="006467E9">
      <w:pPr>
        <w:shd w:val="clear" w:color="auto" w:fill="FFFFFF"/>
        <w:spacing w:after="5"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Организация сотрудничества с семьями воспитанника</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0"/>
          <w:szCs w:val="20"/>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11"/>
          <w:szCs w:val="11"/>
          <w:lang w:eastAsia="ru-RU"/>
        </w:rPr>
        <w:t> </w:t>
      </w:r>
    </w:p>
    <w:tbl>
      <w:tblPr>
        <w:tblW w:w="9575" w:type="dxa"/>
        <w:tblInd w:w="286" w:type="dxa"/>
        <w:tblCellMar>
          <w:left w:w="0" w:type="dxa"/>
          <w:right w:w="0" w:type="dxa"/>
        </w:tblCellMar>
        <w:tblLook w:val="04A0"/>
      </w:tblPr>
      <w:tblGrid>
        <w:gridCol w:w="4789"/>
        <w:gridCol w:w="4786"/>
      </w:tblGrid>
      <w:tr w:rsidR="008F7244" w:rsidRPr="008F7244" w:rsidTr="008F7244">
        <w:trPr>
          <w:trHeight w:val="329"/>
        </w:trPr>
        <w:tc>
          <w:tcPr>
            <w:tcW w:w="4789" w:type="dxa"/>
            <w:tcBorders>
              <w:top w:val="single" w:sz="8" w:space="0" w:color="000000"/>
              <w:left w:val="single" w:sz="8" w:space="0" w:color="000000"/>
              <w:bottom w:val="single" w:sz="8" w:space="0" w:color="000000"/>
              <w:right w:val="single" w:sz="8" w:space="0" w:color="000000"/>
            </w:tcBorders>
            <w:tcMar>
              <w:top w:w="51"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Формы индивидуальные</w:t>
            </w:r>
          </w:p>
        </w:tc>
        <w:tc>
          <w:tcPr>
            <w:tcW w:w="4786" w:type="dxa"/>
            <w:tcBorders>
              <w:top w:val="single" w:sz="8" w:space="0" w:color="000000"/>
              <w:left w:val="nil"/>
              <w:bottom w:val="single" w:sz="8" w:space="0" w:color="000000"/>
              <w:right w:val="single" w:sz="8" w:space="0" w:color="000000"/>
            </w:tcBorders>
            <w:tcMar>
              <w:top w:w="51"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Взаимодействия        групповые</w:t>
            </w:r>
          </w:p>
        </w:tc>
      </w:tr>
      <w:tr w:rsidR="008F7244" w:rsidRPr="008F7244" w:rsidTr="008F7244">
        <w:trPr>
          <w:trHeight w:val="326"/>
        </w:trPr>
        <w:tc>
          <w:tcPr>
            <w:tcW w:w="9575" w:type="dxa"/>
            <w:gridSpan w:val="2"/>
            <w:tcBorders>
              <w:top w:val="nil"/>
              <w:left w:val="single" w:sz="8" w:space="0" w:color="000000"/>
              <w:bottom w:val="single" w:sz="8" w:space="0" w:color="000000"/>
              <w:right w:val="single" w:sz="8" w:space="0" w:color="000000"/>
            </w:tcBorders>
            <w:tcMar>
              <w:top w:w="51"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Повышение психологического компонента родителей</w:t>
            </w:r>
          </w:p>
        </w:tc>
      </w:tr>
      <w:tr w:rsidR="008F7244" w:rsidRPr="008F7244" w:rsidTr="008F7244">
        <w:trPr>
          <w:trHeight w:val="644"/>
        </w:trPr>
        <w:tc>
          <w:tcPr>
            <w:tcW w:w="4789" w:type="dxa"/>
            <w:tcBorders>
              <w:top w:val="nil"/>
              <w:left w:val="single" w:sz="8" w:space="0" w:color="000000"/>
              <w:bottom w:val="single" w:sz="8" w:space="0" w:color="000000"/>
              <w:right w:val="single" w:sz="8" w:space="0" w:color="000000"/>
            </w:tcBorders>
            <w:tcMar>
              <w:top w:w="51" w:type="dxa"/>
              <w:left w:w="5" w:type="dxa"/>
              <w:bottom w:w="0" w:type="dxa"/>
              <w:right w:w="115" w:type="dxa"/>
            </w:tcMar>
            <w:hideMark/>
          </w:tcPr>
          <w:p w:rsidR="008F7244" w:rsidRPr="008F7244" w:rsidRDefault="008F7244" w:rsidP="006467E9">
            <w:pPr>
              <w:spacing w:after="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Беседа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Консультация</w:t>
            </w:r>
          </w:p>
        </w:tc>
        <w:tc>
          <w:tcPr>
            <w:tcW w:w="4786" w:type="dxa"/>
            <w:tcBorders>
              <w:top w:val="nil"/>
              <w:left w:val="nil"/>
              <w:bottom w:val="single" w:sz="8" w:space="0" w:color="000000"/>
              <w:right w:val="single" w:sz="8" w:space="0" w:color="000000"/>
            </w:tcBorders>
            <w:tcMar>
              <w:top w:w="51" w:type="dxa"/>
              <w:left w:w="5" w:type="dxa"/>
              <w:bottom w:w="0" w:type="dxa"/>
              <w:right w:w="115" w:type="dxa"/>
            </w:tcMar>
            <w:hideMark/>
          </w:tcPr>
          <w:p w:rsidR="008F7244" w:rsidRPr="008F7244" w:rsidRDefault="008F7244" w:rsidP="006467E9">
            <w:pPr>
              <w:spacing w:after="0" w:line="240" w:lineRule="auto"/>
              <w:ind w:left="2" w:right="92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Семинар – практикум Консультация</w:t>
            </w:r>
          </w:p>
        </w:tc>
      </w:tr>
      <w:tr w:rsidR="008F7244" w:rsidRPr="008F7244" w:rsidTr="008F7244">
        <w:trPr>
          <w:trHeight w:val="326"/>
        </w:trPr>
        <w:tc>
          <w:tcPr>
            <w:tcW w:w="9575" w:type="dxa"/>
            <w:gridSpan w:val="2"/>
            <w:tcBorders>
              <w:top w:val="nil"/>
              <w:left w:val="single" w:sz="8" w:space="0" w:color="000000"/>
              <w:bottom w:val="single" w:sz="8" w:space="0" w:color="000000"/>
              <w:right w:val="single" w:sz="8" w:space="0" w:color="000000"/>
            </w:tcBorders>
            <w:tcMar>
              <w:top w:w="51"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Информационно – наглядная</w:t>
            </w:r>
          </w:p>
        </w:tc>
      </w:tr>
      <w:tr w:rsidR="008F7244" w:rsidRPr="008F7244" w:rsidTr="008F7244">
        <w:trPr>
          <w:trHeight w:val="646"/>
        </w:trPr>
        <w:tc>
          <w:tcPr>
            <w:tcW w:w="4789" w:type="dxa"/>
            <w:tcBorders>
              <w:top w:val="nil"/>
              <w:left w:val="single" w:sz="8" w:space="0" w:color="000000"/>
              <w:bottom w:val="single" w:sz="8" w:space="0" w:color="000000"/>
              <w:right w:val="single" w:sz="8" w:space="0" w:color="000000"/>
            </w:tcBorders>
            <w:tcMar>
              <w:top w:w="51" w:type="dxa"/>
              <w:left w:w="5" w:type="dxa"/>
              <w:bottom w:w="0" w:type="dxa"/>
              <w:right w:w="115" w:type="dxa"/>
            </w:tcMar>
            <w:hideMark/>
          </w:tcPr>
          <w:p w:rsidR="008F7244" w:rsidRPr="008F7244" w:rsidRDefault="008F7244" w:rsidP="006467E9">
            <w:pPr>
              <w:spacing w:after="0" w:line="240" w:lineRule="auto"/>
              <w:ind w:right="159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Памятка Сайт Анкетирование</w:t>
            </w:r>
          </w:p>
        </w:tc>
        <w:tc>
          <w:tcPr>
            <w:tcW w:w="4786" w:type="dxa"/>
            <w:tcBorders>
              <w:top w:val="nil"/>
              <w:left w:val="nil"/>
              <w:bottom w:val="single" w:sz="8" w:space="0" w:color="000000"/>
              <w:right w:val="single" w:sz="8" w:space="0" w:color="000000"/>
            </w:tcBorders>
            <w:tcMar>
              <w:top w:w="51" w:type="dxa"/>
              <w:left w:w="5" w:type="dxa"/>
              <w:bottom w:w="0" w:type="dxa"/>
              <w:right w:w="115" w:type="dxa"/>
            </w:tcMar>
            <w:hideMark/>
          </w:tcPr>
          <w:p w:rsidR="008F7244" w:rsidRPr="008F7244" w:rsidRDefault="008F7244" w:rsidP="006467E9">
            <w:pPr>
              <w:spacing w:after="0" w:line="240" w:lineRule="auto"/>
              <w:ind w:left="2" w:right="41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Папки – передвижки Оформления уголка психолога Сайт</w:t>
            </w:r>
          </w:p>
        </w:tc>
      </w:tr>
      <w:tr w:rsidR="008F7244" w:rsidRPr="008F7244" w:rsidTr="008F7244">
        <w:trPr>
          <w:trHeight w:val="329"/>
        </w:trPr>
        <w:tc>
          <w:tcPr>
            <w:tcW w:w="9575" w:type="dxa"/>
            <w:gridSpan w:val="2"/>
            <w:tcBorders>
              <w:top w:val="nil"/>
              <w:left w:val="single" w:sz="8" w:space="0" w:color="000000"/>
              <w:bottom w:val="single" w:sz="8" w:space="0" w:color="000000"/>
              <w:right w:val="single" w:sz="8" w:space="0" w:color="000000"/>
            </w:tcBorders>
            <w:tcMar>
              <w:top w:w="51"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Вовлечение.</w:t>
            </w:r>
          </w:p>
        </w:tc>
      </w:tr>
      <w:tr w:rsidR="008F7244" w:rsidRPr="008F7244" w:rsidTr="008F7244">
        <w:trPr>
          <w:trHeight w:val="1280"/>
        </w:trPr>
        <w:tc>
          <w:tcPr>
            <w:tcW w:w="4789" w:type="dxa"/>
            <w:tcBorders>
              <w:top w:val="nil"/>
              <w:left w:val="single" w:sz="8" w:space="0" w:color="000000"/>
              <w:bottom w:val="single" w:sz="8" w:space="0" w:color="000000"/>
              <w:right w:val="single" w:sz="8" w:space="0" w:color="000000"/>
            </w:tcBorders>
            <w:tcMar>
              <w:top w:w="51" w:type="dxa"/>
              <w:left w:w="5"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Индивидуальная диагностика</w:t>
            </w:r>
          </w:p>
        </w:tc>
        <w:tc>
          <w:tcPr>
            <w:tcW w:w="4786" w:type="dxa"/>
            <w:tcBorders>
              <w:top w:val="nil"/>
              <w:left w:val="nil"/>
              <w:bottom w:val="single" w:sz="8" w:space="0" w:color="000000"/>
              <w:right w:val="single" w:sz="8" w:space="0" w:color="000000"/>
            </w:tcBorders>
            <w:tcMar>
              <w:top w:w="51" w:type="dxa"/>
              <w:left w:w="5" w:type="dxa"/>
              <w:bottom w:w="0" w:type="dxa"/>
              <w:right w:w="115" w:type="dxa"/>
            </w:tcMar>
            <w:hideMark/>
          </w:tcPr>
          <w:p w:rsidR="008F7244" w:rsidRPr="008F7244" w:rsidRDefault="008F7244" w:rsidP="006467E9">
            <w:pPr>
              <w:spacing w:after="25" w:line="240" w:lineRule="auto"/>
              <w:ind w:left="2" w:right="29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Тренинг Деловая игра Семинар</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Круглый стол</w:t>
            </w:r>
          </w:p>
        </w:tc>
      </w:tr>
    </w:tbl>
    <w:p w:rsidR="008F7244" w:rsidRPr="008F7244" w:rsidRDefault="008F7244" w:rsidP="001F002C">
      <w:pPr>
        <w:shd w:val="clear" w:color="auto" w:fill="FFFFFF"/>
        <w:spacing w:after="247" w:line="240" w:lineRule="auto"/>
        <w:ind w:left="10" w:right="4433"/>
        <w:contextualSpacing/>
        <w:jc w:val="center"/>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xml:space="preserve">План по взаимодействию с семьей </w:t>
      </w:r>
      <w:r w:rsidR="001F002C">
        <w:rPr>
          <w:rFonts w:ascii="Times New Roman" w:eastAsia="Times New Roman" w:hAnsi="Times New Roman" w:cs="Times New Roman"/>
          <w:b/>
          <w:bCs/>
          <w:color w:val="181818"/>
          <w:sz w:val="24"/>
          <w:szCs w:val="24"/>
          <w:lang w:eastAsia="ru-RU"/>
        </w:rPr>
        <w:t>в</w:t>
      </w:r>
      <w:r w:rsidRPr="008F7244">
        <w:rPr>
          <w:rFonts w:ascii="Times New Roman" w:eastAsia="Times New Roman" w:hAnsi="Times New Roman" w:cs="Times New Roman"/>
          <w:b/>
          <w:bCs/>
          <w:color w:val="181818"/>
          <w:sz w:val="24"/>
          <w:szCs w:val="24"/>
          <w:lang w:eastAsia="ru-RU"/>
        </w:rPr>
        <w:t>оспитанника</w:t>
      </w:r>
    </w:p>
    <w:p w:rsidR="008F7244" w:rsidRPr="008F7244" w:rsidRDefault="008F7244" w:rsidP="001F002C">
      <w:pPr>
        <w:shd w:val="clear" w:color="auto" w:fill="FFFFFF"/>
        <w:spacing w:after="0" w:line="240" w:lineRule="auto"/>
        <w:contextualSpacing/>
        <w:jc w:val="center"/>
        <w:rPr>
          <w:rFonts w:ascii="Times New Roman" w:eastAsia="Times New Roman" w:hAnsi="Times New Roman" w:cs="Times New Roman"/>
          <w:color w:val="181818"/>
          <w:sz w:val="24"/>
          <w:szCs w:val="24"/>
          <w:lang w:eastAsia="ru-RU"/>
        </w:rPr>
      </w:pPr>
    </w:p>
    <w:tbl>
      <w:tblPr>
        <w:tblW w:w="16124" w:type="dxa"/>
        <w:tblInd w:w="-1124" w:type="dxa"/>
        <w:tblCellMar>
          <w:left w:w="0" w:type="dxa"/>
          <w:right w:w="0" w:type="dxa"/>
        </w:tblCellMar>
        <w:tblLook w:val="04A0"/>
      </w:tblPr>
      <w:tblGrid>
        <w:gridCol w:w="1878"/>
        <w:gridCol w:w="14246"/>
      </w:tblGrid>
      <w:tr w:rsidR="008F7244" w:rsidRPr="008F7244" w:rsidTr="001F002C">
        <w:trPr>
          <w:trHeight w:val="732"/>
        </w:trPr>
        <w:tc>
          <w:tcPr>
            <w:tcW w:w="1878" w:type="dxa"/>
            <w:tcBorders>
              <w:top w:val="single" w:sz="8" w:space="0" w:color="000000"/>
              <w:left w:val="single" w:sz="8" w:space="0" w:color="000000"/>
              <w:bottom w:val="single" w:sz="8" w:space="0" w:color="000000"/>
              <w:right w:val="single" w:sz="8" w:space="0" w:color="000000"/>
            </w:tcBorders>
            <w:tcMar>
              <w:top w:w="7" w:type="dxa"/>
              <w:left w:w="5" w:type="dxa"/>
              <w:bottom w:w="0" w:type="dxa"/>
              <w:right w:w="60" w:type="dxa"/>
            </w:tcMar>
            <w:hideMark/>
          </w:tcPr>
          <w:p w:rsidR="008F7244" w:rsidRPr="008F7244" w:rsidRDefault="008F7244" w:rsidP="006467E9">
            <w:pPr>
              <w:spacing w:after="3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Формы                 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b/>
                <w:bCs/>
                <w:sz w:val="24"/>
                <w:szCs w:val="24"/>
                <w:lang w:eastAsia="ru-RU"/>
              </w:rPr>
              <w:lastRenderedPageBreak/>
              <w:t>методыработы</w:t>
            </w:r>
            <w:proofErr w:type="spellEnd"/>
          </w:p>
        </w:tc>
        <w:tc>
          <w:tcPr>
            <w:tcW w:w="14246" w:type="dxa"/>
            <w:tcBorders>
              <w:top w:val="single" w:sz="8" w:space="0" w:color="000000"/>
              <w:left w:val="nil"/>
              <w:bottom w:val="single" w:sz="8" w:space="0" w:color="000000"/>
              <w:right w:val="single" w:sz="8" w:space="0" w:color="000000"/>
            </w:tcBorders>
            <w:tcMar>
              <w:top w:w="7" w:type="dxa"/>
              <w:left w:w="5"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lastRenderedPageBreak/>
              <w:t>Направление, тематика, содержание деятельности</w:t>
            </w:r>
          </w:p>
        </w:tc>
      </w:tr>
      <w:tr w:rsidR="008F7244" w:rsidRPr="008F7244" w:rsidTr="001F002C">
        <w:trPr>
          <w:trHeight w:val="735"/>
        </w:trPr>
        <w:tc>
          <w:tcPr>
            <w:tcW w:w="1878" w:type="dxa"/>
            <w:tcBorders>
              <w:top w:val="nil"/>
              <w:left w:val="single" w:sz="8" w:space="0" w:color="000000"/>
              <w:bottom w:val="single" w:sz="8" w:space="0" w:color="000000"/>
              <w:right w:val="single" w:sz="8" w:space="0" w:color="000000"/>
            </w:tcBorders>
            <w:tcMar>
              <w:top w:w="7" w:type="dxa"/>
              <w:left w:w="5"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lastRenderedPageBreak/>
              <w:t> </w:t>
            </w:r>
          </w:p>
        </w:tc>
        <w:tc>
          <w:tcPr>
            <w:tcW w:w="14246" w:type="dxa"/>
            <w:tcBorders>
              <w:top w:val="nil"/>
              <w:left w:val="nil"/>
              <w:bottom w:val="single" w:sz="8" w:space="0" w:color="000000"/>
              <w:right w:val="single" w:sz="8" w:space="0" w:color="000000"/>
            </w:tcBorders>
            <w:tcMar>
              <w:top w:w="7" w:type="dxa"/>
              <w:left w:w="5"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3"/>
                <w:szCs w:val="23"/>
                <w:lang w:eastAsia="ru-RU"/>
              </w:rPr>
              <w:t>Заключение договора о психолого-педагогическом сопровождении дошкольника.</w:t>
            </w:r>
          </w:p>
        </w:tc>
      </w:tr>
      <w:tr w:rsidR="008F7244" w:rsidRPr="008F7244" w:rsidTr="001F002C">
        <w:trPr>
          <w:trHeight w:val="1390"/>
        </w:trPr>
        <w:tc>
          <w:tcPr>
            <w:tcW w:w="1878" w:type="dxa"/>
            <w:tcBorders>
              <w:top w:val="nil"/>
              <w:left w:val="single" w:sz="8" w:space="0" w:color="000000"/>
              <w:bottom w:val="single" w:sz="8" w:space="0" w:color="000000"/>
              <w:right w:val="single" w:sz="8" w:space="0" w:color="000000"/>
            </w:tcBorders>
            <w:tcMar>
              <w:top w:w="7" w:type="dxa"/>
              <w:left w:w="5"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Беседы</w:t>
            </w:r>
          </w:p>
        </w:tc>
        <w:tc>
          <w:tcPr>
            <w:tcW w:w="14246" w:type="dxa"/>
            <w:tcBorders>
              <w:top w:val="nil"/>
              <w:left w:val="nil"/>
              <w:bottom w:val="single" w:sz="8" w:space="0" w:color="000000"/>
              <w:right w:val="single" w:sz="8" w:space="0" w:color="000000"/>
            </w:tcBorders>
            <w:tcMar>
              <w:top w:w="7" w:type="dxa"/>
              <w:left w:w="5" w:type="dxa"/>
              <w:bottom w:w="0" w:type="dxa"/>
              <w:right w:w="60" w:type="dxa"/>
            </w:tcMar>
            <w:hideMark/>
          </w:tcPr>
          <w:p w:rsidR="008F7244" w:rsidRPr="008F7244" w:rsidRDefault="008F7244" w:rsidP="006467E9">
            <w:pPr>
              <w:spacing w:after="20" w:line="240" w:lineRule="auto"/>
              <w:ind w:left="2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Сбор анамнестических данных</w:t>
            </w:r>
            <w:r w:rsidR="001F002C">
              <w:rPr>
                <w:rFonts w:ascii="Times New Roman" w:eastAsia="Times New Roman" w:hAnsi="Times New Roman" w:cs="Times New Roman"/>
                <w:sz w:val="24"/>
                <w:szCs w:val="24"/>
                <w:lang w:eastAsia="ru-RU"/>
              </w:rPr>
              <w:t xml:space="preserve"> </w:t>
            </w:r>
            <w:r w:rsidRPr="008F7244">
              <w:rPr>
                <w:rFonts w:ascii="Times New Roman" w:eastAsia="Times New Roman" w:hAnsi="Times New Roman" w:cs="Times New Roman"/>
                <w:sz w:val="24"/>
                <w:szCs w:val="24"/>
                <w:lang w:eastAsia="ru-RU"/>
              </w:rPr>
              <w:t>ребенка.</w:t>
            </w:r>
          </w:p>
          <w:p w:rsidR="008F7244" w:rsidRPr="008F7244" w:rsidRDefault="008F7244" w:rsidP="006467E9">
            <w:pPr>
              <w:spacing w:after="25" w:line="240" w:lineRule="auto"/>
              <w:ind w:left="2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Беседы по результатам психологического обследования</w:t>
            </w:r>
            <w:r w:rsidR="001F002C">
              <w:rPr>
                <w:rFonts w:ascii="Times New Roman" w:eastAsia="Times New Roman" w:hAnsi="Times New Roman" w:cs="Times New Roman"/>
                <w:sz w:val="24"/>
                <w:szCs w:val="24"/>
                <w:lang w:eastAsia="ru-RU"/>
              </w:rPr>
              <w:t xml:space="preserve"> </w:t>
            </w:r>
            <w:r w:rsidRPr="008F7244">
              <w:rPr>
                <w:rFonts w:ascii="Times New Roman" w:eastAsia="Times New Roman" w:hAnsi="Times New Roman" w:cs="Times New Roman"/>
                <w:sz w:val="24"/>
                <w:szCs w:val="24"/>
                <w:lang w:eastAsia="ru-RU"/>
              </w:rPr>
              <w:t>ребенка.</w:t>
            </w:r>
          </w:p>
          <w:p w:rsidR="008F7244" w:rsidRPr="008F7244" w:rsidRDefault="008F7244" w:rsidP="006467E9">
            <w:pPr>
              <w:spacing w:after="25" w:line="240" w:lineRule="auto"/>
              <w:ind w:left="2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Ознакомление с индивидуальным планом работы на учебный</w:t>
            </w:r>
            <w:r w:rsidR="001F002C">
              <w:rPr>
                <w:rFonts w:ascii="Times New Roman" w:eastAsia="Times New Roman" w:hAnsi="Times New Roman" w:cs="Times New Roman"/>
                <w:sz w:val="24"/>
                <w:szCs w:val="24"/>
                <w:lang w:eastAsia="ru-RU"/>
              </w:rPr>
              <w:t xml:space="preserve"> </w:t>
            </w:r>
            <w:r w:rsidRPr="008F7244">
              <w:rPr>
                <w:rFonts w:ascii="Times New Roman" w:eastAsia="Times New Roman" w:hAnsi="Times New Roman" w:cs="Times New Roman"/>
                <w:sz w:val="24"/>
                <w:szCs w:val="24"/>
                <w:lang w:eastAsia="ru-RU"/>
              </w:rPr>
              <w:t>год.</w:t>
            </w:r>
          </w:p>
          <w:p w:rsidR="008F7244" w:rsidRPr="008F7244" w:rsidRDefault="008F7244" w:rsidP="006467E9">
            <w:pPr>
              <w:spacing w:after="15" w:line="240" w:lineRule="auto"/>
              <w:ind w:left="2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Совместное нахождение методов и способов психологической помощи ребѐнку.</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-Индивидуальные беседы «Наказание, поощрение или диалог».</w:t>
            </w:r>
          </w:p>
        </w:tc>
      </w:tr>
      <w:tr w:rsidR="008F7244" w:rsidRPr="008F7244" w:rsidTr="001F002C">
        <w:trPr>
          <w:trHeight w:val="2482"/>
        </w:trPr>
        <w:tc>
          <w:tcPr>
            <w:tcW w:w="1878" w:type="dxa"/>
            <w:tcBorders>
              <w:top w:val="nil"/>
              <w:left w:val="single" w:sz="8" w:space="0" w:color="000000"/>
              <w:bottom w:val="single" w:sz="8" w:space="0" w:color="000000"/>
              <w:right w:val="single" w:sz="8" w:space="0" w:color="000000"/>
            </w:tcBorders>
            <w:tcMar>
              <w:top w:w="7" w:type="dxa"/>
              <w:left w:w="5" w:type="dxa"/>
              <w:bottom w:w="0" w:type="dxa"/>
              <w:right w:w="60" w:type="dxa"/>
            </w:tcMar>
            <w:hideMark/>
          </w:tcPr>
          <w:p w:rsidR="008F7244" w:rsidRPr="008F7244" w:rsidRDefault="008F7244" w:rsidP="006467E9">
            <w:pPr>
              <w:spacing w:after="4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Родительские собрания;</w:t>
            </w:r>
          </w:p>
          <w:p w:rsidR="008F7244" w:rsidRPr="008F7244" w:rsidRDefault="008F7244" w:rsidP="006467E9">
            <w:pPr>
              <w:spacing w:after="28"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Семинары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практикумы</w:t>
            </w:r>
          </w:p>
        </w:tc>
        <w:tc>
          <w:tcPr>
            <w:tcW w:w="14246" w:type="dxa"/>
            <w:tcBorders>
              <w:top w:val="nil"/>
              <w:left w:val="nil"/>
              <w:bottom w:val="single" w:sz="8" w:space="0" w:color="000000"/>
              <w:right w:val="single" w:sz="8" w:space="0" w:color="000000"/>
            </w:tcBorders>
            <w:tcMar>
              <w:top w:w="7" w:type="dxa"/>
              <w:left w:w="5" w:type="dxa"/>
              <w:bottom w:w="0" w:type="dxa"/>
              <w:right w:w="60" w:type="dxa"/>
            </w:tcMar>
            <w:hideMark/>
          </w:tcPr>
          <w:p w:rsidR="008F7244" w:rsidRPr="008F7244" w:rsidRDefault="008F7244" w:rsidP="006467E9">
            <w:pPr>
              <w:spacing w:after="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-Знакомство с графиком работы педагога - психолога </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требования, особенности и специфика занятий; знакомство с результатами диагностики; основные направления коррекционно-просветительской работы).</w:t>
            </w:r>
          </w:p>
          <w:p w:rsidR="008F7244" w:rsidRPr="008F7244" w:rsidRDefault="008F7244" w:rsidP="006467E9">
            <w:pPr>
              <w:spacing w:after="0" w:line="240" w:lineRule="auto"/>
              <w:ind w:left="2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Родительское собрание «Особенности развития детей 6-7 лет» «Готовимся вместе к школе». -</w:t>
            </w:r>
            <w:r w:rsidRPr="008F7244">
              <w:rPr>
                <w:rFonts w:ascii="Arial" w:eastAsia="Times New Roman" w:hAnsi="Arial" w:cs="Arial"/>
                <w:sz w:val="24"/>
                <w:szCs w:val="24"/>
                <w:lang w:eastAsia="ru-RU"/>
              </w:rPr>
              <w:t> </w:t>
            </w:r>
            <w:r w:rsidRPr="008F7244">
              <w:rPr>
                <w:rFonts w:ascii="Times New Roman" w:eastAsia="Times New Roman" w:hAnsi="Times New Roman" w:cs="Times New Roman"/>
                <w:sz w:val="24"/>
                <w:szCs w:val="24"/>
                <w:lang w:eastAsia="ru-RU"/>
              </w:rPr>
              <w:t>Подведение итогов за первое полугодие.</w:t>
            </w:r>
          </w:p>
          <w:p w:rsidR="008F7244" w:rsidRPr="008F7244" w:rsidRDefault="008F7244" w:rsidP="006467E9">
            <w:pPr>
              <w:spacing w:after="6" w:line="240" w:lineRule="auto"/>
              <w:ind w:left="2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Подвести итоги всей коррекционной работы с ребенком, дать рекомендации к ее дальнейшему обучению (в детском саду, школе).</w:t>
            </w:r>
          </w:p>
          <w:p w:rsidR="008F7244" w:rsidRPr="008F7244" w:rsidRDefault="008F7244" w:rsidP="006467E9">
            <w:pPr>
              <w:spacing w:after="25" w:line="240" w:lineRule="auto"/>
              <w:ind w:left="2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Родительское собрание « Роль семьи в подготовке ребѐнка к</w:t>
            </w:r>
            <w:r w:rsidR="001F002C">
              <w:rPr>
                <w:rFonts w:ascii="Times New Roman" w:eastAsia="Times New Roman" w:hAnsi="Times New Roman" w:cs="Times New Roman"/>
                <w:sz w:val="24"/>
                <w:szCs w:val="24"/>
                <w:lang w:eastAsia="ru-RU"/>
              </w:rPr>
              <w:t xml:space="preserve"> </w:t>
            </w:r>
            <w:r w:rsidRPr="008F7244">
              <w:rPr>
                <w:rFonts w:ascii="Times New Roman" w:eastAsia="Times New Roman" w:hAnsi="Times New Roman" w:cs="Times New Roman"/>
                <w:sz w:val="24"/>
                <w:szCs w:val="24"/>
                <w:lang w:eastAsia="ru-RU"/>
              </w:rPr>
              <w:t>школе»</w:t>
            </w:r>
          </w:p>
          <w:p w:rsidR="008F7244" w:rsidRPr="008F7244" w:rsidRDefault="008F7244" w:rsidP="006467E9">
            <w:pPr>
              <w:spacing w:after="16" w:line="240" w:lineRule="auto"/>
              <w:ind w:left="2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Предложить ряд игр и упражнений, которые можно проводить с детьми в летний период.</w:t>
            </w:r>
          </w:p>
          <w:p w:rsidR="008F7244" w:rsidRPr="008F7244" w:rsidRDefault="008F7244" w:rsidP="006467E9">
            <w:pPr>
              <w:spacing w:after="0" w:line="240" w:lineRule="auto"/>
              <w:ind w:left="2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Семинар-практикум «Играем и развиваемся дома»</w:t>
            </w:r>
          </w:p>
        </w:tc>
      </w:tr>
      <w:tr w:rsidR="008F7244" w:rsidRPr="008F7244" w:rsidTr="001F002C">
        <w:trPr>
          <w:trHeight w:val="805"/>
        </w:trPr>
        <w:tc>
          <w:tcPr>
            <w:tcW w:w="1878" w:type="dxa"/>
            <w:tcBorders>
              <w:top w:val="nil"/>
              <w:left w:val="single" w:sz="8" w:space="0" w:color="000000"/>
              <w:bottom w:val="single" w:sz="8" w:space="0" w:color="000000"/>
              <w:right w:val="single" w:sz="8" w:space="0" w:color="000000"/>
            </w:tcBorders>
            <w:tcMar>
              <w:top w:w="7" w:type="dxa"/>
              <w:left w:w="5"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Рекомендации, памятки, буклеты</w:t>
            </w:r>
          </w:p>
        </w:tc>
        <w:tc>
          <w:tcPr>
            <w:tcW w:w="14246" w:type="dxa"/>
            <w:tcBorders>
              <w:top w:val="nil"/>
              <w:left w:val="nil"/>
              <w:bottom w:val="single" w:sz="8" w:space="0" w:color="000000"/>
              <w:right w:val="single" w:sz="8" w:space="0" w:color="000000"/>
            </w:tcBorders>
            <w:tcMar>
              <w:top w:w="7" w:type="dxa"/>
              <w:left w:w="5" w:type="dxa"/>
              <w:bottom w:w="0" w:type="dxa"/>
              <w:right w:w="60" w:type="dxa"/>
            </w:tcMar>
            <w:hideMark/>
          </w:tcPr>
          <w:p w:rsidR="008F7244" w:rsidRPr="008F7244" w:rsidRDefault="008F7244" w:rsidP="006467E9">
            <w:pPr>
              <w:spacing w:after="21" w:line="240" w:lineRule="auto"/>
              <w:ind w:left="2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Рекомендации родителям «10 правил изменения проблемного поведения ребенка</w:t>
            </w:r>
          </w:p>
          <w:p w:rsidR="008F7244" w:rsidRPr="008F7244" w:rsidRDefault="008F7244" w:rsidP="006467E9">
            <w:pPr>
              <w:spacing w:after="0" w:line="240" w:lineRule="auto"/>
              <w:ind w:left="2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Буклет «Игры и упражнения для развития логического мышления»; «Как преодолеть упрямство»</w:t>
            </w:r>
          </w:p>
        </w:tc>
      </w:tr>
      <w:tr w:rsidR="008F7244" w:rsidRPr="008F7244" w:rsidTr="001F002C">
        <w:trPr>
          <w:trHeight w:val="1668"/>
        </w:trPr>
        <w:tc>
          <w:tcPr>
            <w:tcW w:w="1878" w:type="dxa"/>
            <w:tcBorders>
              <w:top w:val="nil"/>
              <w:left w:val="single" w:sz="8" w:space="0" w:color="000000"/>
              <w:bottom w:val="single" w:sz="8" w:space="0" w:color="000000"/>
              <w:right w:val="single" w:sz="8" w:space="0" w:color="000000"/>
            </w:tcBorders>
            <w:tcMar>
              <w:top w:w="7" w:type="dxa"/>
              <w:left w:w="5"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Наглядн</w:t>
            </w:r>
            <w:proofErr w:type="gramStart"/>
            <w:r w:rsidRPr="008F7244">
              <w:rPr>
                <w:rFonts w:ascii="Times New Roman" w:eastAsia="Times New Roman" w:hAnsi="Times New Roman" w:cs="Times New Roman"/>
                <w:sz w:val="24"/>
                <w:szCs w:val="24"/>
                <w:lang w:eastAsia="ru-RU"/>
              </w:rPr>
              <w:t>о-</w:t>
            </w:r>
            <w:proofErr w:type="gramEnd"/>
            <w:r w:rsidRPr="008F7244">
              <w:rPr>
                <w:rFonts w:ascii="Times New Roman" w:eastAsia="Times New Roman" w:hAnsi="Times New Roman" w:cs="Times New Roman"/>
                <w:sz w:val="24"/>
                <w:szCs w:val="24"/>
                <w:lang w:eastAsia="ru-RU"/>
              </w:rPr>
              <w:t xml:space="preserve"> информационные</w:t>
            </w:r>
          </w:p>
        </w:tc>
        <w:tc>
          <w:tcPr>
            <w:tcW w:w="14246" w:type="dxa"/>
            <w:tcBorders>
              <w:top w:val="nil"/>
              <w:left w:val="nil"/>
              <w:bottom w:val="single" w:sz="8" w:space="0" w:color="000000"/>
              <w:right w:val="single" w:sz="8" w:space="0" w:color="000000"/>
            </w:tcBorders>
            <w:tcMar>
              <w:top w:w="7" w:type="dxa"/>
              <w:left w:w="5" w:type="dxa"/>
              <w:bottom w:w="0" w:type="dxa"/>
              <w:right w:w="60" w:type="dxa"/>
            </w:tcMar>
            <w:hideMark/>
          </w:tcPr>
          <w:p w:rsidR="008F7244" w:rsidRPr="008F7244" w:rsidRDefault="008F7244" w:rsidP="006467E9">
            <w:pPr>
              <w:spacing w:after="9" w:line="240" w:lineRule="auto"/>
              <w:ind w:left="108" w:right="418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Оформление папк</w:t>
            </w:r>
            <w:proofErr w:type="gramStart"/>
            <w:r w:rsidRPr="008F7244">
              <w:rPr>
                <w:rFonts w:ascii="Times New Roman" w:eastAsia="Times New Roman" w:hAnsi="Times New Roman" w:cs="Times New Roman"/>
                <w:sz w:val="24"/>
                <w:szCs w:val="24"/>
                <w:lang w:eastAsia="ru-RU"/>
              </w:rPr>
              <w:t>и-</w:t>
            </w:r>
            <w:proofErr w:type="gramEnd"/>
            <w:r w:rsidRPr="008F7244">
              <w:rPr>
                <w:rFonts w:ascii="Times New Roman" w:eastAsia="Times New Roman" w:hAnsi="Times New Roman" w:cs="Times New Roman"/>
                <w:sz w:val="24"/>
                <w:szCs w:val="24"/>
                <w:lang w:eastAsia="ru-RU"/>
              </w:rPr>
              <w:t xml:space="preserve"> передвижки,  буклеты; -</w:t>
            </w:r>
            <w:r w:rsidRPr="008F7244">
              <w:rPr>
                <w:rFonts w:ascii="Arial" w:eastAsia="Times New Roman" w:hAnsi="Arial" w:cs="Arial"/>
                <w:sz w:val="24"/>
                <w:szCs w:val="24"/>
                <w:lang w:eastAsia="ru-RU"/>
              </w:rPr>
              <w:t> </w:t>
            </w:r>
            <w:r w:rsidRPr="008F7244">
              <w:rPr>
                <w:rFonts w:ascii="Times New Roman" w:eastAsia="Times New Roman" w:hAnsi="Times New Roman" w:cs="Times New Roman"/>
                <w:sz w:val="24"/>
                <w:szCs w:val="24"/>
                <w:lang w:eastAsia="ru-RU"/>
              </w:rPr>
              <w:t>«Развитие мелкой моторики»</w:t>
            </w:r>
          </w:p>
          <w:p w:rsidR="008F7244" w:rsidRPr="008F7244" w:rsidRDefault="008F7244" w:rsidP="001F002C">
            <w:pPr>
              <w:spacing w:after="0" w:line="240" w:lineRule="auto"/>
              <w:ind w:left="108" w:right="543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Информация  «Развитие высших психических функций», «Особенности эмоционального развития детей 3-7 лет» -</w:t>
            </w:r>
            <w:r w:rsidRPr="008F7244">
              <w:rPr>
                <w:rFonts w:ascii="Arial" w:eastAsia="Times New Roman" w:hAnsi="Arial" w:cs="Arial"/>
                <w:sz w:val="24"/>
                <w:szCs w:val="24"/>
                <w:lang w:eastAsia="ru-RU"/>
              </w:rPr>
              <w:t> </w:t>
            </w:r>
            <w:r w:rsidRPr="008F7244">
              <w:rPr>
                <w:rFonts w:ascii="Times New Roman" w:eastAsia="Times New Roman" w:hAnsi="Times New Roman" w:cs="Times New Roman"/>
                <w:sz w:val="24"/>
                <w:szCs w:val="24"/>
                <w:lang w:eastAsia="ru-RU"/>
              </w:rPr>
              <w:t xml:space="preserve">Размещение информации на сайте </w:t>
            </w:r>
          </w:p>
        </w:tc>
      </w:tr>
      <w:tr w:rsidR="008F7244" w:rsidRPr="008F7244" w:rsidTr="001F002C">
        <w:trPr>
          <w:trHeight w:val="836"/>
        </w:trPr>
        <w:tc>
          <w:tcPr>
            <w:tcW w:w="1878" w:type="dxa"/>
            <w:tcBorders>
              <w:top w:val="nil"/>
              <w:left w:val="single" w:sz="8" w:space="0" w:color="000000"/>
              <w:bottom w:val="single" w:sz="8" w:space="0" w:color="000000"/>
              <w:right w:val="single" w:sz="8" w:space="0" w:color="000000"/>
            </w:tcBorders>
            <w:tcMar>
              <w:top w:w="7" w:type="dxa"/>
              <w:left w:w="5"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Консультации</w:t>
            </w:r>
          </w:p>
        </w:tc>
        <w:tc>
          <w:tcPr>
            <w:tcW w:w="14246" w:type="dxa"/>
            <w:tcBorders>
              <w:top w:val="nil"/>
              <w:left w:val="nil"/>
              <w:bottom w:val="single" w:sz="8" w:space="0" w:color="000000"/>
              <w:right w:val="single" w:sz="8" w:space="0" w:color="000000"/>
            </w:tcBorders>
            <w:tcMar>
              <w:top w:w="7" w:type="dxa"/>
              <w:left w:w="5" w:type="dxa"/>
              <w:bottom w:w="0" w:type="dxa"/>
              <w:right w:w="60" w:type="dxa"/>
            </w:tcMar>
            <w:hideMark/>
          </w:tcPr>
          <w:p w:rsidR="008F7244" w:rsidRPr="008F7244" w:rsidRDefault="008F7244" w:rsidP="006467E9">
            <w:pPr>
              <w:spacing w:after="0" w:line="240" w:lineRule="auto"/>
              <w:ind w:left="10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Консультация «Что могут сделать родители для развития памяти своего ребенка?»; «Развитие Эмоциональной сферы ребенка»</w:t>
            </w:r>
          </w:p>
          <w:p w:rsidR="008F7244" w:rsidRPr="008F7244" w:rsidRDefault="008F7244" w:rsidP="006467E9">
            <w:pPr>
              <w:spacing w:after="0" w:line="240" w:lineRule="auto"/>
              <w:ind w:left="10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Стендовая консультация «Что нужно сделать, чтобы ребенок избавился от «излишков активности»</w:t>
            </w:r>
          </w:p>
        </w:tc>
      </w:tr>
      <w:tr w:rsidR="008F7244" w:rsidRPr="008F7244" w:rsidTr="001F002C">
        <w:trPr>
          <w:trHeight w:val="286"/>
        </w:trPr>
        <w:tc>
          <w:tcPr>
            <w:tcW w:w="1878" w:type="dxa"/>
            <w:tcBorders>
              <w:top w:val="nil"/>
              <w:left w:val="single" w:sz="8" w:space="0" w:color="000000"/>
              <w:bottom w:val="single" w:sz="8" w:space="0" w:color="000000"/>
              <w:right w:val="single" w:sz="8" w:space="0" w:color="000000"/>
            </w:tcBorders>
            <w:tcMar>
              <w:top w:w="7" w:type="dxa"/>
              <w:left w:w="5"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w:t>
            </w:r>
          </w:p>
        </w:tc>
        <w:tc>
          <w:tcPr>
            <w:tcW w:w="14246" w:type="dxa"/>
            <w:tcBorders>
              <w:top w:val="nil"/>
              <w:left w:val="nil"/>
              <w:bottom w:val="single" w:sz="8" w:space="0" w:color="000000"/>
              <w:right w:val="single" w:sz="8" w:space="0" w:color="000000"/>
            </w:tcBorders>
            <w:tcMar>
              <w:top w:w="7" w:type="dxa"/>
              <w:left w:w="5"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«Осторожно, компьютер»; «Развитие эмоциональной сферы детей средствами художественной литературы»</w:t>
            </w:r>
          </w:p>
        </w:tc>
      </w:tr>
      <w:tr w:rsidR="008F7244" w:rsidRPr="008F7244" w:rsidTr="001F002C">
        <w:trPr>
          <w:trHeight w:val="1390"/>
        </w:trPr>
        <w:tc>
          <w:tcPr>
            <w:tcW w:w="1878" w:type="dxa"/>
            <w:tcBorders>
              <w:top w:val="nil"/>
              <w:left w:val="single" w:sz="8" w:space="0" w:color="000000"/>
              <w:bottom w:val="single" w:sz="8" w:space="0" w:color="000000"/>
              <w:right w:val="single" w:sz="8" w:space="0" w:color="000000"/>
            </w:tcBorders>
            <w:tcMar>
              <w:top w:w="7" w:type="dxa"/>
              <w:left w:w="5"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Досуговые</w:t>
            </w:r>
          </w:p>
        </w:tc>
        <w:tc>
          <w:tcPr>
            <w:tcW w:w="14246" w:type="dxa"/>
            <w:tcBorders>
              <w:top w:val="nil"/>
              <w:left w:val="nil"/>
              <w:bottom w:val="single" w:sz="8" w:space="0" w:color="000000"/>
              <w:right w:val="single" w:sz="8" w:space="0" w:color="000000"/>
            </w:tcBorders>
            <w:tcMar>
              <w:top w:w="7" w:type="dxa"/>
              <w:left w:w="5" w:type="dxa"/>
              <w:bottom w:w="0" w:type="dxa"/>
              <w:right w:w="60" w:type="dxa"/>
            </w:tcMar>
            <w:hideMark/>
          </w:tcPr>
          <w:p w:rsidR="008F7244" w:rsidRPr="008F7244" w:rsidRDefault="008F7244" w:rsidP="006467E9">
            <w:pPr>
              <w:spacing w:after="20" w:line="240" w:lineRule="auto"/>
              <w:ind w:left="2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Праздники</w:t>
            </w:r>
          </w:p>
          <w:p w:rsidR="008F7244" w:rsidRPr="008F7244" w:rsidRDefault="008F7244" w:rsidP="006467E9">
            <w:pPr>
              <w:spacing w:after="24" w:line="240" w:lineRule="auto"/>
              <w:ind w:left="2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Участие родителей в конкурсах,  выставках</w:t>
            </w:r>
          </w:p>
          <w:p w:rsidR="008F7244" w:rsidRPr="008F7244" w:rsidRDefault="008F7244" w:rsidP="006467E9">
            <w:pPr>
              <w:spacing w:after="14" w:line="240" w:lineRule="auto"/>
              <w:ind w:left="2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Развлечение, посвященное Дню матери»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-Поздравление – развлечение с праздником 8 Марта</w:t>
            </w:r>
          </w:p>
        </w:tc>
      </w:tr>
    </w:tbl>
    <w:p w:rsidR="008F7244" w:rsidRPr="008F7244" w:rsidRDefault="008F7244" w:rsidP="006467E9">
      <w:pPr>
        <w:shd w:val="clear" w:color="auto" w:fill="FFFFFF"/>
        <w:spacing w:after="106"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0"/>
          <w:szCs w:val="20"/>
          <w:lang w:eastAsia="ru-RU"/>
        </w:rPr>
        <w:t> </w:t>
      </w:r>
    </w:p>
    <w:p w:rsidR="008F7244" w:rsidRPr="008F7244" w:rsidRDefault="008F7244" w:rsidP="006467E9">
      <w:pPr>
        <w:shd w:val="clear" w:color="auto" w:fill="FFFFFF"/>
        <w:spacing w:after="5" w:line="240" w:lineRule="auto"/>
        <w:ind w:right="407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xml:space="preserve">Психологическое сопровождение системы </w:t>
      </w:r>
      <w:r w:rsidR="006467E9">
        <w:rPr>
          <w:rFonts w:ascii="Times New Roman" w:eastAsia="Times New Roman" w:hAnsi="Times New Roman" w:cs="Times New Roman"/>
          <w:b/>
          <w:bCs/>
          <w:color w:val="181818"/>
          <w:sz w:val="24"/>
          <w:szCs w:val="24"/>
          <w:lang w:eastAsia="ru-RU"/>
        </w:rPr>
        <w:t>м</w:t>
      </w:r>
      <w:r w:rsidRPr="008F7244">
        <w:rPr>
          <w:rFonts w:ascii="Times New Roman" w:eastAsia="Times New Roman" w:hAnsi="Times New Roman" w:cs="Times New Roman"/>
          <w:b/>
          <w:bCs/>
          <w:color w:val="181818"/>
          <w:sz w:val="24"/>
          <w:szCs w:val="24"/>
          <w:lang w:eastAsia="ru-RU"/>
        </w:rPr>
        <w:t>ониторинга достижения ребенком планируемых результатов</w:t>
      </w:r>
    </w:p>
    <w:p w:rsidR="008F7244" w:rsidRPr="008F7244" w:rsidRDefault="008F7244" w:rsidP="006467E9">
      <w:pPr>
        <w:shd w:val="clear" w:color="auto" w:fill="FFFFFF"/>
        <w:spacing w:after="203" w:line="240" w:lineRule="auto"/>
        <w:ind w:left="10" w:right="877"/>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Цель: </w:t>
      </w:r>
      <w:r w:rsidRPr="008F7244">
        <w:rPr>
          <w:rFonts w:ascii="Times New Roman" w:eastAsia="Times New Roman" w:hAnsi="Times New Roman" w:cs="Times New Roman"/>
          <w:color w:val="181818"/>
          <w:sz w:val="24"/>
          <w:szCs w:val="24"/>
          <w:lang w:eastAsia="ru-RU"/>
        </w:rPr>
        <w:t>получение полных информативных данных об индивидуальных особенностях психического развития детей, которые будут положены в основу разработки индивидуальных образовательных маршрутов воспитанников. Педагог – психолог в течение учебного года проводит обследование в три этапа.</w:t>
      </w:r>
    </w:p>
    <w:p w:rsidR="008F7244" w:rsidRPr="008F7244" w:rsidRDefault="008F7244" w:rsidP="006467E9">
      <w:pPr>
        <w:shd w:val="clear" w:color="auto" w:fill="FFFFFF"/>
        <w:spacing w:after="166"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Первый этап </w:t>
      </w:r>
      <w:r w:rsidRPr="008F7244">
        <w:rPr>
          <w:rFonts w:ascii="Times New Roman" w:eastAsia="Times New Roman" w:hAnsi="Times New Roman" w:cs="Times New Roman"/>
          <w:color w:val="181818"/>
          <w:sz w:val="24"/>
          <w:szCs w:val="24"/>
          <w:lang w:eastAsia="ru-RU"/>
        </w:rPr>
        <w:t>(сентябрь, продолжительность – четыре недели).</w:t>
      </w:r>
    </w:p>
    <w:p w:rsidR="008F7244" w:rsidRPr="008F7244" w:rsidRDefault="008F7244" w:rsidP="006467E9">
      <w:pPr>
        <w:shd w:val="clear" w:color="auto" w:fill="FFFFFF"/>
        <w:spacing w:after="67"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0"/>
          <w:szCs w:val="20"/>
          <w:lang w:eastAsia="ru-RU"/>
        </w:rPr>
        <w:t> </w:t>
      </w:r>
    </w:p>
    <w:p w:rsidR="008F7244" w:rsidRPr="008F7244" w:rsidRDefault="008F7244" w:rsidP="006467E9">
      <w:pPr>
        <w:shd w:val="clear" w:color="auto" w:fill="FFFFFF"/>
        <w:spacing w:after="251" w:line="240" w:lineRule="auto"/>
        <w:ind w:left="10" w:right="56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Цель обследования на начальном этапе - выявить особенности психического развития каждого воспитанника, определить исходный уровень овладения знаниями, умениями, навыками в объеме образовательной программы общего типа предыдущей возрастной группы. Собираются анамнестические сведения о развитии ребѐнка, изучаются микро социальные условия воспитания ребѐнка в семье. На основе медицинского обследования выявляются особенности соматического состояния, функциональные нарушения со стороны ЦНС. Результаты обобщаются и заносятся в «Карту развития ребѐнка».</w:t>
      </w:r>
    </w:p>
    <w:p w:rsidR="008F7244" w:rsidRPr="008F7244" w:rsidRDefault="008F7244" w:rsidP="006467E9">
      <w:pPr>
        <w:shd w:val="clear" w:color="auto" w:fill="FFFFFF"/>
        <w:spacing w:after="166"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Второй этап </w:t>
      </w:r>
      <w:r w:rsidRPr="008F7244">
        <w:rPr>
          <w:rFonts w:ascii="Times New Roman" w:eastAsia="Times New Roman" w:hAnsi="Times New Roman" w:cs="Times New Roman"/>
          <w:color w:val="181818"/>
          <w:sz w:val="24"/>
          <w:szCs w:val="24"/>
          <w:lang w:eastAsia="ru-RU"/>
        </w:rPr>
        <w:t>(первые две недели января).</w:t>
      </w:r>
    </w:p>
    <w:p w:rsidR="008F7244" w:rsidRPr="008F7244" w:rsidRDefault="008F7244" w:rsidP="006467E9">
      <w:pPr>
        <w:shd w:val="clear" w:color="auto" w:fill="FFFFFF"/>
        <w:spacing w:after="2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0"/>
          <w:szCs w:val="20"/>
          <w:lang w:eastAsia="ru-RU"/>
        </w:rPr>
        <w:t> </w:t>
      </w:r>
    </w:p>
    <w:p w:rsidR="008F7244" w:rsidRPr="008F7244" w:rsidRDefault="008F7244" w:rsidP="006467E9">
      <w:pPr>
        <w:shd w:val="clear" w:color="auto" w:fill="FFFFFF"/>
        <w:spacing w:after="249" w:line="240" w:lineRule="auto"/>
        <w:ind w:left="10" w:right="57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Основной целью обследования на втором этапе является выявление особенностей динамики развития каждого ребенка в специально организованных условиях. Тревожащим симптомом является отсутствие положительной динамики. На данном этапе дополняются сведения, полученные ранее. Динамическое диагностическое исследование позволяет оценить правильность выбранных путей, методов, содержания коррекционной работы с каждым ребенком и группой в целом. В ИОМ вносятся коррективы, определяются цели и задачи коррекционн</w:t>
      </w:r>
      <w:proofErr w:type="gramStart"/>
      <w:r w:rsidRPr="008F7244">
        <w:rPr>
          <w:rFonts w:ascii="Times New Roman" w:eastAsia="Times New Roman" w:hAnsi="Times New Roman" w:cs="Times New Roman"/>
          <w:color w:val="181818"/>
          <w:sz w:val="24"/>
          <w:szCs w:val="24"/>
          <w:lang w:eastAsia="ru-RU"/>
        </w:rPr>
        <w:t>о-</w:t>
      </w:r>
      <w:proofErr w:type="gramEnd"/>
      <w:r w:rsidRPr="008F7244">
        <w:rPr>
          <w:rFonts w:ascii="Times New Roman" w:eastAsia="Times New Roman" w:hAnsi="Times New Roman" w:cs="Times New Roman"/>
          <w:color w:val="181818"/>
          <w:sz w:val="24"/>
          <w:szCs w:val="24"/>
          <w:lang w:eastAsia="ru-RU"/>
        </w:rPr>
        <w:t xml:space="preserve"> педагогической работы в следующем полугодии.</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Третий этап </w:t>
      </w:r>
      <w:r w:rsidRPr="008F7244">
        <w:rPr>
          <w:rFonts w:ascii="Times New Roman" w:eastAsia="Times New Roman" w:hAnsi="Times New Roman" w:cs="Times New Roman"/>
          <w:color w:val="181818"/>
          <w:sz w:val="24"/>
          <w:szCs w:val="24"/>
          <w:lang w:eastAsia="ru-RU"/>
        </w:rPr>
        <w:t>(проводится в конце учебного года).</w:t>
      </w:r>
    </w:p>
    <w:p w:rsidR="008F7244" w:rsidRPr="008F7244" w:rsidRDefault="008F7244" w:rsidP="006467E9">
      <w:pPr>
        <w:shd w:val="clear" w:color="auto" w:fill="FFFFFF"/>
        <w:spacing w:after="48" w:line="240" w:lineRule="auto"/>
        <w:ind w:left="10" w:right="57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Цель - определить характер динамики, оценить результативность работы за год, а также составить прогноз относительно дальнейшего развития и обозначить дальнейший образовательный маршрут для каждого воспитанника. На основе результатов обследования осуществляется  выпу</w:t>
      </w:r>
      <w:proofErr w:type="gramStart"/>
      <w:r w:rsidRPr="008F7244">
        <w:rPr>
          <w:rFonts w:ascii="Times New Roman" w:eastAsia="Times New Roman" w:hAnsi="Times New Roman" w:cs="Times New Roman"/>
          <w:color w:val="181818"/>
          <w:sz w:val="24"/>
          <w:szCs w:val="24"/>
          <w:lang w:eastAsia="ru-RU"/>
        </w:rPr>
        <w:t>ск в шк</w:t>
      </w:r>
      <w:proofErr w:type="gramEnd"/>
      <w:r w:rsidRPr="008F7244">
        <w:rPr>
          <w:rFonts w:ascii="Times New Roman" w:eastAsia="Times New Roman" w:hAnsi="Times New Roman" w:cs="Times New Roman"/>
          <w:color w:val="181818"/>
          <w:sz w:val="24"/>
          <w:szCs w:val="24"/>
          <w:lang w:eastAsia="ru-RU"/>
        </w:rPr>
        <w:t>олу.</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Таким образом, диагностическое обследование детей имеет большое значение и требует особого внимания к его содержанию и организации, а также к обработке полученных результатов и способах их фиксации.</w:t>
      </w:r>
    </w:p>
    <w:p w:rsidR="008F7244" w:rsidRPr="008F7244" w:rsidRDefault="008F7244" w:rsidP="006467E9">
      <w:pPr>
        <w:shd w:val="clear" w:color="auto" w:fill="FFFFFF"/>
        <w:spacing w:after="195" w:line="240" w:lineRule="auto"/>
        <w:ind w:left="10" w:right="57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Оценка результатов обследования должна обеспечить возможность фиксации изменений в развитии ребѐнка по всем изучаемым параметрам и отражать как количественные, так и качественные характеристики происходящих изменений. Фиксирование результатов обследования должно быть удобным, относительно простым, а форма отражения результатов должна </w:t>
      </w:r>
      <w:proofErr w:type="gramStart"/>
      <w:r w:rsidRPr="008F7244">
        <w:rPr>
          <w:rFonts w:ascii="Times New Roman" w:eastAsia="Times New Roman" w:hAnsi="Times New Roman" w:cs="Times New Roman"/>
          <w:color w:val="181818"/>
          <w:sz w:val="24"/>
          <w:szCs w:val="24"/>
          <w:lang w:eastAsia="ru-RU"/>
        </w:rPr>
        <w:t>ч</w:t>
      </w:r>
      <w:proofErr w:type="gramEnd"/>
      <w:r w:rsidRPr="008F7244">
        <w:rPr>
          <w:rFonts w:ascii="Times New Roman" w:eastAsia="Times New Roman" w:hAnsi="Times New Roman" w:cs="Times New Roman"/>
          <w:color w:val="181818"/>
          <w:sz w:val="24"/>
          <w:szCs w:val="24"/>
          <w:lang w:eastAsia="ru-RU"/>
        </w:rPr>
        <w:t>ѐтко и наглядно представлять информацию о динамике развития каждого ребѐнка.</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построение системы мониторинга заложено сочетание низко формализованных (наблюдение, беседа, экспертная оценка) и высоко формализованных (тестов, проб) методов, обеспечивающее объективность и точность получаемых данных.</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8"/>
          <w:szCs w:val="28"/>
          <w:lang w:eastAsia="ru-RU"/>
        </w:rPr>
        <w:t> </w:t>
      </w: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p>
    <w:p w:rsidR="001F002C" w:rsidRDefault="001F002C"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sectPr w:rsidR="001F002C" w:rsidSect="00EA0001">
          <w:pgSz w:w="11906" w:h="16838"/>
          <w:pgMar w:top="567" w:right="707" w:bottom="284" w:left="1701" w:header="708" w:footer="708" w:gutter="0"/>
          <w:cols w:space="708"/>
          <w:docGrid w:linePitch="360"/>
        </w:sectPr>
      </w:pPr>
    </w:p>
    <w:p w:rsidR="008F7244" w:rsidRPr="001F002C" w:rsidRDefault="008F7244" w:rsidP="006467E9">
      <w:pPr>
        <w:shd w:val="clear" w:color="auto" w:fill="FFFFFF"/>
        <w:spacing w:after="56" w:line="240" w:lineRule="auto"/>
        <w:ind w:left="681" w:right="993"/>
        <w:contextualSpacing/>
        <w:outlineLvl w:val="1"/>
        <w:rPr>
          <w:rFonts w:ascii="Times New Roman" w:eastAsia="Times New Roman" w:hAnsi="Times New Roman" w:cs="Times New Roman"/>
          <w:b/>
          <w:bCs/>
          <w:color w:val="181818"/>
          <w:sz w:val="28"/>
          <w:szCs w:val="28"/>
          <w:lang w:eastAsia="ru-RU"/>
        </w:rPr>
      </w:pPr>
      <w:r w:rsidRPr="001F002C">
        <w:rPr>
          <w:rFonts w:ascii="Times New Roman" w:eastAsia="Times New Roman" w:hAnsi="Times New Roman" w:cs="Times New Roman"/>
          <w:b/>
          <w:bCs/>
          <w:color w:val="181818"/>
          <w:sz w:val="28"/>
          <w:szCs w:val="28"/>
          <w:lang w:eastAsia="ru-RU"/>
        </w:rPr>
        <w:lastRenderedPageBreak/>
        <w:t>Диагностический инструментарий для углублѐнной диагностики</w:t>
      </w:r>
    </w:p>
    <w:p w:rsidR="008F7244" w:rsidRPr="008F7244" w:rsidRDefault="008F7244" w:rsidP="006467E9">
      <w:pPr>
        <w:shd w:val="clear" w:color="auto" w:fill="FFFFFF"/>
        <w:spacing w:after="5" w:line="240" w:lineRule="auto"/>
        <w:ind w:left="3584"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для определения модели индивидуального образовательного маршрута</w:t>
      </w:r>
      <w:proofErr w:type="gramStart"/>
      <w:r w:rsidRPr="008F7244">
        <w:rPr>
          <w:rFonts w:ascii="Times New Roman" w:eastAsia="Times New Roman" w:hAnsi="Times New Roman" w:cs="Times New Roman"/>
          <w:b/>
          <w:bCs/>
          <w:color w:val="181818"/>
          <w:sz w:val="24"/>
          <w:szCs w:val="24"/>
          <w:lang w:eastAsia="ru-RU"/>
        </w:rPr>
        <w:t xml:space="preserve"> )</w:t>
      </w:r>
      <w:proofErr w:type="gramEnd"/>
    </w:p>
    <w:tbl>
      <w:tblPr>
        <w:tblW w:w="16266" w:type="dxa"/>
        <w:tblInd w:w="-1124" w:type="dxa"/>
        <w:tblLayout w:type="fixed"/>
        <w:tblCellMar>
          <w:left w:w="0" w:type="dxa"/>
          <w:right w:w="0" w:type="dxa"/>
        </w:tblCellMar>
        <w:tblLook w:val="04A0"/>
      </w:tblPr>
      <w:tblGrid>
        <w:gridCol w:w="567"/>
        <w:gridCol w:w="567"/>
        <w:gridCol w:w="1985"/>
        <w:gridCol w:w="2551"/>
        <w:gridCol w:w="10596"/>
      </w:tblGrid>
      <w:tr w:rsidR="008F7244" w:rsidRPr="008F7244" w:rsidTr="001F002C">
        <w:trPr>
          <w:trHeight w:val="1116"/>
        </w:trPr>
        <w:tc>
          <w:tcPr>
            <w:tcW w:w="567" w:type="dxa"/>
            <w:tcBorders>
              <w:top w:val="single" w:sz="8" w:space="0" w:color="000000"/>
              <w:left w:val="single" w:sz="8" w:space="0" w:color="000000"/>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ind w:right="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 xml:space="preserve">№ </w:t>
            </w:r>
            <w:proofErr w:type="gramStart"/>
            <w:r w:rsidRPr="008F7244">
              <w:rPr>
                <w:rFonts w:ascii="Times New Roman" w:eastAsia="Times New Roman" w:hAnsi="Times New Roman" w:cs="Times New Roman"/>
                <w:b/>
                <w:bCs/>
                <w:sz w:val="24"/>
                <w:szCs w:val="24"/>
                <w:lang w:eastAsia="ru-RU"/>
              </w:rPr>
              <w:t>п</w:t>
            </w:r>
            <w:proofErr w:type="gramEnd"/>
            <w:r w:rsidRPr="008F7244">
              <w:rPr>
                <w:rFonts w:ascii="Times New Roman" w:eastAsia="Times New Roman" w:hAnsi="Times New Roman" w:cs="Times New Roman"/>
                <w:b/>
                <w:bCs/>
                <w:sz w:val="24"/>
                <w:szCs w:val="24"/>
                <w:lang w:eastAsia="ru-RU"/>
              </w:rPr>
              <w:t>/ п</w:t>
            </w:r>
          </w:p>
        </w:tc>
        <w:tc>
          <w:tcPr>
            <w:tcW w:w="2552" w:type="dxa"/>
            <w:gridSpan w:val="2"/>
            <w:tcBorders>
              <w:top w:val="single" w:sz="8" w:space="0" w:color="000000"/>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Направления и параметры диагностического исследования</w:t>
            </w:r>
          </w:p>
        </w:tc>
        <w:tc>
          <w:tcPr>
            <w:tcW w:w="2551" w:type="dxa"/>
            <w:tcBorders>
              <w:top w:val="single" w:sz="8" w:space="0" w:color="000000"/>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Диагностический инструментарий</w:t>
            </w:r>
          </w:p>
        </w:tc>
        <w:tc>
          <w:tcPr>
            <w:tcW w:w="10596" w:type="dxa"/>
            <w:tcBorders>
              <w:top w:val="single" w:sz="8" w:space="0" w:color="000000"/>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Назначение</w:t>
            </w:r>
          </w:p>
        </w:tc>
      </w:tr>
      <w:tr w:rsidR="008F7244" w:rsidRPr="008F7244" w:rsidTr="001F002C">
        <w:trPr>
          <w:trHeight w:val="286"/>
        </w:trPr>
        <w:tc>
          <w:tcPr>
            <w:tcW w:w="567" w:type="dxa"/>
            <w:tcBorders>
              <w:top w:val="nil"/>
              <w:left w:val="single" w:sz="8" w:space="0" w:color="000000"/>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p>
        </w:tc>
        <w:tc>
          <w:tcPr>
            <w:tcW w:w="2552" w:type="dxa"/>
            <w:gridSpan w:val="2"/>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Тип семейного воспитания</w:t>
            </w:r>
          </w:p>
        </w:tc>
        <w:tc>
          <w:tcPr>
            <w:tcW w:w="2551"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Тест «Стиль воспитания»</w:t>
            </w:r>
          </w:p>
        </w:tc>
        <w:tc>
          <w:tcPr>
            <w:tcW w:w="10596"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Стиль семейного воспитания ребенка</w:t>
            </w:r>
          </w:p>
        </w:tc>
      </w:tr>
      <w:tr w:rsidR="008F7244" w:rsidRPr="008F7244" w:rsidTr="001F002C">
        <w:trPr>
          <w:trHeight w:val="838"/>
        </w:trPr>
        <w:tc>
          <w:tcPr>
            <w:tcW w:w="567" w:type="dxa"/>
            <w:tcBorders>
              <w:top w:val="nil"/>
              <w:left w:val="single" w:sz="8" w:space="0" w:color="000000"/>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p>
        </w:tc>
        <w:tc>
          <w:tcPr>
            <w:tcW w:w="2552" w:type="dxa"/>
            <w:gridSpan w:val="2"/>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Сложности в воспитании</w:t>
            </w:r>
          </w:p>
        </w:tc>
        <w:tc>
          <w:tcPr>
            <w:tcW w:w="2551"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Анкета для родителей</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«Проблемы поведения в дошкольном возрасте»</w:t>
            </w:r>
          </w:p>
        </w:tc>
        <w:tc>
          <w:tcPr>
            <w:tcW w:w="10596"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Нарушения в поведении</w:t>
            </w:r>
          </w:p>
        </w:tc>
      </w:tr>
      <w:tr w:rsidR="008F7244" w:rsidRPr="008F7244" w:rsidTr="001F002C">
        <w:trPr>
          <w:trHeight w:val="562"/>
        </w:trPr>
        <w:tc>
          <w:tcPr>
            <w:tcW w:w="567" w:type="dxa"/>
            <w:tcBorders>
              <w:top w:val="nil"/>
              <w:left w:val="single" w:sz="8" w:space="0" w:color="000000"/>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p>
        </w:tc>
        <w:tc>
          <w:tcPr>
            <w:tcW w:w="2552" w:type="dxa"/>
            <w:gridSpan w:val="2"/>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ind w:right="8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Взаимоотношения ребенка с педагогами</w:t>
            </w:r>
          </w:p>
        </w:tc>
        <w:tc>
          <w:tcPr>
            <w:tcW w:w="2551"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1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Цветовой тест отношений</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(ЦТО); Цветовой тест </w:t>
            </w:r>
            <w:proofErr w:type="spellStart"/>
            <w:r w:rsidRPr="008F7244">
              <w:rPr>
                <w:rFonts w:ascii="Times New Roman" w:eastAsia="Times New Roman" w:hAnsi="Times New Roman" w:cs="Times New Roman"/>
                <w:sz w:val="24"/>
                <w:szCs w:val="24"/>
                <w:lang w:eastAsia="ru-RU"/>
              </w:rPr>
              <w:t>Люшера</w:t>
            </w:r>
            <w:proofErr w:type="spellEnd"/>
          </w:p>
        </w:tc>
        <w:tc>
          <w:tcPr>
            <w:tcW w:w="10596"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1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Оценка </w:t>
            </w:r>
            <w:proofErr w:type="gramStart"/>
            <w:r w:rsidRPr="008F7244">
              <w:rPr>
                <w:rFonts w:ascii="Times New Roman" w:eastAsia="Times New Roman" w:hAnsi="Times New Roman" w:cs="Times New Roman"/>
                <w:sz w:val="24"/>
                <w:szCs w:val="24"/>
                <w:lang w:eastAsia="ru-RU"/>
              </w:rPr>
              <w:t>эмоционального</w:t>
            </w:r>
            <w:proofErr w:type="gramEnd"/>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отношения к себе и значимым лицам</w:t>
            </w:r>
          </w:p>
        </w:tc>
      </w:tr>
      <w:tr w:rsidR="008F7244" w:rsidRPr="008F7244" w:rsidTr="001F002C">
        <w:trPr>
          <w:trHeight w:val="286"/>
        </w:trPr>
        <w:tc>
          <w:tcPr>
            <w:tcW w:w="567" w:type="dxa"/>
            <w:tcBorders>
              <w:top w:val="nil"/>
              <w:left w:val="single" w:sz="8" w:space="0" w:color="000000"/>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p>
        </w:tc>
        <w:tc>
          <w:tcPr>
            <w:tcW w:w="2552" w:type="dxa"/>
            <w:gridSpan w:val="2"/>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Взаимоотношения</w:t>
            </w:r>
          </w:p>
        </w:tc>
        <w:tc>
          <w:tcPr>
            <w:tcW w:w="2551"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Цветовой тест отношений (ЦТО); Цветовой</w:t>
            </w:r>
          </w:p>
        </w:tc>
        <w:tc>
          <w:tcPr>
            <w:tcW w:w="10596"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Оценка </w:t>
            </w:r>
            <w:proofErr w:type="gramStart"/>
            <w:r w:rsidRPr="008F7244">
              <w:rPr>
                <w:rFonts w:ascii="Times New Roman" w:eastAsia="Times New Roman" w:hAnsi="Times New Roman" w:cs="Times New Roman"/>
                <w:sz w:val="24"/>
                <w:szCs w:val="24"/>
                <w:lang w:eastAsia="ru-RU"/>
              </w:rPr>
              <w:t>эмоционального</w:t>
            </w:r>
            <w:proofErr w:type="gramEnd"/>
          </w:p>
        </w:tc>
      </w:tr>
      <w:tr w:rsidR="008F7244" w:rsidRPr="008F7244" w:rsidTr="001F002C">
        <w:trPr>
          <w:trHeight w:val="286"/>
        </w:trPr>
        <w:tc>
          <w:tcPr>
            <w:tcW w:w="567" w:type="dxa"/>
            <w:tcBorders>
              <w:top w:val="nil"/>
              <w:left w:val="single" w:sz="8" w:space="0" w:color="000000"/>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w:t>
            </w:r>
          </w:p>
        </w:tc>
        <w:tc>
          <w:tcPr>
            <w:tcW w:w="2552" w:type="dxa"/>
            <w:gridSpan w:val="2"/>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ребенка со сверстниками</w:t>
            </w:r>
          </w:p>
        </w:tc>
        <w:tc>
          <w:tcPr>
            <w:tcW w:w="2551"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тест </w:t>
            </w:r>
            <w:proofErr w:type="spellStart"/>
            <w:r w:rsidRPr="008F7244">
              <w:rPr>
                <w:rFonts w:ascii="Times New Roman" w:eastAsia="Times New Roman" w:hAnsi="Times New Roman" w:cs="Times New Roman"/>
                <w:sz w:val="24"/>
                <w:szCs w:val="24"/>
                <w:lang w:eastAsia="ru-RU"/>
              </w:rPr>
              <w:t>Люшера</w:t>
            </w:r>
            <w:proofErr w:type="spellEnd"/>
          </w:p>
        </w:tc>
        <w:tc>
          <w:tcPr>
            <w:tcW w:w="10596"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отношения к себе и значимым лицам</w:t>
            </w:r>
          </w:p>
        </w:tc>
      </w:tr>
      <w:tr w:rsidR="008F7244" w:rsidRPr="008F7244" w:rsidTr="001F002C">
        <w:trPr>
          <w:trHeight w:val="562"/>
        </w:trPr>
        <w:tc>
          <w:tcPr>
            <w:tcW w:w="567" w:type="dxa"/>
            <w:tcBorders>
              <w:top w:val="nil"/>
              <w:left w:val="single" w:sz="8" w:space="0" w:color="000000"/>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5</w:t>
            </w:r>
          </w:p>
        </w:tc>
        <w:tc>
          <w:tcPr>
            <w:tcW w:w="2552" w:type="dxa"/>
            <w:gridSpan w:val="2"/>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Интеллектуальные особенности</w:t>
            </w:r>
          </w:p>
        </w:tc>
        <w:tc>
          <w:tcPr>
            <w:tcW w:w="2551"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Цветные прогрессивные матрицы </w:t>
            </w:r>
            <w:proofErr w:type="spellStart"/>
            <w:r w:rsidRPr="008F7244">
              <w:rPr>
                <w:rFonts w:ascii="Times New Roman" w:eastAsia="Times New Roman" w:hAnsi="Times New Roman" w:cs="Times New Roman"/>
                <w:sz w:val="24"/>
                <w:szCs w:val="24"/>
                <w:lang w:eastAsia="ru-RU"/>
              </w:rPr>
              <w:t>Равена</w:t>
            </w:r>
            <w:proofErr w:type="spellEnd"/>
          </w:p>
        </w:tc>
        <w:tc>
          <w:tcPr>
            <w:tcW w:w="10596"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Общие способности: невербальный интеллект</w:t>
            </w:r>
          </w:p>
        </w:tc>
      </w:tr>
      <w:tr w:rsidR="008F7244" w:rsidRPr="008F7244" w:rsidTr="001F002C">
        <w:trPr>
          <w:trHeight w:val="286"/>
        </w:trPr>
        <w:tc>
          <w:tcPr>
            <w:tcW w:w="567" w:type="dxa"/>
            <w:tcBorders>
              <w:top w:val="nil"/>
              <w:left w:val="single" w:sz="8" w:space="0" w:color="000000"/>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w:t>
            </w:r>
          </w:p>
        </w:tc>
        <w:tc>
          <w:tcPr>
            <w:tcW w:w="2552" w:type="dxa"/>
            <w:gridSpan w:val="2"/>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Мелкая моторика рук</w:t>
            </w:r>
          </w:p>
        </w:tc>
        <w:tc>
          <w:tcPr>
            <w:tcW w:w="2551"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(проба «Пальчики»)</w:t>
            </w:r>
          </w:p>
        </w:tc>
        <w:tc>
          <w:tcPr>
            <w:tcW w:w="10596"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Оценка сформированности произвольной моторики рук</w:t>
            </w:r>
          </w:p>
        </w:tc>
      </w:tr>
      <w:tr w:rsidR="008F7244" w:rsidRPr="008F7244" w:rsidTr="001F002C">
        <w:trPr>
          <w:trHeight w:val="1387"/>
        </w:trPr>
        <w:tc>
          <w:tcPr>
            <w:tcW w:w="567" w:type="dxa"/>
            <w:tcBorders>
              <w:top w:val="nil"/>
              <w:left w:val="single" w:sz="8" w:space="0" w:color="000000"/>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6</w:t>
            </w:r>
          </w:p>
        </w:tc>
        <w:tc>
          <w:tcPr>
            <w:tcW w:w="2552" w:type="dxa"/>
            <w:gridSpan w:val="2"/>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Мышление</w:t>
            </w:r>
          </w:p>
        </w:tc>
        <w:tc>
          <w:tcPr>
            <w:tcW w:w="2551"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Методика «Исключение слов»; Методика</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«Простые аналогии»; Методика «Кубики </w:t>
            </w:r>
            <w:proofErr w:type="spellStart"/>
            <w:r w:rsidRPr="008F7244">
              <w:rPr>
                <w:rFonts w:ascii="Times New Roman" w:eastAsia="Times New Roman" w:hAnsi="Times New Roman" w:cs="Times New Roman"/>
                <w:sz w:val="24"/>
                <w:szCs w:val="24"/>
                <w:lang w:eastAsia="ru-RU"/>
              </w:rPr>
              <w:t>Кооса</w:t>
            </w:r>
            <w:proofErr w:type="spellEnd"/>
            <w:r w:rsidRPr="008F7244">
              <w:rPr>
                <w:rFonts w:ascii="Times New Roman" w:eastAsia="Times New Roman" w:hAnsi="Times New Roman" w:cs="Times New Roman"/>
                <w:sz w:val="24"/>
                <w:szCs w:val="24"/>
                <w:lang w:eastAsia="ru-RU"/>
              </w:rPr>
              <w:t>»</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Методика «Серия сюжетных картинок» Методика </w:t>
            </w:r>
            <w:r w:rsidRPr="008F7244">
              <w:rPr>
                <w:rFonts w:ascii="Times New Roman" w:eastAsia="Times New Roman" w:hAnsi="Times New Roman" w:cs="Times New Roman"/>
                <w:sz w:val="24"/>
                <w:szCs w:val="24"/>
                <w:lang w:eastAsia="ru-RU"/>
              </w:rPr>
              <w:lastRenderedPageBreak/>
              <w:t>«Четвертое лишнее»:</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Методика «Кто что любит»</w:t>
            </w:r>
          </w:p>
        </w:tc>
        <w:tc>
          <w:tcPr>
            <w:tcW w:w="10596"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Вербально - логическое мышление, образно-логическое мышление, классификации,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конструктивное мышление, причинно-следственные связи.</w:t>
            </w:r>
          </w:p>
        </w:tc>
      </w:tr>
      <w:tr w:rsidR="008F7244" w:rsidRPr="008F7244" w:rsidTr="001F002C">
        <w:trPr>
          <w:trHeight w:val="1393"/>
        </w:trPr>
        <w:tc>
          <w:tcPr>
            <w:tcW w:w="567" w:type="dxa"/>
            <w:tcBorders>
              <w:top w:val="nil"/>
              <w:left w:val="single" w:sz="8" w:space="0" w:color="000000"/>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7</w:t>
            </w:r>
          </w:p>
        </w:tc>
        <w:tc>
          <w:tcPr>
            <w:tcW w:w="2552" w:type="dxa"/>
            <w:gridSpan w:val="2"/>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Внимание</w:t>
            </w:r>
          </w:p>
        </w:tc>
        <w:tc>
          <w:tcPr>
            <w:tcW w:w="2551"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Методика «Корректурная проба»; Методика</w:t>
            </w:r>
          </w:p>
          <w:p w:rsidR="008F7244" w:rsidRPr="008F7244" w:rsidRDefault="008F7244" w:rsidP="006467E9">
            <w:pPr>
              <w:spacing w:after="0" w:line="240" w:lineRule="auto"/>
              <w:ind w:left="2" w:right="43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«Чего не хватает?» </w:t>
            </w:r>
            <w:proofErr w:type="spellStart"/>
            <w:r w:rsidRPr="008F7244">
              <w:rPr>
                <w:rFonts w:ascii="Times New Roman" w:eastAsia="Times New Roman" w:hAnsi="Times New Roman" w:cs="Times New Roman"/>
                <w:sz w:val="24"/>
                <w:szCs w:val="24"/>
                <w:lang w:eastAsia="ru-RU"/>
              </w:rPr>
              <w:t>Немов</w:t>
            </w:r>
            <w:proofErr w:type="spellEnd"/>
            <w:r w:rsidRPr="008F7244">
              <w:rPr>
                <w:rFonts w:ascii="Times New Roman" w:eastAsia="Times New Roman" w:hAnsi="Times New Roman" w:cs="Times New Roman"/>
                <w:sz w:val="24"/>
                <w:szCs w:val="24"/>
                <w:lang w:eastAsia="ru-RU"/>
              </w:rPr>
              <w:t xml:space="preserve"> Р.С.; Методика «Найди отличия»</w:t>
            </w:r>
          </w:p>
        </w:tc>
        <w:tc>
          <w:tcPr>
            <w:tcW w:w="10596"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Определение объема внимания 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его концентрации, (устойчивость и переключаемость внимания</w:t>
            </w:r>
            <w:proofErr w:type="gramEnd"/>
          </w:p>
        </w:tc>
      </w:tr>
      <w:tr w:rsidR="008F7244" w:rsidRPr="008F7244" w:rsidTr="001F002C">
        <w:trPr>
          <w:trHeight w:val="835"/>
        </w:trPr>
        <w:tc>
          <w:tcPr>
            <w:tcW w:w="567" w:type="dxa"/>
            <w:tcBorders>
              <w:top w:val="nil"/>
              <w:left w:val="single" w:sz="8" w:space="0" w:color="000000"/>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8</w:t>
            </w:r>
          </w:p>
        </w:tc>
        <w:tc>
          <w:tcPr>
            <w:tcW w:w="2552" w:type="dxa"/>
            <w:gridSpan w:val="2"/>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Память</w:t>
            </w:r>
          </w:p>
        </w:tc>
        <w:tc>
          <w:tcPr>
            <w:tcW w:w="2551"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Методика «10 слов» А.Р. </w:t>
            </w:r>
            <w:proofErr w:type="spellStart"/>
            <w:r w:rsidRPr="008F7244">
              <w:rPr>
                <w:rFonts w:ascii="Times New Roman" w:eastAsia="Times New Roman" w:hAnsi="Times New Roman" w:cs="Times New Roman"/>
                <w:sz w:val="24"/>
                <w:szCs w:val="24"/>
                <w:lang w:eastAsia="ru-RU"/>
              </w:rPr>
              <w:t>Лурия</w:t>
            </w:r>
            <w:proofErr w:type="gramStart"/>
            <w:r w:rsidRPr="008F7244">
              <w:rPr>
                <w:rFonts w:ascii="Times New Roman" w:eastAsia="Times New Roman" w:hAnsi="Times New Roman" w:cs="Times New Roman"/>
                <w:b/>
                <w:bCs/>
                <w:sz w:val="24"/>
                <w:szCs w:val="24"/>
                <w:lang w:eastAsia="ru-RU"/>
              </w:rPr>
              <w:t>;</w:t>
            </w:r>
            <w:r w:rsidRPr="008F7244">
              <w:rPr>
                <w:rFonts w:ascii="Times New Roman" w:eastAsia="Times New Roman" w:hAnsi="Times New Roman" w:cs="Times New Roman"/>
                <w:sz w:val="24"/>
                <w:szCs w:val="24"/>
                <w:lang w:eastAsia="ru-RU"/>
              </w:rPr>
              <w:t>М</w:t>
            </w:r>
            <w:proofErr w:type="gramEnd"/>
            <w:r w:rsidRPr="008F7244">
              <w:rPr>
                <w:rFonts w:ascii="Times New Roman" w:eastAsia="Times New Roman" w:hAnsi="Times New Roman" w:cs="Times New Roman"/>
                <w:sz w:val="24"/>
                <w:szCs w:val="24"/>
                <w:lang w:eastAsia="ru-RU"/>
              </w:rPr>
              <w:t>етодика</w:t>
            </w:r>
            <w:proofErr w:type="spellEnd"/>
            <w:r w:rsidRPr="008F7244">
              <w:rPr>
                <w:rFonts w:ascii="Times New Roman" w:eastAsia="Times New Roman" w:hAnsi="Times New Roman" w:cs="Times New Roman"/>
                <w:sz w:val="24"/>
                <w:szCs w:val="24"/>
                <w:lang w:eastAsia="ru-RU"/>
              </w:rPr>
              <w:t xml:space="preserve"> «10 картинок»</w:t>
            </w:r>
          </w:p>
        </w:tc>
        <w:tc>
          <w:tcPr>
            <w:tcW w:w="10596"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Особенности памяти:</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(слуховая память),</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(зрительная память)</w:t>
            </w:r>
          </w:p>
        </w:tc>
      </w:tr>
      <w:tr w:rsidR="008F7244" w:rsidRPr="008F7244" w:rsidTr="001F002C">
        <w:trPr>
          <w:trHeight w:val="288"/>
        </w:trPr>
        <w:tc>
          <w:tcPr>
            <w:tcW w:w="567" w:type="dxa"/>
            <w:tcBorders>
              <w:top w:val="nil"/>
              <w:left w:val="single" w:sz="8" w:space="0" w:color="000000"/>
              <w:bottom w:val="single" w:sz="8" w:space="0" w:color="000000"/>
              <w:right w:val="nil"/>
            </w:tcBorders>
            <w:tcMar>
              <w:top w:w="0" w:type="dxa"/>
              <w:left w:w="5" w:type="dxa"/>
              <w:bottom w:w="0" w:type="dxa"/>
              <w:right w:w="9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5103" w:type="dxa"/>
            <w:gridSpan w:val="3"/>
            <w:tcBorders>
              <w:top w:val="nil"/>
              <w:left w:val="nil"/>
              <w:bottom w:val="single" w:sz="8" w:space="0" w:color="000000"/>
              <w:right w:val="nil"/>
            </w:tcBorders>
            <w:tcMar>
              <w:top w:w="0" w:type="dxa"/>
              <w:left w:w="5" w:type="dxa"/>
              <w:bottom w:w="0" w:type="dxa"/>
              <w:right w:w="98" w:type="dxa"/>
            </w:tcMar>
            <w:hideMark/>
          </w:tcPr>
          <w:p w:rsidR="008F7244" w:rsidRPr="008F7244" w:rsidRDefault="008F7244" w:rsidP="006467E9">
            <w:pPr>
              <w:spacing w:after="0" w:line="240" w:lineRule="auto"/>
              <w:ind w:left="206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Эмоционально-личностные характеристики</w:t>
            </w:r>
          </w:p>
        </w:tc>
        <w:tc>
          <w:tcPr>
            <w:tcW w:w="10596"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1F002C">
        <w:trPr>
          <w:trHeight w:val="286"/>
        </w:trPr>
        <w:tc>
          <w:tcPr>
            <w:tcW w:w="567" w:type="dxa"/>
            <w:tcBorders>
              <w:top w:val="nil"/>
              <w:left w:val="single" w:sz="8" w:space="0" w:color="000000"/>
              <w:bottom w:val="single" w:sz="8" w:space="0" w:color="000000"/>
              <w:right w:val="nil"/>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9</w:t>
            </w:r>
          </w:p>
        </w:tc>
        <w:tc>
          <w:tcPr>
            <w:tcW w:w="567"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985"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Самооценка</w:t>
            </w:r>
          </w:p>
        </w:tc>
        <w:tc>
          <w:tcPr>
            <w:tcW w:w="2551"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Тест "Лесенка" В.Г. Щур</w:t>
            </w:r>
          </w:p>
        </w:tc>
        <w:tc>
          <w:tcPr>
            <w:tcW w:w="10596"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Уровень самооценки</w:t>
            </w:r>
          </w:p>
        </w:tc>
      </w:tr>
      <w:tr w:rsidR="008F7244" w:rsidRPr="008F7244" w:rsidTr="001F002C">
        <w:trPr>
          <w:trHeight w:val="838"/>
        </w:trPr>
        <w:tc>
          <w:tcPr>
            <w:tcW w:w="567" w:type="dxa"/>
            <w:tcBorders>
              <w:top w:val="nil"/>
              <w:left w:val="single" w:sz="8" w:space="0" w:color="000000"/>
              <w:bottom w:val="single" w:sz="8" w:space="0" w:color="000000"/>
              <w:right w:val="nil"/>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10</w:t>
            </w:r>
          </w:p>
        </w:tc>
        <w:tc>
          <w:tcPr>
            <w:tcW w:w="567"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985"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Тревожность</w:t>
            </w:r>
          </w:p>
        </w:tc>
        <w:tc>
          <w:tcPr>
            <w:tcW w:w="2551"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ind w:left="2" w:right="14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Проективная методика для диагностики тревожности (А.М. Прихожан); Методика «Паровозик</w:t>
            </w:r>
            <w:proofErr w:type="gramStart"/>
            <w:r w:rsidRPr="008F7244">
              <w:rPr>
                <w:rFonts w:ascii="Times New Roman" w:eastAsia="Times New Roman" w:hAnsi="Times New Roman" w:cs="Times New Roman"/>
                <w:sz w:val="24"/>
                <w:szCs w:val="24"/>
                <w:lang w:eastAsia="ru-RU"/>
              </w:rPr>
              <w:t>»А</w:t>
            </w:r>
            <w:proofErr w:type="gramEnd"/>
            <w:r w:rsidRPr="008F7244">
              <w:rPr>
                <w:rFonts w:ascii="Times New Roman" w:eastAsia="Times New Roman" w:hAnsi="Times New Roman" w:cs="Times New Roman"/>
                <w:sz w:val="24"/>
                <w:szCs w:val="24"/>
                <w:lang w:eastAsia="ru-RU"/>
              </w:rPr>
              <w:t xml:space="preserve">втор: </w:t>
            </w:r>
            <w:proofErr w:type="spellStart"/>
            <w:r w:rsidRPr="008F7244">
              <w:rPr>
                <w:rFonts w:ascii="Times New Roman" w:eastAsia="Times New Roman" w:hAnsi="Times New Roman" w:cs="Times New Roman"/>
                <w:sz w:val="24"/>
                <w:szCs w:val="24"/>
                <w:lang w:eastAsia="ru-RU"/>
              </w:rPr>
              <w:t>С.В.Велиева</w:t>
            </w:r>
            <w:proofErr w:type="spellEnd"/>
          </w:p>
        </w:tc>
        <w:tc>
          <w:tcPr>
            <w:tcW w:w="10596"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Уровень тревожности</w:t>
            </w:r>
          </w:p>
        </w:tc>
      </w:tr>
      <w:tr w:rsidR="008F7244" w:rsidRPr="008F7244" w:rsidTr="001F002C">
        <w:trPr>
          <w:trHeight w:val="838"/>
        </w:trPr>
        <w:tc>
          <w:tcPr>
            <w:tcW w:w="567" w:type="dxa"/>
            <w:tcBorders>
              <w:top w:val="nil"/>
              <w:left w:val="single" w:sz="8" w:space="0" w:color="000000"/>
              <w:bottom w:val="single" w:sz="8" w:space="0" w:color="000000"/>
              <w:right w:val="nil"/>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11</w:t>
            </w:r>
          </w:p>
        </w:tc>
        <w:tc>
          <w:tcPr>
            <w:tcW w:w="567"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985"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Агрессивность</w:t>
            </w:r>
          </w:p>
        </w:tc>
        <w:tc>
          <w:tcPr>
            <w:tcW w:w="2551"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ind w:left="2" w:right="69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Тест «Уровень агрессивности ребенка» (для родителей)</w:t>
            </w:r>
          </w:p>
        </w:tc>
        <w:tc>
          <w:tcPr>
            <w:tcW w:w="10596"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Уровень агрессивности</w:t>
            </w:r>
          </w:p>
        </w:tc>
      </w:tr>
      <w:tr w:rsidR="008F7244" w:rsidRPr="008F7244" w:rsidTr="001F002C">
        <w:trPr>
          <w:trHeight w:val="560"/>
        </w:trPr>
        <w:tc>
          <w:tcPr>
            <w:tcW w:w="567" w:type="dxa"/>
            <w:tcBorders>
              <w:top w:val="nil"/>
              <w:left w:val="single" w:sz="8" w:space="0" w:color="000000"/>
              <w:bottom w:val="single" w:sz="8" w:space="0" w:color="000000"/>
              <w:right w:val="nil"/>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12</w:t>
            </w:r>
          </w:p>
        </w:tc>
        <w:tc>
          <w:tcPr>
            <w:tcW w:w="567"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985"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Мотивация</w:t>
            </w:r>
          </w:p>
        </w:tc>
        <w:tc>
          <w:tcPr>
            <w:tcW w:w="2551"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8"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Тест А.Л. </w:t>
            </w:r>
            <w:proofErr w:type="spellStart"/>
            <w:r w:rsidRPr="008F7244">
              <w:rPr>
                <w:rFonts w:ascii="Times New Roman" w:eastAsia="Times New Roman" w:hAnsi="Times New Roman" w:cs="Times New Roman"/>
                <w:sz w:val="24"/>
                <w:szCs w:val="24"/>
                <w:lang w:eastAsia="ru-RU"/>
              </w:rPr>
              <w:t>Венгера</w:t>
            </w:r>
            <w:proofErr w:type="spellEnd"/>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«Мотивационная готовность»</w:t>
            </w:r>
          </w:p>
        </w:tc>
        <w:tc>
          <w:tcPr>
            <w:tcW w:w="10596"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Мотивация учения</w:t>
            </w:r>
          </w:p>
        </w:tc>
      </w:tr>
      <w:tr w:rsidR="008F7244" w:rsidRPr="008F7244" w:rsidTr="001F002C">
        <w:trPr>
          <w:trHeight w:val="286"/>
        </w:trPr>
        <w:tc>
          <w:tcPr>
            <w:tcW w:w="567" w:type="dxa"/>
            <w:tcBorders>
              <w:top w:val="nil"/>
              <w:left w:val="single" w:sz="8" w:space="0" w:color="000000"/>
              <w:bottom w:val="single" w:sz="8" w:space="0" w:color="000000"/>
              <w:right w:val="nil"/>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13</w:t>
            </w:r>
          </w:p>
        </w:tc>
        <w:tc>
          <w:tcPr>
            <w:tcW w:w="567"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985"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Интересы</w:t>
            </w:r>
          </w:p>
        </w:tc>
        <w:tc>
          <w:tcPr>
            <w:tcW w:w="2551"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Беседа с родителями</w:t>
            </w:r>
          </w:p>
        </w:tc>
        <w:tc>
          <w:tcPr>
            <w:tcW w:w="10596"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Ведущие интересы</w:t>
            </w:r>
          </w:p>
        </w:tc>
      </w:tr>
      <w:tr w:rsidR="008F7244" w:rsidRPr="008F7244" w:rsidTr="001F002C">
        <w:trPr>
          <w:trHeight w:val="564"/>
        </w:trPr>
        <w:tc>
          <w:tcPr>
            <w:tcW w:w="567" w:type="dxa"/>
            <w:tcBorders>
              <w:top w:val="nil"/>
              <w:left w:val="single" w:sz="8" w:space="0" w:color="000000"/>
              <w:bottom w:val="single" w:sz="8" w:space="0" w:color="000000"/>
              <w:right w:val="nil"/>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567"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985"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551"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Цветовой тест М. </w:t>
            </w:r>
            <w:proofErr w:type="spellStart"/>
            <w:r w:rsidRPr="008F7244">
              <w:rPr>
                <w:rFonts w:ascii="Times New Roman" w:eastAsia="Times New Roman" w:hAnsi="Times New Roman" w:cs="Times New Roman"/>
                <w:sz w:val="24"/>
                <w:szCs w:val="24"/>
                <w:lang w:eastAsia="ru-RU"/>
              </w:rPr>
              <w:t>Люшер</w:t>
            </w:r>
            <w:proofErr w:type="spellEnd"/>
          </w:p>
        </w:tc>
        <w:tc>
          <w:tcPr>
            <w:tcW w:w="10596" w:type="dxa"/>
            <w:tcBorders>
              <w:top w:val="nil"/>
              <w:left w:val="nil"/>
              <w:bottom w:val="single" w:sz="8" w:space="0" w:color="000000"/>
              <w:right w:val="single" w:sz="8" w:space="0" w:color="000000"/>
            </w:tcBorders>
            <w:tcMar>
              <w:top w:w="0" w:type="dxa"/>
              <w:left w:w="5"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(эмоциональные состояния)</w:t>
            </w:r>
          </w:p>
        </w:tc>
      </w:tr>
    </w:tbl>
    <w:p w:rsidR="008F7244" w:rsidRPr="008F7244" w:rsidRDefault="008F7244" w:rsidP="006467E9">
      <w:pPr>
        <w:shd w:val="clear" w:color="auto" w:fill="FFFFFF"/>
        <w:spacing w:after="156"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0"/>
          <w:szCs w:val="20"/>
          <w:lang w:eastAsia="ru-RU"/>
        </w:rPr>
        <w:t> </w:t>
      </w:r>
    </w:p>
    <w:p w:rsidR="008F7244" w:rsidRPr="008F7244" w:rsidRDefault="008F7244" w:rsidP="006467E9">
      <w:pPr>
        <w:shd w:val="clear" w:color="auto" w:fill="FFFFFF"/>
        <w:spacing w:after="48" w:line="240" w:lineRule="auto"/>
        <w:ind w:left="1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Организация предметно-развивающей среды кабинета психолога</w:t>
      </w:r>
      <w:proofErr w:type="gramStart"/>
      <w:r w:rsidRPr="008F7244">
        <w:rPr>
          <w:rFonts w:ascii="Times New Roman" w:eastAsia="Times New Roman" w:hAnsi="Times New Roman" w:cs="Times New Roman"/>
          <w:b/>
          <w:bCs/>
          <w:color w:val="181818"/>
          <w:sz w:val="24"/>
          <w:szCs w:val="24"/>
          <w:lang w:eastAsia="ru-RU"/>
        </w:rPr>
        <w:t> </w:t>
      </w:r>
      <w:r w:rsidRPr="008F7244">
        <w:rPr>
          <w:rFonts w:ascii="Times New Roman" w:eastAsia="Times New Roman" w:hAnsi="Times New Roman" w:cs="Times New Roman"/>
          <w:color w:val="181818"/>
          <w:sz w:val="24"/>
          <w:szCs w:val="24"/>
          <w:lang w:eastAsia="ru-RU"/>
        </w:rPr>
        <w:t>Д</w:t>
      </w:r>
      <w:proofErr w:type="gramEnd"/>
      <w:r w:rsidRPr="008F7244">
        <w:rPr>
          <w:rFonts w:ascii="Times New Roman" w:eastAsia="Times New Roman" w:hAnsi="Times New Roman" w:cs="Times New Roman"/>
          <w:color w:val="181818"/>
          <w:sz w:val="24"/>
          <w:szCs w:val="24"/>
          <w:lang w:eastAsia="ru-RU"/>
        </w:rPr>
        <w:t>ля построения грамотной работы педагога-психолога используются все помещения МКДОУ. Кабинет соответствует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 соответствуют Правилам охраны жизни и здоровья воспитанников </w:t>
      </w:r>
      <w:r w:rsidRPr="008F7244">
        <w:rPr>
          <w:rFonts w:ascii="Times New Roman" w:eastAsia="Times New Roman" w:hAnsi="Times New Roman" w:cs="Times New Roman"/>
          <w:b/>
          <w:bCs/>
          <w:color w:val="181818"/>
          <w:sz w:val="24"/>
          <w:szCs w:val="24"/>
          <w:lang w:eastAsia="ru-RU"/>
        </w:rPr>
        <w:t>Материально-техническая база</w:t>
      </w:r>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256" w:line="240" w:lineRule="auto"/>
        <w:ind w:left="1111" w:right="3798"/>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 помещение для </w:t>
      </w:r>
      <w:proofErr w:type="spellStart"/>
      <w:r w:rsidRPr="008F7244">
        <w:rPr>
          <w:rFonts w:ascii="Times New Roman" w:eastAsia="Times New Roman" w:hAnsi="Times New Roman" w:cs="Times New Roman"/>
          <w:color w:val="181818"/>
          <w:sz w:val="24"/>
          <w:szCs w:val="24"/>
          <w:lang w:eastAsia="ru-RU"/>
        </w:rPr>
        <w:t>проведениязанятий</w:t>
      </w:r>
      <w:proofErr w:type="spell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0" w:line="240" w:lineRule="auto"/>
        <w:ind w:left="1111" w:right="3798"/>
        <w:contextualSpacing/>
        <w:rPr>
          <w:rFonts w:ascii="Times New Roman" w:eastAsia="Times New Roman" w:hAnsi="Times New Roman" w:cs="Times New Roman"/>
          <w:color w:val="181818"/>
          <w:sz w:val="24"/>
          <w:szCs w:val="24"/>
          <w:lang w:eastAsia="ru-RU"/>
        </w:rPr>
      </w:pPr>
      <w:r w:rsidRPr="008F7244">
        <w:rPr>
          <w:rFonts w:ascii="Wingdings" w:eastAsia="Times New Roman" w:hAnsi="Wingdings" w:cs="Times New Roman"/>
          <w:color w:val="181818"/>
          <w:sz w:val="24"/>
          <w:szCs w:val="24"/>
          <w:lang w:eastAsia="ru-RU"/>
        </w:rPr>
        <w:t></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 наличие специализированных методических </w:t>
      </w:r>
      <w:proofErr w:type="spellStart"/>
      <w:r w:rsidRPr="008F7244">
        <w:rPr>
          <w:rFonts w:ascii="Times New Roman" w:eastAsia="Times New Roman" w:hAnsi="Times New Roman" w:cs="Times New Roman"/>
          <w:color w:val="181818"/>
          <w:sz w:val="24"/>
          <w:szCs w:val="24"/>
          <w:lang w:eastAsia="ru-RU"/>
        </w:rPr>
        <w:t>материалов</w:t>
      </w:r>
      <w:proofErr w:type="gramStart"/>
      <w:r w:rsidRPr="008F7244">
        <w:rPr>
          <w:rFonts w:ascii="Times New Roman" w:eastAsia="Times New Roman" w:hAnsi="Times New Roman" w:cs="Times New Roman"/>
          <w:color w:val="181818"/>
          <w:sz w:val="24"/>
          <w:szCs w:val="24"/>
          <w:lang w:eastAsia="ru-RU"/>
        </w:rPr>
        <w:t>,п</w:t>
      </w:r>
      <w:proofErr w:type="gramEnd"/>
      <w:r w:rsidRPr="008F7244">
        <w:rPr>
          <w:rFonts w:ascii="Times New Roman" w:eastAsia="Times New Roman" w:hAnsi="Times New Roman" w:cs="Times New Roman"/>
          <w:color w:val="181818"/>
          <w:sz w:val="24"/>
          <w:szCs w:val="24"/>
          <w:lang w:eastAsia="ru-RU"/>
        </w:rPr>
        <w:t>особий</w:t>
      </w:r>
      <w:proofErr w:type="spellEnd"/>
      <w:r w:rsidRPr="008F7244">
        <w:rPr>
          <w:rFonts w:ascii="Times New Roman" w:eastAsia="Times New Roman" w:hAnsi="Times New Roman" w:cs="Times New Roman"/>
          <w:color w:val="181818"/>
          <w:sz w:val="24"/>
          <w:szCs w:val="24"/>
          <w:lang w:eastAsia="ru-RU"/>
        </w:rPr>
        <w:t>; </w:t>
      </w:r>
      <w:r w:rsidRPr="008F7244">
        <w:rPr>
          <w:rFonts w:ascii="Wingdings" w:eastAsia="Times New Roman" w:hAnsi="Wingdings" w:cs="Times New Roman"/>
          <w:color w:val="181818"/>
          <w:sz w:val="24"/>
          <w:szCs w:val="24"/>
          <w:lang w:eastAsia="ru-RU"/>
        </w:rPr>
        <w:t></w:t>
      </w:r>
      <w:r w:rsidRPr="008F7244">
        <w:rPr>
          <w:rFonts w:ascii="Arial" w:eastAsia="Times New Roman" w:hAnsi="Arial" w:cs="Arial"/>
          <w:color w:val="181818"/>
          <w:sz w:val="24"/>
          <w:szCs w:val="24"/>
          <w:lang w:eastAsia="ru-RU"/>
        </w:rPr>
        <w:t> </w:t>
      </w:r>
      <w:r w:rsidRPr="008F7244">
        <w:rPr>
          <w:rFonts w:ascii="Times New Roman" w:eastAsia="Times New Roman" w:hAnsi="Times New Roman" w:cs="Times New Roman"/>
          <w:color w:val="181818"/>
          <w:sz w:val="24"/>
          <w:szCs w:val="24"/>
          <w:lang w:eastAsia="ru-RU"/>
        </w:rPr>
        <w:t xml:space="preserve">- </w:t>
      </w:r>
      <w:proofErr w:type="spellStart"/>
      <w:r w:rsidRPr="008F7244">
        <w:rPr>
          <w:rFonts w:ascii="Times New Roman" w:eastAsia="Times New Roman" w:hAnsi="Times New Roman" w:cs="Times New Roman"/>
          <w:color w:val="181818"/>
          <w:sz w:val="24"/>
          <w:szCs w:val="24"/>
          <w:lang w:eastAsia="ru-RU"/>
        </w:rPr>
        <w:t>диагностическийинструментарий</w:t>
      </w:r>
      <w:proofErr w:type="spellEnd"/>
      <w:r w:rsidRPr="008F7244">
        <w:rPr>
          <w:rFonts w:ascii="Times New Roman" w:eastAsia="Times New Roman" w:hAnsi="Times New Roman" w:cs="Times New Roman"/>
          <w:color w:val="181818"/>
          <w:sz w:val="24"/>
          <w:szCs w:val="24"/>
          <w:lang w:eastAsia="ru-RU"/>
        </w:rPr>
        <w:t>.</w:t>
      </w:r>
    </w:p>
    <w:tbl>
      <w:tblPr>
        <w:tblW w:w="16122" w:type="dxa"/>
        <w:tblInd w:w="-1124" w:type="dxa"/>
        <w:tblCellMar>
          <w:left w:w="0" w:type="dxa"/>
          <w:right w:w="0" w:type="dxa"/>
        </w:tblCellMar>
        <w:tblLook w:val="04A0"/>
      </w:tblPr>
      <w:tblGrid>
        <w:gridCol w:w="2694"/>
        <w:gridCol w:w="3685"/>
        <w:gridCol w:w="9743"/>
      </w:tblGrid>
      <w:tr w:rsidR="008F7244" w:rsidRPr="008F7244" w:rsidTr="001F002C">
        <w:trPr>
          <w:trHeight w:val="286"/>
        </w:trPr>
        <w:tc>
          <w:tcPr>
            <w:tcW w:w="2694" w:type="dxa"/>
            <w:tcBorders>
              <w:top w:val="single" w:sz="8" w:space="0" w:color="000000"/>
              <w:left w:val="single" w:sz="8" w:space="0" w:color="000000"/>
              <w:bottom w:val="single" w:sz="8" w:space="0" w:color="000000"/>
              <w:right w:val="single" w:sz="8" w:space="0" w:color="000000"/>
            </w:tcBorders>
            <w:tcMar>
              <w:top w:w="44" w:type="dxa"/>
              <w:left w:w="5" w:type="dxa"/>
              <w:bottom w:w="0" w:type="dxa"/>
              <w:right w:w="3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Вид помещения</w:t>
            </w:r>
          </w:p>
        </w:tc>
        <w:tc>
          <w:tcPr>
            <w:tcW w:w="3685" w:type="dxa"/>
            <w:tcBorders>
              <w:top w:val="single" w:sz="8" w:space="0" w:color="000000"/>
              <w:left w:val="nil"/>
              <w:bottom w:val="single" w:sz="8" w:space="0" w:color="000000"/>
              <w:right w:val="single" w:sz="8" w:space="0" w:color="000000"/>
            </w:tcBorders>
            <w:tcMar>
              <w:top w:w="44" w:type="dxa"/>
              <w:left w:w="5" w:type="dxa"/>
              <w:bottom w:w="0" w:type="dxa"/>
              <w:right w:w="3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Основное предназначение</w:t>
            </w:r>
          </w:p>
        </w:tc>
        <w:tc>
          <w:tcPr>
            <w:tcW w:w="9743" w:type="dxa"/>
            <w:tcBorders>
              <w:top w:val="single" w:sz="8" w:space="0" w:color="000000"/>
              <w:left w:val="nil"/>
              <w:bottom w:val="single" w:sz="8" w:space="0" w:color="000000"/>
              <w:right w:val="single" w:sz="8" w:space="0" w:color="000000"/>
            </w:tcBorders>
            <w:tcMar>
              <w:top w:w="44" w:type="dxa"/>
              <w:left w:w="5" w:type="dxa"/>
              <w:bottom w:w="0" w:type="dxa"/>
              <w:right w:w="38" w:type="dxa"/>
            </w:tcMar>
            <w:hideMark/>
          </w:tcPr>
          <w:p w:rsidR="008F7244" w:rsidRPr="008F7244" w:rsidRDefault="008F7244" w:rsidP="006467E9">
            <w:pPr>
              <w:spacing w:after="0" w:line="240" w:lineRule="auto"/>
              <w:ind w:left="136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Оснащение</w:t>
            </w:r>
          </w:p>
        </w:tc>
      </w:tr>
      <w:tr w:rsidR="008F7244" w:rsidRPr="008F7244" w:rsidTr="001F002C">
        <w:trPr>
          <w:trHeight w:val="1942"/>
        </w:trPr>
        <w:tc>
          <w:tcPr>
            <w:tcW w:w="2694" w:type="dxa"/>
            <w:tcBorders>
              <w:top w:val="nil"/>
              <w:left w:val="single" w:sz="8" w:space="0" w:color="000000"/>
              <w:bottom w:val="single" w:sz="8" w:space="0" w:color="000000"/>
              <w:right w:val="single" w:sz="8" w:space="0" w:color="000000"/>
            </w:tcBorders>
            <w:tcMar>
              <w:top w:w="44" w:type="dxa"/>
              <w:left w:w="5" w:type="dxa"/>
              <w:bottom w:w="0" w:type="dxa"/>
              <w:right w:w="3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Кабинет педагога - психолога для      психологического консультирования     родителей </w:t>
            </w:r>
            <w:proofErr w:type="spellStart"/>
            <w:r w:rsidRPr="008F7244">
              <w:rPr>
                <w:rFonts w:ascii="Times New Roman" w:eastAsia="Times New Roman" w:hAnsi="Times New Roman" w:cs="Times New Roman"/>
                <w:sz w:val="24"/>
                <w:szCs w:val="24"/>
                <w:lang w:eastAsia="ru-RU"/>
              </w:rPr>
              <w:t>ипедагогов</w:t>
            </w:r>
            <w:proofErr w:type="spellEnd"/>
          </w:p>
        </w:tc>
        <w:tc>
          <w:tcPr>
            <w:tcW w:w="3685" w:type="dxa"/>
            <w:tcBorders>
              <w:top w:val="nil"/>
              <w:left w:val="nil"/>
              <w:bottom w:val="single" w:sz="8" w:space="0" w:color="000000"/>
              <w:right w:val="single" w:sz="8" w:space="0" w:color="000000"/>
            </w:tcBorders>
            <w:tcMar>
              <w:top w:w="44" w:type="dxa"/>
              <w:left w:w="5" w:type="dxa"/>
              <w:bottom w:w="0" w:type="dxa"/>
              <w:right w:w="38" w:type="dxa"/>
            </w:tcMar>
            <w:hideMark/>
          </w:tcPr>
          <w:p w:rsidR="008F7244" w:rsidRPr="008F7244" w:rsidRDefault="008F7244" w:rsidP="006467E9">
            <w:pPr>
              <w:spacing w:after="0" w:line="240" w:lineRule="auto"/>
              <w:ind w:left="108" w:right="70"/>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Arial" w:eastAsia="Times New Roman" w:hAnsi="Arial" w:cs="Arial"/>
                <w:sz w:val="24"/>
                <w:szCs w:val="24"/>
                <w:lang w:eastAsia="ru-RU"/>
              </w:rPr>
              <w:t> </w:t>
            </w:r>
            <w:r w:rsidRPr="008F7244">
              <w:rPr>
                <w:rFonts w:ascii="Times New Roman" w:eastAsia="Times New Roman" w:hAnsi="Times New Roman" w:cs="Times New Roman"/>
                <w:sz w:val="24"/>
                <w:szCs w:val="24"/>
                <w:lang w:eastAsia="ru-RU"/>
              </w:rPr>
              <w:t xml:space="preserve">Организация консультаций для родителей и педагогов по вопросам </w:t>
            </w:r>
            <w:proofErr w:type="spellStart"/>
            <w:r w:rsidRPr="008F7244">
              <w:rPr>
                <w:rFonts w:ascii="Times New Roman" w:eastAsia="Times New Roman" w:hAnsi="Times New Roman" w:cs="Times New Roman"/>
                <w:sz w:val="24"/>
                <w:szCs w:val="24"/>
                <w:lang w:eastAsia="ru-RU"/>
              </w:rPr>
              <w:t>развитиядетей</w:t>
            </w:r>
            <w:proofErr w:type="spellEnd"/>
            <w:r w:rsidRPr="008F7244">
              <w:rPr>
                <w:rFonts w:ascii="Times New Roman" w:eastAsia="Times New Roman" w:hAnsi="Times New Roman" w:cs="Times New Roman"/>
                <w:sz w:val="24"/>
                <w:szCs w:val="24"/>
                <w:lang w:eastAsia="ru-RU"/>
              </w:rPr>
              <w:t>.</w:t>
            </w:r>
          </w:p>
        </w:tc>
        <w:tc>
          <w:tcPr>
            <w:tcW w:w="9743" w:type="dxa"/>
            <w:tcBorders>
              <w:top w:val="nil"/>
              <w:left w:val="nil"/>
              <w:bottom w:val="single" w:sz="8" w:space="0" w:color="000000"/>
              <w:right w:val="single" w:sz="8" w:space="0" w:color="000000"/>
            </w:tcBorders>
            <w:tcMar>
              <w:top w:w="44" w:type="dxa"/>
              <w:left w:w="5" w:type="dxa"/>
              <w:bottom w:w="0" w:type="dxa"/>
              <w:right w:w="38" w:type="dxa"/>
            </w:tcMar>
            <w:hideMark/>
          </w:tcPr>
          <w:p w:rsidR="008F7244" w:rsidRPr="008F7244" w:rsidRDefault="008F7244" w:rsidP="006467E9">
            <w:pPr>
              <w:spacing w:after="25" w:line="240" w:lineRule="auto"/>
              <w:ind w:left="816"/>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proofErr w:type="spellStart"/>
            <w:r w:rsidRPr="008F7244">
              <w:rPr>
                <w:rFonts w:ascii="Times New Roman" w:eastAsia="Times New Roman" w:hAnsi="Times New Roman" w:cs="Times New Roman"/>
                <w:sz w:val="24"/>
                <w:szCs w:val="24"/>
                <w:lang w:eastAsia="ru-RU"/>
              </w:rPr>
              <w:t>Методическаялитература</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25" w:line="240" w:lineRule="auto"/>
              <w:ind w:left="816"/>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Документация педагога – психолога;</w:t>
            </w:r>
          </w:p>
          <w:p w:rsidR="008F7244" w:rsidRPr="008F7244" w:rsidRDefault="008F7244" w:rsidP="006467E9">
            <w:pPr>
              <w:spacing w:after="27" w:line="240" w:lineRule="auto"/>
              <w:ind w:left="816"/>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Ноутбук;</w:t>
            </w:r>
          </w:p>
          <w:p w:rsidR="008F7244" w:rsidRPr="008F7244" w:rsidRDefault="008F7244" w:rsidP="006467E9">
            <w:pPr>
              <w:spacing w:after="29" w:line="240" w:lineRule="auto"/>
              <w:ind w:left="816"/>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Стол с тумбой для </w:t>
            </w:r>
            <w:proofErr w:type="gramStart"/>
            <w:r w:rsidRPr="008F7244">
              <w:rPr>
                <w:rFonts w:ascii="Times New Roman" w:eastAsia="Times New Roman" w:hAnsi="Times New Roman" w:cs="Times New Roman"/>
                <w:sz w:val="24"/>
                <w:szCs w:val="24"/>
                <w:lang w:eastAsia="ru-RU"/>
              </w:rPr>
              <w:t>используемых</w:t>
            </w:r>
            <w:proofErr w:type="gramEnd"/>
            <w:r w:rsidRPr="008F7244">
              <w:rPr>
                <w:rFonts w:ascii="Times New Roman" w:eastAsia="Times New Roman" w:hAnsi="Times New Roman" w:cs="Times New Roman"/>
                <w:sz w:val="24"/>
                <w:szCs w:val="24"/>
                <w:lang w:eastAsia="ru-RU"/>
              </w:rPr>
              <w:t xml:space="preserve">            педагогом -</w:t>
            </w:r>
          </w:p>
          <w:p w:rsidR="008F7244" w:rsidRPr="008F7244" w:rsidRDefault="008F7244" w:rsidP="006467E9">
            <w:pPr>
              <w:spacing w:after="21"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психологом пособий, </w:t>
            </w:r>
            <w:proofErr w:type="spellStart"/>
            <w:r w:rsidRPr="008F7244">
              <w:rPr>
                <w:rFonts w:ascii="Times New Roman" w:eastAsia="Times New Roman" w:hAnsi="Times New Roman" w:cs="Times New Roman"/>
                <w:sz w:val="24"/>
                <w:szCs w:val="24"/>
                <w:lang w:eastAsia="ru-RU"/>
              </w:rPr>
              <w:t>методичек</w:t>
            </w:r>
            <w:proofErr w:type="gramStart"/>
            <w:r w:rsidRPr="008F7244">
              <w:rPr>
                <w:rFonts w:ascii="Times New Roman" w:eastAsia="Times New Roman" w:hAnsi="Times New Roman" w:cs="Times New Roman"/>
                <w:sz w:val="24"/>
                <w:szCs w:val="24"/>
                <w:lang w:eastAsia="ru-RU"/>
              </w:rPr>
              <w:t>,а</w:t>
            </w:r>
            <w:proofErr w:type="gramEnd"/>
            <w:r w:rsidRPr="008F7244">
              <w:rPr>
                <w:rFonts w:ascii="Times New Roman" w:eastAsia="Times New Roman" w:hAnsi="Times New Roman" w:cs="Times New Roman"/>
                <w:sz w:val="24"/>
                <w:szCs w:val="24"/>
                <w:lang w:eastAsia="ru-RU"/>
              </w:rPr>
              <w:t>трибутов</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24" w:line="240" w:lineRule="auto"/>
              <w:ind w:left="816"/>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Рабочий стол;</w:t>
            </w:r>
          </w:p>
          <w:p w:rsidR="008F7244" w:rsidRPr="008F7244" w:rsidRDefault="008F7244" w:rsidP="006467E9">
            <w:pPr>
              <w:spacing w:after="0" w:line="240" w:lineRule="auto"/>
              <w:ind w:left="816"/>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Пособия для реализации Рабочей программы</w:t>
            </w:r>
          </w:p>
        </w:tc>
      </w:tr>
      <w:tr w:rsidR="008F7244" w:rsidRPr="008F7244" w:rsidTr="001F002C">
        <w:trPr>
          <w:trHeight w:val="2494"/>
        </w:trPr>
        <w:tc>
          <w:tcPr>
            <w:tcW w:w="2694" w:type="dxa"/>
            <w:tcBorders>
              <w:top w:val="nil"/>
              <w:left w:val="single" w:sz="8" w:space="0" w:color="000000"/>
              <w:bottom w:val="single" w:sz="8" w:space="0" w:color="000000"/>
              <w:right w:val="single" w:sz="8" w:space="0" w:color="000000"/>
            </w:tcBorders>
            <w:tcMar>
              <w:top w:w="44" w:type="dxa"/>
              <w:left w:w="5" w:type="dxa"/>
              <w:bottom w:w="0" w:type="dxa"/>
              <w:right w:w="38" w:type="dxa"/>
            </w:tcMar>
            <w:hideMark/>
          </w:tcPr>
          <w:p w:rsidR="008F7244" w:rsidRPr="008F7244" w:rsidRDefault="008F7244" w:rsidP="006467E9">
            <w:pPr>
              <w:spacing w:after="27"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Комната           </w:t>
            </w:r>
            <w:proofErr w:type="gramStart"/>
            <w:r w:rsidRPr="008F7244">
              <w:rPr>
                <w:rFonts w:ascii="Times New Roman" w:eastAsia="Times New Roman" w:hAnsi="Times New Roman" w:cs="Times New Roman"/>
                <w:sz w:val="24"/>
                <w:szCs w:val="24"/>
                <w:lang w:eastAsia="ru-RU"/>
              </w:rPr>
              <w:t>психологической</w:t>
            </w:r>
            <w:proofErr w:type="gramEnd"/>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разгрузки</w:t>
            </w:r>
          </w:p>
        </w:tc>
        <w:tc>
          <w:tcPr>
            <w:tcW w:w="3685" w:type="dxa"/>
            <w:tcBorders>
              <w:top w:val="nil"/>
              <w:left w:val="nil"/>
              <w:bottom w:val="single" w:sz="8" w:space="0" w:color="000000"/>
              <w:right w:val="single" w:sz="8" w:space="0" w:color="000000"/>
            </w:tcBorders>
            <w:tcMar>
              <w:top w:w="44" w:type="dxa"/>
              <w:left w:w="5" w:type="dxa"/>
              <w:bottom w:w="0" w:type="dxa"/>
              <w:right w:w="38" w:type="dxa"/>
            </w:tcMar>
            <w:hideMark/>
          </w:tcPr>
          <w:p w:rsidR="008F7244" w:rsidRPr="008F7244" w:rsidRDefault="008F7244" w:rsidP="006467E9">
            <w:pPr>
              <w:spacing w:after="45" w:line="240" w:lineRule="auto"/>
              <w:ind w:left="107"/>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Организация развивающих игр – занятий в соответствии с содержанием</w:t>
            </w:r>
          </w:p>
          <w:p w:rsidR="008F7244" w:rsidRPr="008F7244" w:rsidRDefault="008F7244" w:rsidP="006467E9">
            <w:pPr>
              <w:spacing w:after="24"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программ педагога </w:t>
            </w:r>
            <w:proofErr w:type="gramStart"/>
            <w:r w:rsidRPr="008F7244">
              <w:rPr>
                <w:rFonts w:ascii="Times New Roman" w:eastAsia="Times New Roman" w:hAnsi="Times New Roman" w:cs="Times New Roman"/>
                <w:sz w:val="24"/>
                <w:szCs w:val="24"/>
                <w:lang w:eastAsia="ru-RU"/>
              </w:rPr>
              <w:t>-п</w:t>
            </w:r>
            <w:proofErr w:type="gramEnd"/>
            <w:r w:rsidRPr="008F7244">
              <w:rPr>
                <w:rFonts w:ascii="Times New Roman" w:eastAsia="Times New Roman" w:hAnsi="Times New Roman" w:cs="Times New Roman"/>
                <w:sz w:val="24"/>
                <w:szCs w:val="24"/>
                <w:lang w:eastAsia="ru-RU"/>
              </w:rPr>
              <w:t>сихолога»;</w:t>
            </w:r>
          </w:p>
          <w:p w:rsidR="008F7244" w:rsidRPr="008F7244" w:rsidRDefault="008F7244" w:rsidP="006467E9">
            <w:pPr>
              <w:spacing w:after="0" w:line="240" w:lineRule="auto"/>
              <w:ind w:left="107"/>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proofErr w:type="spellStart"/>
            <w:r w:rsidRPr="008F7244">
              <w:rPr>
                <w:rFonts w:ascii="Times New Roman" w:eastAsia="Times New Roman" w:hAnsi="Times New Roman" w:cs="Times New Roman"/>
                <w:sz w:val="24"/>
                <w:szCs w:val="24"/>
                <w:lang w:eastAsia="ru-RU"/>
              </w:rPr>
              <w:t>Психологическаядиагностика</w:t>
            </w:r>
            <w:proofErr w:type="spellEnd"/>
          </w:p>
        </w:tc>
        <w:tc>
          <w:tcPr>
            <w:tcW w:w="9743" w:type="dxa"/>
            <w:tcBorders>
              <w:top w:val="nil"/>
              <w:left w:val="nil"/>
              <w:bottom w:val="single" w:sz="8" w:space="0" w:color="000000"/>
              <w:right w:val="single" w:sz="8" w:space="0" w:color="000000"/>
            </w:tcBorders>
            <w:tcMar>
              <w:top w:w="44" w:type="dxa"/>
              <w:left w:w="5" w:type="dxa"/>
              <w:bottom w:w="0" w:type="dxa"/>
              <w:right w:w="38" w:type="dxa"/>
            </w:tcMar>
            <w:hideMark/>
          </w:tcPr>
          <w:p w:rsidR="008F7244" w:rsidRPr="008F7244" w:rsidRDefault="008F7244" w:rsidP="006467E9">
            <w:pPr>
              <w:spacing w:after="26" w:line="240" w:lineRule="auto"/>
              <w:ind w:left="108"/>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детская </w:t>
            </w:r>
            <w:proofErr w:type="spellStart"/>
            <w:r w:rsidRPr="008F7244">
              <w:rPr>
                <w:rFonts w:ascii="Times New Roman" w:eastAsia="Times New Roman" w:hAnsi="Times New Roman" w:cs="Times New Roman"/>
                <w:sz w:val="24"/>
                <w:szCs w:val="24"/>
                <w:lang w:eastAsia="ru-RU"/>
              </w:rPr>
              <w:t>игроваямебель</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30" w:line="240" w:lineRule="auto"/>
              <w:ind w:left="108"/>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набор игрушек – персонажей, ролевые атрибуты;</w:t>
            </w:r>
          </w:p>
          <w:p w:rsidR="008F7244" w:rsidRPr="008F7244" w:rsidRDefault="008F7244" w:rsidP="006467E9">
            <w:pPr>
              <w:spacing w:after="29" w:line="240" w:lineRule="auto"/>
              <w:ind w:left="108"/>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мягкие </w:t>
            </w:r>
            <w:proofErr w:type="spellStart"/>
            <w:r w:rsidRPr="008F7244">
              <w:rPr>
                <w:rFonts w:ascii="Times New Roman" w:eastAsia="Times New Roman" w:hAnsi="Times New Roman" w:cs="Times New Roman"/>
                <w:sz w:val="24"/>
                <w:szCs w:val="24"/>
                <w:lang w:eastAsia="ru-RU"/>
              </w:rPr>
              <w:t>животные</w:t>
            </w:r>
            <w:proofErr w:type="gramStart"/>
            <w:r w:rsidRPr="008F7244">
              <w:rPr>
                <w:rFonts w:ascii="Times New Roman" w:eastAsia="Times New Roman" w:hAnsi="Times New Roman" w:cs="Times New Roman"/>
                <w:sz w:val="24"/>
                <w:szCs w:val="24"/>
                <w:lang w:eastAsia="ru-RU"/>
              </w:rPr>
              <w:t>,к</w:t>
            </w:r>
            <w:proofErr w:type="gramEnd"/>
            <w:r w:rsidRPr="008F7244">
              <w:rPr>
                <w:rFonts w:ascii="Times New Roman" w:eastAsia="Times New Roman" w:hAnsi="Times New Roman" w:cs="Times New Roman"/>
                <w:sz w:val="24"/>
                <w:szCs w:val="24"/>
                <w:lang w:eastAsia="ru-RU"/>
              </w:rPr>
              <w:t>уклы</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31" w:line="240" w:lineRule="auto"/>
              <w:ind w:left="108"/>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набор </w:t>
            </w:r>
            <w:proofErr w:type="spellStart"/>
            <w:r w:rsidRPr="008F7244">
              <w:rPr>
                <w:rFonts w:ascii="Times New Roman" w:eastAsia="Times New Roman" w:hAnsi="Times New Roman" w:cs="Times New Roman"/>
                <w:sz w:val="24"/>
                <w:szCs w:val="24"/>
                <w:lang w:eastAsia="ru-RU"/>
              </w:rPr>
              <w:t>развивающихигр</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28" w:line="240" w:lineRule="auto"/>
              <w:ind w:left="108"/>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набор дидактических игр </w:t>
            </w:r>
            <w:proofErr w:type="spellStart"/>
            <w:r w:rsidRPr="008F7244">
              <w:rPr>
                <w:rFonts w:ascii="Times New Roman" w:eastAsia="Times New Roman" w:hAnsi="Times New Roman" w:cs="Times New Roman"/>
                <w:sz w:val="24"/>
                <w:szCs w:val="24"/>
                <w:lang w:eastAsia="ru-RU"/>
              </w:rPr>
              <w:t>ипособий</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31" w:line="240" w:lineRule="auto"/>
              <w:ind w:left="108"/>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Настольные игры;</w:t>
            </w:r>
          </w:p>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Полифункциональные материалы (мелкие предмет</w:t>
            </w:r>
            <w:proofErr w:type="gramStart"/>
            <w:r w:rsidRPr="008F7244">
              <w:rPr>
                <w:rFonts w:ascii="Times New Roman" w:eastAsia="Times New Roman" w:hAnsi="Times New Roman" w:cs="Times New Roman"/>
                <w:sz w:val="24"/>
                <w:szCs w:val="24"/>
                <w:lang w:eastAsia="ru-RU"/>
              </w:rPr>
              <w:t>ы-</w:t>
            </w:r>
            <w:proofErr w:type="gramEnd"/>
            <w:r w:rsidRPr="008F7244">
              <w:rPr>
                <w:rFonts w:ascii="Times New Roman" w:eastAsia="Times New Roman" w:hAnsi="Times New Roman" w:cs="Times New Roman"/>
                <w:sz w:val="24"/>
                <w:szCs w:val="24"/>
                <w:lang w:eastAsia="ru-RU"/>
              </w:rPr>
              <w:t xml:space="preserve"> заместители, ѐмкости с лоскутами разного цвета </w:t>
            </w:r>
            <w:proofErr w:type="spellStart"/>
            <w:r w:rsidRPr="008F7244">
              <w:rPr>
                <w:rFonts w:ascii="Times New Roman" w:eastAsia="Times New Roman" w:hAnsi="Times New Roman" w:cs="Times New Roman"/>
                <w:sz w:val="24"/>
                <w:szCs w:val="24"/>
                <w:lang w:eastAsia="ru-RU"/>
              </w:rPr>
              <w:t>ифактуры</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proofErr w:type="spellStart"/>
            <w:r w:rsidRPr="008F7244">
              <w:rPr>
                <w:rFonts w:ascii="Times New Roman" w:eastAsia="Times New Roman" w:hAnsi="Times New Roman" w:cs="Times New Roman"/>
                <w:sz w:val="24"/>
                <w:szCs w:val="24"/>
                <w:lang w:eastAsia="ru-RU"/>
              </w:rPr>
              <w:t>магнитно-маркернаядоска</w:t>
            </w:r>
            <w:proofErr w:type="spellEnd"/>
            <w:r w:rsidRPr="008F7244">
              <w:rPr>
                <w:rFonts w:ascii="Times New Roman" w:eastAsia="Times New Roman" w:hAnsi="Times New Roman" w:cs="Times New Roman"/>
                <w:sz w:val="24"/>
                <w:szCs w:val="24"/>
                <w:lang w:eastAsia="ru-RU"/>
              </w:rPr>
              <w:t>;</w:t>
            </w:r>
          </w:p>
        </w:tc>
      </w:tr>
      <w:tr w:rsidR="008F7244" w:rsidRPr="008F7244" w:rsidTr="001F002C">
        <w:trPr>
          <w:trHeight w:val="2220"/>
        </w:trPr>
        <w:tc>
          <w:tcPr>
            <w:tcW w:w="2694" w:type="dxa"/>
            <w:tcBorders>
              <w:top w:val="nil"/>
              <w:left w:val="single" w:sz="8" w:space="0" w:color="000000"/>
              <w:bottom w:val="single" w:sz="8" w:space="0" w:color="000000"/>
              <w:right w:val="single" w:sz="8" w:space="0" w:color="000000"/>
            </w:tcBorders>
            <w:tcMar>
              <w:top w:w="44" w:type="dxa"/>
              <w:left w:w="5" w:type="dxa"/>
              <w:bottom w:w="0" w:type="dxa"/>
              <w:right w:w="3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Сенсорная комната</w:t>
            </w:r>
          </w:p>
        </w:tc>
        <w:tc>
          <w:tcPr>
            <w:tcW w:w="3685" w:type="dxa"/>
            <w:tcBorders>
              <w:top w:val="nil"/>
              <w:left w:val="nil"/>
              <w:bottom w:val="single" w:sz="8" w:space="0" w:color="000000"/>
              <w:right w:val="single" w:sz="8" w:space="0" w:color="000000"/>
            </w:tcBorders>
            <w:tcMar>
              <w:top w:w="44" w:type="dxa"/>
              <w:left w:w="5" w:type="dxa"/>
              <w:bottom w:w="0" w:type="dxa"/>
              <w:right w:w="38" w:type="dxa"/>
            </w:tcMar>
            <w:hideMark/>
          </w:tcPr>
          <w:p w:rsidR="008F7244" w:rsidRPr="008F7244" w:rsidRDefault="008F7244" w:rsidP="006467E9">
            <w:pPr>
              <w:spacing w:after="31" w:line="240" w:lineRule="auto"/>
              <w:ind w:left="106"/>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Организация развивающих иг</w:t>
            </w:r>
            <w:proofErr w:type="gramStart"/>
            <w:r w:rsidRPr="008F7244">
              <w:rPr>
                <w:rFonts w:ascii="Times New Roman" w:eastAsia="Times New Roman" w:hAnsi="Times New Roman" w:cs="Times New Roman"/>
                <w:sz w:val="24"/>
                <w:szCs w:val="24"/>
                <w:lang w:eastAsia="ru-RU"/>
              </w:rPr>
              <w:t>р-</w:t>
            </w:r>
            <w:proofErr w:type="gramEnd"/>
            <w:r w:rsidRPr="008F7244">
              <w:rPr>
                <w:rFonts w:ascii="Times New Roman" w:eastAsia="Times New Roman" w:hAnsi="Times New Roman" w:cs="Times New Roman"/>
                <w:sz w:val="24"/>
                <w:szCs w:val="24"/>
                <w:lang w:eastAsia="ru-RU"/>
              </w:rPr>
              <w:t xml:space="preserve"> занятий, направленных на развитие эмоционально-личностной сферы, снятия психоэмоционального и мышечного</w:t>
            </w:r>
          </w:p>
          <w:p w:rsidR="008F7244" w:rsidRPr="008F7244" w:rsidRDefault="008F7244" w:rsidP="006467E9">
            <w:pPr>
              <w:spacing w:after="24"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напряжения;</w:t>
            </w:r>
          </w:p>
          <w:p w:rsidR="008F7244" w:rsidRPr="008F7244" w:rsidRDefault="008F7244" w:rsidP="006467E9">
            <w:pPr>
              <w:spacing w:after="30" w:line="240" w:lineRule="auto"/>
              <w:ind w:left="106"/>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Тренинги для детей </w:t>
            </w:r>
            <w:proofErr w:type="spellStart"/>
            <w:r w:rsidRPr="008F7244">
              <w:rPr>
                <w:rFonts w:ascii="Times New Roman" w:eastAsia="Times New Roman" w:hAnsi="Times New Roman" w:cs="Times New Roman"/>
                <w:sz w:val="24"/>
                <w:szCs w:val="24"/>
                <w:lang w:eastAsia="ru-RU"/>
              </w:rPr>
              <w:t>ипедагогов</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24" w:line="240" w:lineRule="auto"/>
              <w:ind w:left="106"/>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proofErr w:type="spellStart"/>
            <w:r w:rsidRPr="008F7244">
              <w:rPr>
                <w:rFonts w:ascii="Times New Roman" w:eastAsia="Times New Roman" w:hAnsi="Times New Roman" w:cs="Times New Roman"/>
                <w:sz w:val="24"/>
                <w:szCs w:val="24"/>
                <w:lang w:eastAsia="ru-RU"/>
              </w:rPr>
              <w:t>Релаксационныеупражнения</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ind w:left="106"/>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Психодинамические медитации</w:t>
            </w:r>
          </w:p>
        </w:tc>
        <w:tc>
          <w:tcPr>
            <w:tcW w:w="9743" w:type="dxa"/>
            <w:tcBorders>
              <w:top w:val="nil"/>
              <w:left w:val="nil"/>
              <w:bottom w:val="single" w:sz="8" w:space="0" w:color="000000"/>
              <w:right w:val="single" w:sz="8" w:space="0" w:color="000000"/>
            </w:tcBorders>
            <w:tcMar>
              <w:top w:w="44" w:type="dxa"/>
              <w:left w:w="5" w:type="dxa"/>
              <w:bottom w:w="0" w:type="dxa"/>
              <w:right w:w="38" w:type="dxa"/>
            </w:tcMar>
            <w:hideMark/>
          </w:tcPr>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Световое оборудование (светящийся шар, настольная лампа);</w:t>
            </w:r>
          </w:p>
          <w:p w:rsidR="008F7244" w:rsidRPr="008F7244" w:rsidRDefault="008F7244" w:rsidP="006467E9">
            <w:pPr>
              <w:spacing w:after="31" w:line="240" w:lineRule="auto"/>
              <w:ind w:left="108"/>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песочница с манной крупой;</w:t>
            </w:r>
          </w:p>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Wingdings" w:eastAsia="Times New Roman" w:hAnsi="Wingdings"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кинетический песок (разного </w:t>
            </w:r>
            <w:proofErr w:type="spellStart"/>
            <w:r w:rsidRPr="008F7244">
              <w:rPr>
                <w:rFonts w:ascii="Times New Roman" w:eastAsia="Times New Roman" w:hAnsi="Times New Roman" w:cs="Times New Roman"/>
                <w:sz w:val="24"/>
                <w:szCs w:val="24"/>
                <w:lang w:eastAsia="ru-RU"/>
              </w:rPr>
              <w:t>цвета</w:t>
            </w:r>
            <w:proofErr w:type="gramStart"/>
            <w:r w:rsidRPr="008F7244">
              <w:rPr>
                <w:rFonts w:ascii="Times New Roman" w:eastAsia="Times New Roman" w:hAnsi="Times New Roman" w:cs="Times New Roman"/>
                <w:sz w:val="24"/>
                <w:szCs w:val="24"/>
                <w:lang w:eastAsia="ru-RU"/>
              </w:rPr>
              <w:t>,ф</w:t>
            </w:r>
            <w:proofErr w:type="gramEnd"/>
            <w:r w:rsidRPr="008F7244">
              <w:rPr>
                <w:rFonts w:ascii="Times New Roman" w:eastAsia="Times New Roman" w:hAnsi="Times New Roman" w:cs="Times New Roman"/>
                <w:sz w:val="24"/>
                <w:szCs w:val="24"/>
                <w:lang w:eastAsia="ru-RU"/>
              </w:rPr>
              <w:t>ормочки</w:t>
            </w:r>
            <w:proofErr w:type="spellEnd"/>
            <w:r w:rsidRPr="008F7244">
              <w:rPr>
                <w:rFonts w:ascii="Times New Roman" w:eastAsia="Times New Roman" w:hAnsi="Times New Roman" w:cs="Times New Roman"/>
                <w:sz w:val="24"/>
                <w:szCs w:val="24"/>
                <w:lang w:eastAsia="ru-RU"/>
              </w:rPr>
              <w:t>)</w:t>
            </w:r>
          </w:p>
        </w:tc>
      </w:tr>
    </w:tbl>
    <w:p w:rsidR="008F7244" w:rsidRPr="008F7244" w:rsidRDefault="008F7244" w:rsidP="006467E9">
      <w:pPr>
        <w:shd w:val="clear" w:color="auto" w:fill="FFFFFF"/>
        <w:spacing w:after="253"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11"/>
          <w:szCs w:val="11"/>
          <w:lang w:eastAsia="ru-RU"/>
        </w:rPr>
        <w:t> </w:t>
      </w:r>
    </w:p>
    <w:p w:rsidR="008F7244" w:rsidRPr="008F7244" w:rsidRDefault="008F7244" w:rsidP="006467E9">
      <w:pPr>
        <w:shd w:val="clear" w:color="auto" w:fill="FFFFFF"/>
        <w:spacing w:after="5"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Программно – методическое обеспечение</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0"/>
          <w:szCs w:val="20"/>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11"/>
          <w:szCs w:val="11"/>
          <w:lang w:eastAsia="ru-RU"/>
        </w:rPr>
        <w:t> </w:t>
      </w:r>
    </w:p>
    <w:tbl>
      <w:tblPr>
        <w:tblW w:w="9552" w:type="dxa"/>
        <w:tblInd w:w="286" w:type="dxa"/>
        <w:tblCellMar>
          <w:left w:w="0" w:type="dxa"/>
          <w:right w:w="0" w:type="dxa"/>
        </w:tblCellMar>
        <w:tblLook w:val="04A0"/>
      </w:tblPr>
      <w:tblGrid>
        <w:gridCol w:w="2376"/>
        <w:gridCol w:w="4436"/>
        <w:gridCol w:w="2740"/>
      </w:tblGrid>
      <w:tr w:rsidR="008F7244" w:rsidRPr="008F7244" w:rsidTr="006467E9">
        <w:trPr>
          <w:trHeight w:val="838"/>
        </w:trPr>
        <w:tc>
          <w:tcPr>
            <w:tcW w:w="2376" w:type="dxa"/>
            <w:tcBorders>
              <w:top w:val="single" w:sz="8" w:space="0" w:color="000000"/>
              <w:left w:val="single" w:sz="8" w:space="0" w:color="000000"/>
              <w:bottom w:val="single" w:sz="8" w:space="0" w:color="000000"/>
              <w:right w:val="single" w:sz="8" w:space="0" w:color="000000"/>
            </w:tcBorders>
            <w:tcMar>
              <w:top w:w="52" w:type="dxa"/>
              <w:left w:w="5" w:type="dxa"/>
              <w:bottom w:w="0" w:type="dxa"/>
              <w:right w:w="41"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Направления работы педагога - психолога</w:t>
            </w:r>
          </w:p>
        </w:tc>
        <w:tc>
          <w:tcPr>
            <w:tcW w:w="4436" w:type="dxa"/>
            <w:tcBorders>
              <w:top w:val="single" w:sz="8" w:space="0" w:color="000000"/>
              <w:left w:val="nil"/>
              <w:bottom w:val="single" w:sz="8" w:space="0" w:color="000000"/>
              <w:right w:val="single" w:sz="8" w:space="0" w:color="000000"/>
            </w:tcBorders>
            <w:tcMar>
              <w:top w:w="52" w:type="dxa"/>
              <w:left w:w="5" w:type="dxa"/>
              <w:bottom w:w="0" w:type="dxa"/>
              <w:right w:w="41"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Программы и методические пособия</w:t>
            </w:r>
          </w:p>
        </w:tc>
        <w:tc>
          <w:tcPr>
            <w:tcW w:w="2740" w:type="dxa"/>
            <w:tcBorders>
              <w:top w:val="single" w:sz="8" w:space="0" w:color="000000"/>
              <w:left w:val="nil"/>
              <w:bottom w:val="single" w:sz="8" w:space="0" w:color="000000"/>
              <w:right w:val="single" w:sz="8" w:space="0" w:color="000000"/>
            </w:tcBorders>
            <w:tcMar>
              <w:top w:w="52" w:type="dxa"/>
              <w:left w:w="5" w:type="dxa"/>
              <w:bottom w:w="0" w:type="dxa"/>
              <w:right w:w="41" w:type="dxa"/>
            </w:tcMar>
            <w:hideMark/>
          </w:tcPr>
          <w:p w:rsidR="008F7244" w:rsidRPr="008F7244" w:rsidRDefault="008F7244" w:rsidP="006467E9">
            <w:pPr>
              <w:spacing w:after="3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Наглядные            пособия            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b/>
                <w:bCs/>
                <w:sz w:val="24"/>
                <w:szCs w:val="24"/>
                <w:lang w:eastAsia="ru-RU"/>
              </w:rPr>
              <w:t>дидактическийматериал</w:t>
            </w:r>
            <w:proofErr w:type="spellEnd"/>
          </w:p>
        </w:tc>
      </w:tr>
      <w:tr w:rsidR="008F7244" w:rsidRPr="008F7244" w:rsidTr="006467E9">
        <w:trPr>
          <w:trHeight w:val="2497"/>
        </w:trPr>
        <w:tc>
          <w:tcPr>
            <w:tcW w:w="2376" w:type="dxa"/>
            <w:tcBorders>
              <w:top w:val="nil"/>
              <w:left w:val="single" w:sz="8" w:space="0" w:color="000000"/>
              <w:bottom w:val="single" w:sz="8" w:space="0" w:color="000000"/>
              <w:right w:val="single" w:sz="8" w:space="0" w:color="000000"/>
            </w:tcBorders>
            <w:tcMar>
              <w:top w:w="52" w:type="dxa"/>
              <w:left w:w="5" w:type="dxa"/>
              <w:bottom w:w="0" w:type="dxa"/>
              <w:right w:w="41"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Психологическая диагностика</w:t>
            </w:r>
          </w:p>
        </w:tc>
        <w:tc>
          <w:tcPr>
            <w:tcW w:w="4436" w:type="dxa"/>
            <w:tcBorders>
              <w:top w:val="nil"/>
              <w:left w:val="nil"/>
              <w:bottom w:val="single" w:sz="8" w:space="0" w:color="000000"/>
              <w:right w:val="single" w:sz="8" w:space="0" w:color="000000"/>
            </w:tcBorders>
            <w:tcMar>
              <w:top w:w="52" w:type="dxa"/>
              <w:left w:w="5" w:type="dxa"/>
              <w:bottom w:w="0" w:type="dxa"/>
              <w:right w:w="41" w:type="dxa"/>
            </w:tcMar>
            <w:hideMark/>
          </w:tcPr>
          <w:p w:rsidR="008F7244" w:rsidRPr="008F7244" w:rsidRDefault="008F7244" w:rsidP="006467E9">
            <w:pPr>
              <w:spacing w:after="2"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Павлова Н.Н., Руденко Л.Г. Экспрес</w:t>
            </w:r>
            <w:proofErr w:type="gramStart"/>
            <w:r w:rsidRPr="008F7244">
              <w:rPr>
                <w:rFonts w:ascii="Times New Roman" w:eastAsia="Times New Roman" w:hAnsi="Times New Roman" w:cs="Times New Roman"/>
                <w:sz w:val="24"/>
                <w:szCs w:val="24"/>
                <w:lang w:eastAsia="ru-RU"/>
              </w:rPr>
              <w:t>с-</w:t>
            </w:r>
            <w:proofErr w:type="gramEnd"/>
            <w:r w:rsidRPr="008F7244">
              <w:rPr>
                <w:rFonts w:ascii="Times New Roman" w:eastAsia="Times New Roman" w:hAnsi="Times New Roman" w:cs="Times New Roman"/>
                <w:sz w:val="24"/>
                <w:szCs w:val="24"/>
                <w:lang w:eastAsia="ru-RU"/>
              </w:rPr>
              <w:t xml:space="preserve"> диагностика в детском саду: Комплект материалов для педагогов-психологов детских дошкольных образовательных учреждений. – М.: Генезис,2008.</w:t>
            </w:r>
          </w:p>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Ильина М.Н. Подготовка к школе: развивающие тесты и упражнения. – СПб</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Питер, 2007.</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В  помощь      психологу  ДОУ.       Психодиагностика детей  в           дошкольных учреждениях.</w:t>
            </w:r>
          </w:p>
        </w:tc>
        <w:tc>
          <w:tcPr>
            <w:tcW w:w="2740" w:type="dxa"/>
            <w:tcBorders>
              <w:top w:val="nil"/>
              <w:left w:val="nil"/>
              <w:bottom w:val="single" w:sz="8" w:space="0" w:color="000000"/>
              <w:right w:val="single" w:sz="8" w:space="0" w:color="000000"/>
            </w:tcBorders>
            <w:tcMar>
              <w:top w:w="52" w:type="dxa"/>
              <w:left w:w="5" w:type="dxa"/>
              <w:bottom w:w="0" w:type="dxa"/>
              <w:right w:w="41" w:type="dxa"/>
            </w:tcMar>
            <w:hideMark/>
          </w:tcPr>
          <w:p w:rsidR="008F7244" w:rsidRPr="008F7244" w:rsidRDefault="008F7244" w:rsidP="006467E9">
            <w:pPr>
              <w:spacing w:after="0" w:line="240" w:lineRule="auto"/>
              <w:ind w:right="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Стимульный и раздаточный материал для проведения диагностики.</w:t>
            </w:r>
          </w:p>
        </w:tc>
      </w:tr>
      <w:tr w:rsidR="008F7244" w:rsidRPr="008F7244" w:rsidTr="006467E9">
        <w:trPr>
          <w:trHeight w:val="3599"/>
        </w:trPr>
        <w:tc>
          <w:tcPr>
            <w:tcW w:w="2376" w:type="dxa"/>
            <w:tcBorders>
              <w:top w:val="nil"/>
              <w:left w:val="single" w:sz="8" w:space="0" w:color="000000"/>
              <w:bottom w:val="single" w:sz="8" w:space="0" w:color="000000"/>
              <w:right w:val="single" w:sz="8" w:space="0" w:color="000000"/>
            </w:tcBorders>
            <w:tcMar>
              <w:top w:w="52" w:type="dxa"/>
              <w:left w:w="5" w:type="dxa"/>
              <w:bottom w:w="0" w:type="dxa"/>
              <w:right w:w="41"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lastRenderedPageBreak/>
              <w:t>Психологическая коррекция</w:t>
            </w:r>
          </w:p>
        </w:tc>
        <w:tc>
          <w:tcPr>
            <w:tcW w:w="4436" w:type="dxa"/>
            <w:tcBorders>
              <w:top w:val="nil"/>
              <w:left w:val="nil"/>
              <w:bottom w:val="single" w:sz="8" w:space="0" w:color="000000"/>
              <w:right w:val="single" w:sz="8" w:space="0" w:color="000000"/>
            </w:tcBorders>
            <w:tcMar>
              <w:top w:w="52" w:type="dxa"/>
              <w:left w:w="5" w:type="dxa"/>
              <w:bottom w:w="0" w:type="dxa"/>
              <w:right w:w="41" w:type="dxa"/>
            </w:tcMar>
            <w:hideMark/>
          </w:tcPr>
          <w:p w:rsidR="008F7244" w:rsidRPr="008F7244" w:rsidRDefault="008F7244" w:rsidP="006467E9">
            <w:pPr>
              <w:spacing w:after="22" w:line="240" w:lineRule="auto"/>
              <w:ind w:left="108" w:right="3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proofErr w:type="spellStart"/>
            <w:r w:rsidRPr="008F7244">
              <w:rPr>
                <w:rFonts w:ascii="Times New Roman" w:eastAsia="Times New Roman" w:hAnsi="Times New Roman" w:cs="Times New Roman"/>
                <w:sz w:val="24"/>
                <w:szCs w:val="24"/>
                <w:lang w:eastAsia="ru-RU"/>
              </w:rPr>
              <w:t>Алябьева</w:t>
            </w:r>
            <w:proofErr w:type="spellEnd"/>
            <w:r w:rsidRPr="008F7244">
              <w:rPr>
                <w:rFonts w:ascii="Times New Roman" w:eastAsia="Times New Roman" w:hAnsi="Times New Roman" w:cs="Times New Roman"/>
                <w:sz w:val="24"/>
                <w:szCs w:val="24"/>
                <w:lang w:eastAsia="ru-RU"/>
              </w:rPr>
              <w:t xml:space="preserve"> Е.А. </w:t>
            </w:r>
            <w:proofErr w:type="spellStart"/>
            <w:r w:rsidRPr="008F7244">
              <w:rPr>
                <w:rFonts w:ascii="Times New Roman" w:eastAsia="Times New Roman" w:hAnsi="Times New Roman" w:cs="Times New Roman"/>
                <w:sz w:val="24"/>
                <w:szCs w:val="24"/>
                <w:lang w:eastAsia="ru-RU"/>
              </w:rPr>
              <w:t>Коррекционно</w:t>
            </w:r>
            <w:proofErr w:type="spellEnd"/>
            <w:r w:rsidRPr="008F7244">
              <w:rPr>
                <w:rFonts w:ascii="Times New Roman" w:eastAsia="Times New Roman" w:hAnsi="Times New Roman" w:cs="Times New Roman"/>
                <w:sz w:val="24"/>
                <w:szCs w:val="24"/>
                <w:lang w:eastAsia="ru-RU"/>
              </w:rPr>
              <w:t xml:space="preserve"> - развивающие занятия для детей старшего дошкольного возраста: Методическое пособие в помощь воспитателям, психологам дошкольных учреждений. – М.: ТЦ Сфера,2002.</w:t>
            </w:r>
          </w:p>
          <w:p w:rsidR="008F7244" w:rsidRPr="008F7244" w:rsidRDefault="008F7244" w:rsidP="006467E9">
            <w:pPr>
              <w:spacing w:after="21" w:line="240" w:lineRule="auto"/>
              <w:ind w:left="108" w:right="3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 </w:t>
            </w:r>
            <w:proofErr w:type="spellStart"/>
            <w:r w:rsidRPr="008F7244">
              <w:rPr>
                <w:rFonts w:ascii="Times New Roman" w:eastAsia="Times New Roman" w:hAnsi="Times New Roman" w:cs="Times New Roman"/>
                <w:sz w:val="24"/>
                <w:szCs w:val="24"/>
                <w:lang w:eastAsia="ru-RU"/>
              </w:rPr>
              <w:t>Алябьева</w:t>
            </w:r>
            <w:proofErr w:type="spellEnd"/>
            <w:r w:rsidRPr="008F7244">
              <w:rPr>
                <w:rFonts w:ascii="Times New Roman" w:eastAsia="Times New Roman" w:hAnsi="Times New Roman" w:cs="Times New Roman"/>
                <w:sz w:val="24"/>
                <w:szCs w:val="24"/>
                <w:lang w:eastAsia="ru-RU"/>
              </w:rPr>
              <w:t xml:space="preserve"> Е.А. </w:t>
            </w:r>
            <w:proofErr w:type="spellStart"/>
            <w:r w:rsidRPr="008F7244">
              <w:rPr>
                <w:rFonts w:ascii="Times New Roman" w:eastAsia="Times New Roman" w:hAnsi="Times New Roman" w:cs="Times New Roman"/>
                <w:sz w:val="24"/>
                <w:szCs w:val="24"/>
                <w:lang w:eastAsia="ru-RU"/>
              </w:rPr>
              <w:t>Психогимнастика</w:t>
            </w:r>
            <w:proofErr w:type="spellEnd"/>
            <w:r w:rsidRPr="008F7244">
              <w:rPr>
                <w:rFonts w:ascii="Times New Roman" w:eastAsia="Times New Roman" w:hAnsi="Times New Roman" w:cs="Times New Roman"/>
                <w:sz w:val="24"/>
                <w:szCs w:val="24"/>
                <w:lang w:eastAsia="ru-RU"/>
              </w:rPr>
              <w:t xml:space="preserve"> в детском саду ТЦ – Сфера М –2003.</w:t>
            </w:r>
          </w:p>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 3.Зинкевич – Евстигнеева Т.Д.Практикум по </w:t>
            </w:r>
            <w:proofErr w:type="spellStart"/>
            <w:r w:rsidRPr="008F7244">
              <w:rPr>
                <w:rFonts w:ascii="Times New Roman" w:eastAsia="Times New Roman" w:hAnsi="Times New Roman" w:cs="Times New Roman"/>
                <w:sz w:val="24"/>
                <w:szCs w:val="24"/>
                <w:lang w:eastAsia="ru-RU"/>
              </w:rPr>
              <w:t>сказкотерапии</w:t>
            </w:r>
            <w:proofErr w:type="spellEnd"/>
            <w:r w:rsidRPr="008F7244">
              <w:rPr>
                <w:rFonts w:ascii="Times New Roman" w:eastAsia="Times New Roman" w:hAnsi="Times New Roman" w:cs="Times New Roman"/>
                <w:sz w:val="24"/>
                <w:szCs w:val="24"/>
                <w:lang w:eastAsia="ru-RU"/>
              </w:rPr>
              <w:t xml:space="preserve"> – ОО</w:t>
            </w:r>
            <w:proofErr w:type="gramStart"/>
            <w:r w:rsidRPr="008F7244">
              <w:rPr>
                <w:rFonts w:ascii="Times New Roman" w:eastAsia="Times New Roman" w:hAnsi="Times New Roman" w:cs="Times New Roman"/>
                <w:sz w:val="24"/>
                <w:szCs w:val="24"/>
                <w:lang w:eastAsia="ru-RU"/>
              </w:rPr>
              <w:t>О»</w:t>
            </w:r>
            <w:proofErr w:type="gramEnd"/>
            <w:r w:rsidRPr="008F7244">
              <w:rPr>
                <w:rFonts w:ascii="Times New Roman" w:eastAsia="Times New Roman" w:hAnsi="Times New Roman" w:cs="Times New Roman"/>
                <w:sz w:val="24"/>
                <w:szCs w:val="24"/>
                <w:lang w:eastAsia="ru-RU"/>
              </w:rPr>
              <w:t>Речь» - 2000.</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4.Шорохова О.А. Играем в сказку. </w:t>
            </w:r>
            <w:proofErr w:type="spellStart"/>
            <w:r w:rsidRPr="008F7244">
              <w:rPr>
                <w:rFonts w:ascii="Times New Roman" w:eastAsia="Times New Roman" w:hAnsi="Times New Roman" w:cs="Times New Roman"/>
                <w:sz w:val="24"/>
                <w:szCs w:val="24"/>
                <w:lang w:eastAsia="ru-RU"/>
              </w:rPr>
              <w:t>Сказкоттерапия</w:t>
            </w:r>
            <w:proofErr w:type="spellEnd"/>
            <w:r w:rsidRPr="008F7244">
              <w:rPr>
                <w:rFonts w:ascii="Times New Roman" w:eastAsia="Times New Roman" w:hAnsi="Times New Roman" w:cs="Times New Roman"/>
                <w:sz w:val="24"/>
                <w:szCs w:val="24"/>
                <w:lang w:eastAsia="ru-RU"/>
              </w:rPr>
              <w:t xml:space="preserve"> и занятия по развитию связной речи дошкольников</w:t>
            </w:r>
            <w:proofErr w:type="gramStart"/>
            <w:r w:rsidRPr="008F7244">
              <w:rPr>
                <w:rFonts w:ascii="Times New Roman" w:eastAsia="Times New Roman" w:hAnsi="Times New Roman" w:cs="Times New Roman"/>
                <w:sz w:val="24"/>
                <w:szCs w:val="24"/>
                <w:lang w:eastAsia="ru-RU"/>
              </w:rPr>
              <w:t xml:space="preserve"> –. </w:t>
            </w:r>
            <w:proofErr w:type="gramEnd"/>
            <w:r w:rsidRPr="008F7244">
              <w:rPr>
                <w:rFonts w:ascii="Times New Roman" w:eastAsia="Times New Roman" w:hAnsi="Times New Roman" w:cs="Times New Roman"/>
                <w:sz w:val="24"/>
                <w:szCs w:val="24"/>
                <w:lang w:eastAsia="ru-RU"/>
              </w:rPr>
              <w:t>ТЦ – Сфера М –2003.</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740" w:type="dxa"/>
            <w:tcBorders>
              <w:top w:val="nil"/>
              <w:left w:val="nil"/>
              <w:bottom w:val="single" w:sz="8" w:space="0" w:color="000000"/>
              <w:right w:val="single" w:sz="8" w:space="0" w:color="000000"/>
            </w:tcBorders>
            <w:tcMar>
              <w:top w:w="52" w:type="dxa"/>
              <w:left w:w="5" w:type="dxa"/>
              <w:bottom w:w="0" w:type="dxa"/>
              <w:right w:w="41" w:type="dxa"/>
            </w:tcMar>
            <w:hideMark/>
          </w:tcPr>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Дидактические игры: «Времена</w:t>
            </w:r>
          </w:p>
          <w:p w:rsidR="008F7244" w:rsidRPr="008F7244" w:rsidRDefault="008F7244" w:rsidP="006467E9">
            <w:pPr>
              <w:spacing w:after="2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года»,     «</w:t>
            </w:r>
            <w:proofErr w:type="gramStart"/>
            <w:r w:rsidRPr="008F7244">
              <w:rPr>
                <w:rFonts w:ascii="Times New Roman" w:eastAsia="Times New Roman" w:hAnsi="Times New Roman" w:cs="Times New Roman"/>
                <w:sz w:val="24"/>
                <w:szCs w:val="24"/>
                <w:lang w:eastAsia="ru-RU"/>
              </w:rPr>
              <w:t>Веселые</w:t>
            </w:r>
            <w:proofErr w:type="gramEnd"/>
            <w:r w:rsidRPr="008F7244">
              <w:rPr>
                <w:rFonts w:ascii="Times New Roman" w:eastAsia="Times New Roman" w:hAnsi="Times New Roman" w:cs="Times New Roman"/>
                <w:sz w:val="24"/>
                <w:szCs w:val="24"/>
                <w:lang w:eastAsia="ru-RU"/>
              </w:rPr>
              <w:t xml:space="preserve">    </w:t>
            </w:r>
            <w:proofErr w:type="spellStart"/>
            <w:r w:rsidRPr="008F7244">
              <w:rPr>
                <w:rFonts w:ascii="Times New Roman" w:eastAsia="Times New Roman" w:hAnsi="Times New Roman" w:cs="Times New Roman"/>
                <w:sz w:val="24"/>
                <w:szCs w:val="24"/>
                <w:lang w:eastAsia="ru-RU"/>
              </w:rPr>
              <w:t>шнурочки</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29"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«Домик                         настроений»,</w:t>
            </w:r>
          </w:p>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«Контуры»,     «Найди   друзей»,</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«Наши     чувства     и   эмоции»,</w:t>
            </w:r>
          </w:p>
          <w:p w:rsidR="008F7244" w:rsidRPr="008F7244" w:rsidRDefault="008F7244" w:rsidP="006467E9">
            <w:pPr>
              <w:spacing w:after="33" w:line="240" w:lineRule="auto"/>
              <w:ind w:right="6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«Весѐлые клеточки», «Найди лишний предмет», «Найди животное», «Подбери слова к рассказу», «Что сначала, что потом»,  «Готов ли  ты  </w:t>
            </w:r>
            <w:proofErr w:type="spellStart"/>
            <w:r w:rsidRPr="008F7244">
              <w:rPr>
                <w:rFonts w:ascii="Times New Roman" w:eastAsia="Times New Roman" w:hAnsi="Times New Roman" w:cs="Times New Roman"/>
                <w:sz w:val="24"/>
                <w:szCs w:val="24"/>
                <w:lang w:eastAsia="ru-RU"/>
              </w:rPr>
              <w:t>кшколе</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29"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«Развиваем                           память»,</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«Загадочные картинки» и т.д.</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bl>
    <w:p w:rsidR="008F7244" w:rsidRPr="008F7244" w:rsidRDefault="008F7244" w:rsidP="006467E9">
      <w:pPr>
        <w:shd w:val="clear" w:color="auto" w:fill="FFFFFF"/>
        <w:spacing w:after="0" w:line="240" w:lineRule="auto"/>
        <w:ind w:right="68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9505" w:type="dxa"/>
        <w:tblInd w:w="286" w:type="dxa"/>
        <w:tblLayout w:type="fixed"/>
        <w:tblCellMar>
          <w:left w:w="0" w:type="dxa"/>
          <w:right w:w="0" w:type="dxa"/>
        </w:tblCellMar>
        <w:tblLook w:val="04A0"/>
      </w:tblPr>
      <w:tblGrid>
        <w:gridCol w:w="2376"/>
        <w:gridCol w:w="4436"/>
        <w:gridCol w:w="2693"/>
      </w:tblGrid>
      <w:tr w:rsidR="008F7244" w:rsidRPr="008F7244" w:rsidTr="006467E9">
        <w:trPr>
          <w:trHeight w:val="3323"/>
        </w:trPr>
        <w:tc>
          <w:tcPr>
            <w:tcW w:w="2376" w:type="dxa"/>
            <w:tcBorders>
              <w:top w:val="single" w:sz="8" w:space="0" w:color="000000"/>
              <w:left w:val="single" w:sz="8" w:space="0" w:color="000000"/>
              <w:bottom w:val="single" w:sz="8" w:space="0" w:color="000000"/>
              <w:right w:val="single" w:sz="8" w:space="0" w:color="000000"/>
            </w:tcBorders>
            <w:tcMar>
              <w:top w:w="7" w:type="dxa"/>
              <w:left w:w="5" w:type="dxa"/>
              <w:bottom w:w="0" w:type="dxa"/>
              <w:right w:w="39"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lastRenderedPageBreak/>
              <w:t>Психологическое консультирование</w:t>
            </w:r>
          </w:p>
        </w:tc>
        <w:tc>
          <w:tcPr>
            <w:tcW w:w="4436" w:type="dxa"/>
            <w:tcBorders>
              <w:top w:val="single" w:sz="8" w:space="0" w:color="000000"/>
              <w:left w:val="nil"/>
              <w:bottom w:val="single" w:sz="8" w:space="0" w:color="000000"/>
              <w:right w:val="single" w:sz="8" w:space="0" w:color="000000"/>
            </w:tcBorders>
            <w:tcMar>
              <w:top w:w="7" w:type="dxa"/>
              <w:left w:w="5" w:type="dxa"/>
              <w:bottom w:w="0" w:type="dxa"/>
              <w:right w:w="39" w:type="dxa"/>
            </w:tcMar>
            <w:hideMark/>
          </w:tcPr>
          <w:p w:rsidR="008F7244" w:rsidRPr="008F7244" w:rsidRDefault="008F7244" w:rsidP="006467E9">
            <w:pPr>
              <w:spacing w:after="2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25" w:line="240" w:lineRule="auto"/>
              <w:ind w:left="138" w:right="3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proofErr w:type="spellStart"/>
            <w:r w:rsidRPr="008F7244">
              <w:rPr>
                <w:rFonts w:ascii="Times New Roman" w:eastAsia="Times New Roman" w:hAnsi="Times New Roman" w:cs="Times New Roman"/>
                <w:sz w:val="24"/>
                <w:szCs w:val="24"/>
                <w:lang w:eastAsia="ru-RU"/>
              </w:rPr>
              <w:t>Гиппенрейтер</w:t>
            </w:r>
            <w:proofErr w:type="spellEnd"/>
            <w:r w:rsidRPr="008F7244">
              <w:rPr>
                <w:rFonts w:ascii="Times New Roman" w:eastAsia="Times New Roman" w:hAnsi="Times New Roman" w:cs="Times New Roman"/>
                <w:sz w:val="24"/>
                <w:szCs w:val="24"/>
                <w:lang w:eastAsia="ru-RU"/>
              </w:rPr>
              <w:t xml:space="preserve"> Ю.Б. Общаться с ребенком. Как? Издание 6-е. – М.: Аст,2007.</w:t>
            </w:r>
          </w:p>
          <w:p w:rsidR="008F7244" w:rsidRPr="008F7244" w:rsidRDefault="008F7244" w:rsidP="006467E9">
            <w:pPr>
              <w:spacing w:after="0" w:line="240" w:lineRule="auto"/>
              <w:ind w:left="138" w:right="3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proofErr w:type="gramStart"/>
            <w:r w:rsidRPr="008F7244">
              <w:rPr>
                <w:rFonts w:ascii="Times New Roman" w:eastAsia="Times New Roman" w:hAnsi="Times New Roman" w:cs="Times New Roman"/>
                <w:sz w:val="24"/>
                <w:szCs w:val="24"/>
                <w:lang w:eastAsia="ru-RU"/>
              </w:rPr>
              <w:t>Образцова</w:t>
            </w:r>
            <w:proofErr w:type="gramEnd"/>
            <w:r w:rsidRPr="008F7244">
              <w:rPr>
                <w:rFonts w:ascii="Times New Roman" w:eastAsia="Times New Roman" w:hAnsi="Times New Roman" w:cs="Times New Roman"/>
                <w:sz w:val="24"/>
                <w:szCs w:val="24"/>
                <w:lang w:eastAsia="ru-RU"/>
              </w:rPr>
              <w:t xml:space="preserve"> Л.Н. Нестандартный ребенок. Не хочу, не буду! 101 способ договориться: подсказки для родителей. – М.: СПб</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Сова, 2007. 4. </w:t>
            </w:r>
            <w:proofErr w:type="spellStart"/>
            <w:r w:rsidRPr="008F7244">
              <w:rPr>
                <w:rFonts w:ascii="Times New Roman" w:eastAsia="Times New Roman" w:hAnsi="Times New Roman" w:cs="Times New Roman"/>
                <w:sz w:val="24"/>
                <w:szCs w:val="24"/>
                <w:lang w:eastAsia="ru-RU"/>
              </w:rPr>
              <w:t>РеуцкаяО.А.Первый</w:t>
            </w:r>
            <w:proofErr w:type="spellEnd"/>
            <w:r w:rsidRPr="008F7244">
              <w:rPr>
                <w:rFonts w:ascii="Times New Roman" w:eastAsia="Times New Roman" w:hAnsi="Times New Roman" w:cs="Times New Roman"/>
                <w:sz w:val="24"/>
                <w:szCs w:val="24"/>
                <w:lang w:eastAsia="ru-RU"/>
              </w:rPr>
              <w:t xml:space="preserve"> раз в детский сад: инструкция по эксплуатации. – Ростов н/Дону, Феникс,2012.</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3.Шитова Е.В. Практические семинары и тренинги для педагогов. – </w:t>
            </w:r>
            <w:proofErr w:type="spellStart"/>
            <w:r w:rsidRPr="008F7244">
              <w:rPr>
                <w:rFonts w:ascii="Times New Roman" w:eastAsia="Times New Roman" w:hAnsi="Times New Roman" w:cs="Times New Roman"/>
                <w:sz w:val="24"/>
                <w:szCs w:val="24"/>
                <w:lang w:eastAsia="ru-RU"/>
              </w:rPr>
              <w:t>Вып</w:t>
            </w:r>
            <w:proofErr w:type="spellEnd"/>
            <w:r w:rsidRPr="008F7244">
              <w:rPr>
                <w:rFonts w:ascii="Times New Roman" w:eastAsia="Times New Roman" w:hAnsi="Times New Roman" w:cs="Times New Roman"/>
                <w:sz w:val="24"/>
                <w:szCs w:val="24"/>
                <w:lang w:eastAsia="ru-RU"/>
              </w:rPr>
              <w:t>. 1.</w:t>
            </w:r>
          </w:p>
          <w:p w:rsidR="008F7244" w:rsidRPr="008F7244" w:rsidRDefault="008F7244" w:rsidP="006467E9">
            <w:pPr>
              <w:spacing w:after="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Воспитатель и ребенок: Эффективное взаимодействие. – Волгоград: Учитель, 2009.</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693" w:type="dxa"/>
            <w:tcBorders>
              <w:top w:val="single" w:sz="8" w:space="0" w:color="000000"/>
              <w:left w:val="nil"/>
              <w:bottom w:val="single" w:sz="8" w:space="0" w:color="000000"/>
              <w:right w:val="single" w:sz="8" w:space="0" w:color="000000"/>
            </w:tcBorders>
            <w:tcMar>
              <w:top w:w="7" w:type="dxa"/>
              <w:left w:w="5" w:type="dxa"/>
              <w:bottom w:w="0" w:type="dxa"/>
              <w:right w:w="39"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6467E9">
        <w:trPr>
          <w:trHeight w:val="2218"/>
        </w:trPr>
        <w:tc>
          <w:tcPr>
            <w:tcW w:w="2376" w:type="dxa"/>
            <w:tcBorders>
              <w:top w:val="nil"/>
              <w:left w:val="single" w:sz="8" w:space="0" w:color="000000"/>
              <w:bottom w:val="single" w:sz="8" w:space="0" w:color="000000"/>
              <w:right w:val="single" w:sz="8" w:space="0" w:color="000000"/>
            </w:tcBorders>
            <w:tcMar>
              <w:top w:w="7" w:type="dxa"/>
              <w:left w:w="5" w:type="dxa"/>
              <w:bottom w:w="0" w:type="dxa"/>
              <w:right w:w="39"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t>Психологическое просвещение</w:t>
            </w:r>
          </w:p>
        </w:tc>
        <w:tc>
          <w:tcPr>
            <w:tcW w:w="4436" w:type="dxa"/>
            <w:tcBorders>
              <w:top w:val="nil"/>
              <w:left w:val="nil"/>
              <w:bottom w:val="single" w:sz="8" w:space="0" w:color="000000"/>
              <w:right w:val="single" w:sz="8" w:space="0" w:color="000000"/>
            </w:tcBorders>
            <w:tcMar>
              <w:top w:w="7" w:type="dxa"/>
              <w:left w:w="5" w:type="dxa"/>
              <w:bottom w:w="0" w:type="dxa"/>
              <w:right w:w="39" w:type="dxa"/>
            </w:tcMar>
            <w:hideMark/>
          </w:tcPr>
          <w:p w:rsidR="008F7244" w:rsidRPr="008F7244" w:rsidRDefault="008F7244" w:rsidP="006467E9">
            <w:pPr>
              <w:spacing w:after="2" w:line="240" w:lineRule="auto"/>
              <w:ind w:left="138" w:firstLine="3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Волков Б.С., Волкова Н.В. Закономерности психического развития детей в вопросах и ответах. – М.: ТЦ Сфера,2003.</w:t>
            </w:r>
          </w:p>
          <w:p w:rsidR="008F7244" w:rsidRPr="008F7244" w:rsidRDefault="008F7244" w:rsidP="006467E9">
            <w:pPr>
              <w:spacing w:after="22" w:line="240" w:lineRule="auto"/>
              <w:ind w:left="138" w:firstLine="3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Данилина Т.А. В мире детских эмоций. – М.: Айрис-Пресс,2004.</w:t>
            </w:r>
          </w:p>
          <w:p w:rsidR="008F7244" w:rsidRPr="008F7244" w:rsidRDefault="008F7244" w:rsidP="006467E9">
            <w:pPr>
              <w:spacing w:after="3" w:line="240" w:lineRule="auto"/>
              <w:ind w:left="138" w:firstLine="3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Диагностика готовности ребѐнка к школе: Пособие для педагогов дошкольных учреждений</w:t>
            </w:r>
            <w:proofErr w:type="gramStart"/>
            <w:r w:rsidRPr="008F7244">
              <w:rPr>
                <w:rFonts w:ascii="Times New Roman" w:eastAsia="Times New Roman" w:hAnsi="Times New Roman" w:cs="Times New Roman"/>
                <w:sz w:val="24"/>
                <w:szCs w:val="24"/>
                <w:lang w:eastAsia="ru-RU"/>
              </w:rPr>
              <w:t xml:space="preserve"> / П</w:t>
            </w:r>
            <w:proofErr w:type="gramEnd"/>
            <w:r w:rsidRPr="008F7244">
              <w:rPr>
                <w:rFonts w:ascii="Times New Roman" w:eastAsia="Times New Roman" w:hAnsi="Times New Roman" w:cs="Times New Roman"/>
                <w:sz w:val="24"/>
                <w:szCs w:val="24"/>
                <w:lang w:eastAsia="ru-RU"/>
              </w:rPr>
              <w:t xml:space="preserve">од ред. Н.Е. </w:t>
            </w:r>
            <w:proofErr w:type="spellStart"/>
            <w:r w:rsidRPr="008F7244">
              <w:rPr>
                <w:rFonts w:ascii="Times New Roman" w:eastAsia="Times New Roman" w:hAnsi="Times New Roman" w:cs="Times New Roman"/>
                <w:sz w:val="24"/>
                <w:szCs w:val="24"/>
                <w:lang w:eastAsia="ru-RU"/>
              </w:rPr>
              <w:t>Вераксы</w:t>
            </w:r>
            <w:proofErr w:type="spellEnd"/>
            <w:r w:rsidRPr="008F7244">
              <w:rPr>
                <w:rFonts w:ascii="Times New Roman" w:eastAsia="Times New Roman" w:hAnsi="Times New Roman" w:cs="Times New Roman"/>
                <w:sz w:val="24"/>
                <w:szCs w:val="24"/>
                <w:lang w:eastAsia="ru-RU"/>
              </w:rPr>
              <w:t>. – М.: Мозаика-Синтез,2008.</w:t>
            </w:r>
          </w:p>
          <w:p w:rsidR="008F7244" w:rsidRPr="008F7244" w:rsidRDefault="008F7244" w:rsidP="006467E9">
            <w:pPr>
              <w:spacing w:after="0" w:line="240" w:lineRule="auto"/>
              <w:ind w:left="138" w:firstLine="3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Колесникова Е.В. Готов ли ваш ребенок к школе? – М.: ЮВЕНТА, 2001. </w:t>
            </w:r>
          </w:p>
        </w:tc>
        <w:tc>
          <w:tcPr>
            <w:tcW w:w="2693" w:type="dxa"/>
            <w:tcBorders>
              <w:top w:val="nil"/>
              <w:left w:val="nil"/>
              <w:bottom w:val="single" w:sz="8" w:space="0" w:color="000000"/>
              <w:right w:val="single" w:sz="8" w:space="0" w:color="000000"/>
            </w:tcBorders>
            <w:tcMar>
              <w:top w:w="7" w:type="dxa"/>
              <w:left w:w="5" w:type="dxa"/>
              <w:bottom w:w="0" w:type="dxa"/>
              <w:right w:w="39"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6467E9">
        <w:trPr>
          <w:trHeight w:val="1666"/>
        </w:trPr>
        <w:tc>
          <w:tcPr>
            <w:tcW w:w="2376" w:type="dxa"/>
            <w:tcBorders>
              <w:top w:val="nil"/>
              <w:left w:val="single" w:sz="8" w:space="0" w:color="000000"/>
              <w:bottom w:val="single" w:sz="8" w:space="0" w:color="000000"/>
              <w:right w:val="single" w:sz="8" w:space="0" w:color="000000"/>
            </w:tcBorders>
            <w:tcMar>
              <w:top w:w="7" w:type="dxa"/>
              <w:left w:w="5" w:type="dxa"/>
              <w:bottom w:w="0" w:type="dxa"/>
              <w:right w:w="39"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sz w:val="24"/>
                <w:szCs w:val="24"/>
                <w:lang w:eastAsia="ru-RU"/>
              </w:rPr>
              <w:lastRenderedPageBreak/>
              <w:t>Психологическая профилактика</w:t>
            </w:r>
          </w:p>
        </w:tc>
        <w:tc>
          <w:tcPr>
            <w:tcW w:w="4436" w:type="dxa"/>
            <w:tcBorders>
              <w:top w:val="nil"/>
              <w:left w:val="nil"/>
              <w:bottom w:val="single" w:sz="8" w:space="0" w:color="000000"/>
              <w:right w:val="single" w:sz="8" w:space="0" w:color="000000"/>
            </w:tcBorders>
            <w:tcMar>
              <w:top w:w="7" w:type="dxa"/>
              <w:left w:w="5" w:type="dxa"/>
              <w:bottom w:w="0" w:type="dxa"/>
              <w:right w:w="39" w:type="dxa"/>
            </w:tcMar>
            <w:hideMark/>
          </w:tcPr>
          <w:p w:rsidR="008F7244" w:rsidRPr="008F7244" w:rsidRDefault="008F7244" w:rsidP="006467E9">
            <w:pPr>
              <w:spacing w:after="0" w:line="240" w:lineRule="auto"/>
              <w:ind w:left="108" w:right="14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Arial" w:eastAsia="Times New Roman" w:hAnsi="Arial" w:cs="Arial"/>
                <w:sz w:val="24"/>
                <w:szCs w:val="24"/>
                <w:lang w:eastAsia="ru-RU"/>
              </w:rPr>
              <w:t> </w:t>
            </w:r>
            <w:r w:rsidRPr="008F7244">
              <w:rPr>
                <w:rFonts w:ascii="Times New Roman" w:eastAsia="Times New Roman" w:hAnsi="Times New Roman" w:cs="Times New Roman"/>
                <w:sz w:val="24"/>
                <w:szCs w:val="24"/>
                <w:lang w:eastAsia="ru-RU"/>
              </w:rPr>
              <w:t>Алексеева Е.Е. Психологические проблемы детей дошкольного возраста. Как помочь ребенку? Учебно-методическое пособие. 2-е изд. - СПБ</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Речь,2008. 2.</w:t>
            </w:r>
            <w:r w:rsidRPr="008F7244">
              <w:rPr>
                <w:rFonts w:ascii="Arial" w:eastAsia="Times New Roman" w:hAnsi="Arial" w:cs="Arial"/>
                <w:sz w:val="24"/>
                <w:szCs w:val="24"/>
                <w:lang w:eastAsia="ru-RU"/>
              </w:rPr>
              <w:t> </w:t>
            </w:r>
            <w:r w:rsidRPr="008F7244">
              <w:rPr>
                <w:rFonts w:ascii="Times New Roman" w:eastAsia="Times New Roman" w:hAnsi="Times New Roman" w:cs="Times New Roman"/>
                <w:sz w:val="24"/>
                <w:szCs w:val="24"/>
                <w:lang w:eastAsia="ru-RU"/>
              </w:rPr>
              <w:t xml:space="preserve">Анисимович О.В. Помощь родителям в воспитании ребенка. Беседы с психологом. – Новосибирск: </w:t>
            </w:r>
            <w:proofErr w:type="spellStart"/>
            <w:r w:rsidRPr="008F7244">
              <w:rPr>
                <w:rFonts w:ascii="Times New Roman" w:eastAsia="Times New Roman" w:hAnsi="Times New Roman" w:cs="Times New Roman"/>
                <w:sz w:val="24"/>
                <w:szCs w:val="24"/>
                <w:lang w:eastAsia="ru-RU"/>
              </w:rPr>
              <w:t>Сиб</w:t>
            </w:r>
            <w:proofErr w:type="spellEnd"/>
            <w:r w:rsidRPr="008F7244">
              <w:rPr>
                <w:rFonts w:ascii="Times New Roman" w:eastAsia="Times New Roman" w:hAnsi="Times New Roman" w:cs="Times New Roman"/>
                <w:sz w:val="24"/>
                <w:szCs w:val="24"/>
                <w:lang w:eastAsia="ru-RU"/>
              </w:rPr>
              <w:t>. Унив. Из-во,2009.</w:t>
            </w:r>
          </w:p>
        </w:tc>
        <w:tc>
          <w:tcPr>
            <w:tcW w:w="2693" w:type="dxa"/>
            <w:tcBorders>
              <w:top w:val="nil"/>
              <w:left w:val="nil"/>
              <w:bottom w:val="single" w:sz="8" w:space="0" w:color="000000"/>
              <w:right w:val="single" w:sz="8" w:space="0" w:color="000000"/>
            </w:tcBorders>
            <w:tcMar>
              <w:top w:w="7" w:type="dxa"/>
              <w:left w:w="5" w:type="dxa"/>
              <w:bottom w:w="0" w:type="dxa"/>
              <w:right w:w="39"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6467E9">
        <w:trPr>
          <w:trHeight w:val="1942"/>
        </w:trPr>
        <w:tc>
          <w:tcPr>
            <w:tcW w:w="2376" w:type="dxa"/>
            <w:tcBorders>
              <w:top w:val="nil"/>
              <w:left w:val="single" w:sz="8" w:space="0" w:color="000000"/>
              <w:bottom w:val="single" w:sz="8" w:space="0" w:color="000000"/>
              <w:right w:val="single" w:sz="8" w:space="0" w:color="000000"/>
            </w:tcBorders>
            <w:tcMar>
              <w:top w:w="7" w:type="dxa"/>
              <w:left w:w="5" w:type="dxa"/>
              <w:bottom w:w="0" w:type="dxa"/>
              <w:right w:w="39"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Медико-</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психологопедагогиче</w:t>
            </w:r>
            <w:proofErr w:type="spellEnd"/>
            <w:r w:rsidRPr="008F7244">
              <w:rPr>
                <w:rFonts w:ascii="Times New Roman" w:eastAsia="Times New Roman" w:hAnsi="Times New Roman" w:cs="Times New Roman"/>
                <w:sz w:val="24"/>
                <w:szCs w:val="24"/>
                <w:lang w:eastAsia="ru-RU"/>
              </w:rPr>
              <w:t xml:space="preserve"> </w:t>
            </w:r>
            <w:proofErr w:type="spellStart"/>
            <w:r w:rsidRPr="008F7244">
              <w:rPr>
                <w:rFonts w:ascii="Times New Roman" w:eastAsia="Times New Roman" w:hAnsi="Times New Roman" w:cs="Times New Roman"/>
                <w:sz w:val="24"/>
                <w:szCs w:val="24"/>
                <w:lang w:eastAsia="ru-RU"/>
              </w:rPr>
              <w:t>ский</w:t>
            </w:r>
            <w:proofErr w:type="spellEnd"/>
            <w:r w:rsidRPr="008F7244">
              <w:rPr>
                <w:rFonts w:ascii="Times New Roman" w:eastAsia="Times New Roman" w:hAnsi="Times New Roman" w:cs="Times New Roman"/>
                <w:sz w:val="24"/>
                <w:szCs w:val="24"/>
                <w:lang w:eastAsia="ru-RU"/>
              </w:rPr>
              <w:t xml:space="preserve"> консилиум</w:t>
            </w:r>
          </w:p>
        </w:tc>
        <w:tc>
          <w:tcPr>
            <w:tcW w:w="4436" w:type="dxa"/>
            <w:tcBorders>
              <w:top w:val="nil"/>
              <w:left w:val="nil"/>
              <w:bottom w:val="single" w:sz="8" w:space="0" w:color="000000"/>
              <w:right w:val="single" w:sz="8" w:space="0" w:color="000000"/>
            </w:tcBorders>
            <w:tcMar>
              <w:top w:w="7" w:type="dxa"/>
              <w:left w:w="5" w:type="dxa"/>
              <w:bottom w:w="0" w:type="dxa"/>
              <w:right w:w="39" w:type="dxa"/>
            </w:tcMar>
            <w:hideMark/>
          </w:tcPr>
          <w:p w:rsidR="008F7244" w:rsidRPr="008F7244" w:rsidRDefault="008F7244" w:rsidP="006467E9">
            <w:pPr>
              <w:spacing w:after="3"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w:t>
            </w:r>
            <w:r w:rsidRPr="008F7244">
              <w:rPr>
                <w:rFonts w:ascii="Times New Roman" w:eastAsia="Times New Roman" w:hAnsi="Times New Roman" w:cs="Times New Roman"/>
                <w:sz w:val="14"/>
                <w:szCs w:val="14"/>
                <w:lang w:eastAsia="ru-RU"/>
              </w:rPr>
              <w:t>               </w:t>
            </w:r>
            <w:proofErr w:type="spellStart"/>
            <w:r w:rsidRPr="008F7244">
              <w:rPr>
                <w:rFonts w:ascii="Times New Roman" w:eastAsia="Times New Roman" w:hAnsi="Times New Roman" w:cs="Times New Roman"/>
                <w:sz w:val="24"/>
                <w:szCs w:val="24"/>
                <w:lang w:eastAsia="ru-RU"/>
              </w:rPr>
              <w:t>Микляева</w:t>
            </w:r>
            <w:proofErr w:type="spellEnd"/>
            <w:r w:rsidRPr="008F7244">
              <w:rPr>
                <w:rFonts w:ascii="Times New Roman" w:eastAsia="Times New Roman" w:hAnsi="Times New Roman" w:cs="Times New Roman"/>
                <w:sz w:val="24"/>
                <w:szCs w:val="24"/>
                <w:lang w:eastAsia="ru-RU"/>
              </w:rPr>
              <w:t xml:space="preserve"> Н.В., </w:t>
            </w:r>
            <w:proofErr w:type="spellStart"/>
            <w:r w:rsidRPr="008F7244">
              <w:rPr>
                <w:rFonts w:ascii="Times New Roman" w:eastAsia="Times New Roman" w:hAnsi="Times New Roman" w:cs="Times New Roman"/>
                <w:sz w:val="24"/>
                <w:szCs w:val="24"/>
                <w:lang w:eastAsia="ru-RU"/>
              </w:rPr>
              <w:t>Микляева</w:t>
            </w:r>
            <w:proofErr w:type="spellEnd"/>
            <w:r w:rsidRPr="008F7244">
              <w:rPr>
                <w:rFonts w:ascii="Times New Roman" w:eastAsia="Times New Roman" w:hAnsi="Times New Roman" w:cs="Times New Roman"/>
                <w:sz w:val="24"/>
                <w:szCs w:val="24"/>
                <w:lang w:eastAsia="ru-RU"/>
              </w:rPr>
              <w:t xml:space="preserve"> Ю.В. Работа педагога-психолога в ДОУ: Методическое пособие. – М.: АйрисПресс,2005.</w:t>
            </w:r>
          </w:p>
          <w:p w:rsidR="008F7244" w:rsidRPr="008F7244" w:rsidRDefault="008F7244" w:rsidP="006467E9">
            <w:pPr>
              <w:spacing w:after="1"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Психолог в дошкольном учреждении: Методические рекомендации к практическойдеятельности/Подред.Т.В.Лаврентьевой.</w:t>
            </w:r>
            <w:proofErr w:type="gramStart"/>
            <w:r w:rsidRPr="008F7244">
              <w:rPr>
                <w:rFonts w:ascii="Times New Roman" w:eastAsia="Times New Roman" w:hAnsi="Times New Roman" w:cs="Times New Roman"/>
                <w:sz w:val="24"/>
                <w:szCs w:val="24"/>
                <w:lang w:eastAsia="ru-RU"/>
              </w:rPr>
              <w:t>–М</w:t>
            </w:r>
            <w:proofErr w:type="gramEnd"/>
            <w:r w:rsidRPr="008F7244">
              <w:rPr>
                <w:rFonts w:ascii="Times New Roman" w:eastAsia="Times New Roman" w:hAnsi="Times New Roman" w:cs="Times New Roman"/>
                <w:sz w:val="24"/>
                <w:szCs w:val="24"/>
                <w:lang w:eastAsia="ru-RU"/>
              </w:rPr>
              <w:t>.:Издательство «Гном и Д», 2002.</w:t>
            </w:r>
          </w:p>
          <w:p w:rsidR="008F7244" w:rsidRPr="008F7244" w:rsidRDefault="008F7244" w:rsidP="006467E9">
            <w:pPr>
              <w:spacing w:after="0" w:line="240" w:lineRule="auto"/>
              <w:ind w:left="10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Широкова Г.А. Справочник дошкольного психолога. – 3-е изд. – Ростов: Феникс,2005.</w:t>
            </w:r>
          </w:p>
        </w:tc>
        <w:tc>
          <w:tcPr>
            <w:tcW w:w="2693" w:type="dxa"/>
            <w:tcBorders>
              <w:top w:val="nil"/>
              <w:left w:val="nil"/>
              <w:bottom w:val="single" w:sz="8" w:space="0" w:color="000000"/>
              <w:right w:val="single" w:sz="8" w:space="0" w:color="000000"/>
            </w:tcBorders>
            <w:tcMar>
              <w:top w:w="7" w:type="dxa"/>
              <w:left w:w="5" w:type="dxa"/>
              <w:bottom w:w="0" w:type="dxa"/>
              <w:right w:w="39"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bl>
    <w:p w:rsidR="008F7244" w:rsidRPr="008F7244" w:rsidRDefault="008F7244" w:rsidP="006467E9">
      <w:pPr>
        <w:shd w:val="clear" w:color="auto" w:fill="FFFFFF"/>
        <w:spacing w:line="240" w:lineRule="auto"/>
        <w:ind w:left="10"/>
        <w:contextualSpacing/>
        <w:outlineLvl w:val="1"/>
        <w:rPr>
          <w:rFonts w:ascii="Arial" w:eastAsia="Times New Roman" w:hAnsi="Arial" w:cs="Arial"/>
          <w:b/>
          <w:bCs/>
          <w:color w:val="181818"/>
          <w:sz w:val="36"/>
          <w:szCs w:val="36"/>
          <w:lang w:eastAsia="ru-RU"/>
        </w:rPr>
      </w:pPr>
      <w:r w:rsidRPr="008F7244">
        <w:rPr>
          <w:rFonts w:ascii="Arial" w:eastAsia="Times New Roman" w:hAnsi="Arial" w:cs="Arial"/>
          <w:b/>
          <w:bCs/>
          <w:color w:val="181818"/>
          <w:sz w:val="36"/>
          <w:szCs w:val="36"/>
          <w:lang w:eastAsia="ru-RU"/>
        </w:rPr>
        <w:t xml:space="preserve">Календарно-тематическое планирование психологического сопровождения с воспитанником с умственной отсталостью (интеллектуальными нарушениями) </w:t>
      </w:r>
      <w:proofErr w:type="gramStart"/>
      <w:r w:rsidRPr="008F7244">
        <w:rPr>
          <w:rFonts w:ascii="Arial" w:eastAsia="Times New Roman" w:hAnsi="Arial" w:cs="Arial"/>
          <w:b/>
          <w:bCs/>
          <w:color w:val="181818"/>
          <w:sz w:val="36"/>
          <w:szCs w:val="36"/>
          <w:lang w:eastAsia="ru-RU"/>
        </w:rPr>
        <w:t>л</w:t>
      </w:r>
      <w:proofErr w:type="gramEnd"/>
      <w:r w:rsidRPr="008F7244">
        <w:rPr>
          <w:rFonts w:ascii="Arial" w:eastAsia="Times New Roman" w:hAnsi="Arial" w:cs="Arial"/>
          <w:b/>
          <w:bCs/>
          <w:color w:val="181818"/>
          <w:sz w:val="36"/>
          <w:szCs w:val="36"/>
          <w:lang w:eastAsia="ru-RU"/>
        </w:rPr>
        <w:t>ѐгкой степени</w:t>
      </w:r>
    </w:p>
    <w:p w:rsidR="008F7244" w:rsidRPr="008F7244" w:rsidRDefault="008F7244" w:rsidP="006467E9">
      <w:pPr>
        <w:shd w:val="clear" w:color="auto" w:fill="FFFFFF"/>
        <w:spacing w:after="221" w:line="240" w:lineRule="auto"/>
        <w:contextualSpacing/>
        <w:rPr>
          <w:rFonts w:ascii="Times New Roman" w:eastAsia="Times New Roman" w:hAnsi="Times New Roman" w:cs="Times New Roman"/>
          <w:color w:val="181818"/>
          <w:sz w:val="24"/>
          <w:szCs w:val="24"/>
          <w:lang w:eastAsia="ru-RU"/>
        </w:rPr>
      </w:pPr>
      <w:r w:rsidRPr="008F7244">
        <w:rPr>
          <w:rFonts w:ascii="Calibri" w:eastAsia="Times New Roman" w:hAnsi="Calibri" w:cs="Calibri"/>
          <w:b/>
          <w:bCs/>
          <w:color w:val="4F81BD"/>
          <w:sz w:val="24"/>
          <w:szCs w:val="24"/>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Calibri" w:eastAsia="Times New Roman" w:hAnsi="Calibri" w:cs="Calibri"/>
          <w:b/>
          <w:bCs/>
          <w:color w:val="4F81BD"/>
          <w:sz w:val="24"/>
          <w:szCs w:val="24"/>
          <w:lang w:eastAsia="ru-RU"/>
        </w:rPr>
        <w:t>                         </w:t>
      </w:r>
      <w:r w:rsidRPr="008F7244">
        <w:rPr>
          <w:rFonts w:ascii="Calibri" w:eastAsia="Times New Roman" w:hAnsi="Calibri" w:cs="Calibri"/>
          <w:b/>
          <w:bCs/>
          <w:color w:val="181818"/>
          <w:sz w:val="24"/>
          <w:szCs w:val="24"/>
          <w:lang w:eastAsia="ru-RU"/>
        </w:rPr>
        <w:t> </w:t>
      </w:r>
    </w:p>
    <w:tbl>
      <w:tblPr>
        <w:tblW w:w="15758" w:type="dxa"/>
        <w:tblCellMar>
          <w:left w:w="0" w:type="dxa"/>
          <w:right w:w="0" w:type="dxa"/>
        </w:tblCellMar>
        <w:tblLook w:val="04A0"/>
      </w:tblPr>
      <w:tblGrid>
        <w:gridCol w:w="1951"/>
        <w:gridCol w:w="13807"/>
      </w:tblGrid>
      <w:tr w:rsidR="008F7244" w:rsidRPr="008F7244" w:rsidTr="006467E9">
        <w:trPr>
          <w:trHeight w:val="562"/>
        </w:trPr>
        <w:tc>
          <w:tcPr>
            <w:tcW w:w="1951" w:type="dxa"/>
            <w:tcBorders>
              <w:top w:val="single" w:sz="8" w:space="0" w:color="000000"/>
              <w:left w:val="single" w:sz="8" w:space="0" w:color="000000"/>
              <w:bottom w:val="single" w:sz="8" w:space="0" w:color="000000"/>
              <w:right w:val="single" w:sz="8" w:space="0" w:color="000000"/>
            </w:tcBorders>
            <w:tcMar>
              <w:top w:w="50" w:type="dxa"/>
              <w:left w:w="108" w:type="dxa"/>
              <w:bottom w:w="0" w:type="dxa"/>
              <w:right w:w="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ФИО, год рождения ребѐнка </w:t>
            </w:r>
          </w:p>
        </w:tc>
        <w:tc>
          <w:tcPr>
            <w:tcW w:w="13807" w:type="dxa"/>
            <w:tcBorders>
              <w:top w:val="single" w:sz="8" w:space="0" w:color="000000"/>
              <w:left w:val="nil"/>
              <w:bottom w:val="single" w:sz="8" w:space="0" w:color="000000"/>
              <w:right w:val="single" w:sz="8" w:space="0" w:color="000000"/>
            </w:tcBorders>
            <w:tcMar>
              <w:top w:w="50" w:type="dxa"/>
              <w:left w:w="108" w:type="dxa"/>
              <w:bottom w:w="0" w:type="dxa"/>
              <w:right w:w="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БИ, 10.03.2014г.</w:t>
            </w:r>
          </w:p>
        </w:tc>
      </w:tr>
      <w:tr w:rsidR="008F7244" w:rsidRPr="008F7244" w:rsidTr="006467E9">
        <w:trPr>
          <w:trHeight w:val="841"/>
        </w:trPr>
        <w:tc>
          <w:tcPr>
            <w:tcW w:w="1951" w:type="dxa"/>
            <w:tcBorders>
              <w:top w:val="nil"/>
              <w:left w:val="single" w:sz="8" w:space="0" w:color="000000"/>
              <w:bottom w:val="single" w:sz="8" w:space="0" w:color="000000"/>
              <w:right w:val="single" w:sz="8" w:space="0" w:color="000000"/>
            </w:tcBorders>
            <w:tcMar>
              <w:top w:w="50" w:type="dxa"/>
              <w:left w:w="108" w:type="dxa"/>
              <w:bottom w:w="0" w:type="dxa"/>
              <w:right w:w="2" w:type="dxa"/>
            </w:tcMar>
            <w:hideMark/>
          </w:tcPr>
          <w:p w:rsidR="008F7244" w:rsidRPr="008F7244" w:rsidRDefault="008F7244" w:rsidP="006467E9">
            <w:pPr>
              <w:spacing w:after="2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Психологическое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заключение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3807" w:type="dxa"/>
            <w:tcBorders>
              <w:top w:val="nil"/>
              <w:left w:val="nil"/>
              <w:bottom w:val="single" w:sz="8" w:space="0" w:color="000000"/>
              <w:right w:val="single" w:sz="8" w:space="0" w:color="000000"/>
            </w:tcBorders>
            <w:tcMar>
              <w:top w:w="50" w:type="dxa"/>
              <w:left w:w="108" w:type="dxa"/>
              <w:bottom w:w="0" w:type="dxa"/>
              <w:right w:w="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Основные показатели интеллектуальной, поведенческой, эмоционально-волевой сфер не соответствуют возрастной норме</w:t>
            </w:r>
          </w:p>
        </w:tc>
      </w:tr>
      <w:tr w:rsidR="008F7244" w:rsidRPr="008F7244" w:rsidTr="006467E9">
        <w:trPr>
          <w:trHeight w:val="1942"/>
        </w:trPr>
        <w:tc>
          <w:tcPr>
            <w:tcW w:w="1951" w:type="dxa"/>
            <w:tcBorders>
              <w:top w:val="nil"/>
              <w:left w:val="single" w:sz="8" w:space="0" w:color="000000"/>
              <w:bottom w:val="single" w:sz="8" w:space="0" w:color="000000"/>
              <w:right w:val="single" w:sz="8" w:space="0" w:color="000000"/>
            </w:tcBorders>
            <w:tcMar>
              <w:top w:w="50" w:type="dxa"/>
              <w:left w:w="108" w:type="dxa"/>
              <w:bottom w:w="0" w:type="dxa"/>
              <w:right w:w="2" w:type="dxa"/>
            </w:tcMar>
            <w:hideMark/>
          </w:tcPr>
          <w:p w:rsidR="008F7244" w:rsidRPr="008F7244" w:rsidRDefault="008F7244" w:rsidP="006467E9">
            <w:pPr>
              <w:spacing w:after="2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Актуальные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проблемы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3807" w:type="dxa"/>
            <w:tcBorders>
              <w:top w:val="nil"/>
              <w:left w:val="nil"/>
              <w:bottom w:val="single" w:sz="8" w:space="0" w:color="000000"/>
              <w:right w:val="single" w:sz="8" w:space="0" w:color="000000"/>
            </w:tcBorders>
            <w:tcMar>
              <w:top w:w="50" w:type="dxa"/>
              <w:left w:w="108" w:type="dxa"/>
              <w:bottom w:w="0" w:type="dxa"/>
              <w:right w:w="2" w:type="dxa"/>
            </w:tcMar>
            <w:hideMark/>
          </w:tcPr>
          <w:p w:rsidR="008F7244" w:rsidRPr="008F7244" w:rsidRDefault="008F7244" w:rsidP="006467E9">
            <w:pPr>
              <w:spacing w:after="0" w:line="240" w:lineRule="auto"/>
              <w:ind w:right="11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Эмоциональные реакции не всегда соответствуют ситуации, немотивированные колебания в настроении присутствуют.  Волевой самоконтроль и самокритичность </w:t>
            </w:r>
            <w:proofErr w:type="gramStart"/>
            <w:r w:rsidRPr="008F7244">
              <w:rPr>
                <w:rFonts w:ascii="Times New Roman" w:eastAsia="Times New Roman" w:hAnsi="Times New Roman" w:cs="Times New Roman"/>
                <w:sz w:val="24"/>
                <w:szCs w:val="24"/>
                <w:lang w:eastAsia="ru-RU"/>
              </w:rPr>
              <w:t>сформированы</w:t>
            </w:r>
            <w:proofErr w:type="gramEnd"/>
            <w:r w:rsidRPr="008F7244">
              <w:rPr>
                <w:rFonts w:ascii="Times New Roman" w:eastAsia="Times New Roman" w:hAnsi="Times New Roman" w:cs="Times New Roman"/>
                <w:sz w:val="24"/>
                <w:szCs w:val="24"/>
                <w:lang w:eastAsia="ru-RU"/>
              </w:rPr>
              <w:t xml:space="preserve"> не достаточно. Быстрая утомляемость и переключение на другой вид деятельности. Не понимает сложные инструкции взрослого. Концентрация, переключаемость и распределение внимания не соответствует возрастной норме.  Наглядно-образное мышление сформировано не достаточно (плохо владеет процессами обобщения и классификации). Общая осведомленность ребенка развита недостаточно. </w:t>
            </w:r>
          </w:p>
        </w:tc>
      </w:tr>
      <w:tr w:rsidR="008F7244" w:rsidRPr="008F7244" w:rsidTr="006467E9">
        <w:trPr>
          <w:trHeight w:val="286"/>
        </w:trPr>
        <w:tc>
          <w:tcPr>
            <w:tcW w:w="1951" w:type="dxa"/>
            <w:tcBorders>
              <w:top w:val="nil"/>
              <w:left w:val="single" w:sz="8" w:space="0" w:color="000000"/>
              <w:bottom w:val="single" w:sz="8" w:space="0" w:color="000000"/>
              <w:right w:val="single" w:sz="8" w:space="0" w:color="000000"/>
            </w:tcBorders>
            <w:tcMar>
              <w:top w:w="50" w:type="dxa"/>
              <w:left w:w="108" w:type="dxa"/>
              <w:bottom w:w="0" w:type="dxa"/>
              <w:right w:w="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Цель </w:t>
            </w:r>
          </w:p>
        </w:tc>
        <w:tc>
          <w:tcPr>
            <w:tcW w:w="13807" w:type="dxa"/>
            <w:tcBorders>
              <w:top w:val="nil"/>
              <w:left w:val="nil"/>
              <w:bottom w:val="single" w:sz="8" w:space="0" w:color="000000"/>
              <w:right w:val="single" w:sz="8" w:space="0" w:color="000000"/>
            </w:tcBorders>
            <w:tcMar>
              <w:top w:w="50" w:type="dxa"/>
              <w:left w:w="108" w:type="dxa"/>
              <w:bottom w:w="0" w:type="dxa"/>
              <w:right w:w="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Помощь в адаптации к социуму, содействие всестороннему развитию ребенка</w:t>
            </w:r>
          </w:p>
        </w:tc>
      </w:tr>
      <w:tr w:rsidR="008F7244" w:rsidRPr="008F7244" w:rsidTr="006467E9">
        <w:trPr>
          <w:trHeight w:val="1942"/>
        </w:trPr>
        <w:tc>
          <w:tcPr>
            <w:tcW w:w="1951" w:type="dxa"/>
            <w:tcBorders>
              <w:top w:val="nil"/>
              <w:left w:val="single" w:sz="8" w:space="0" w:color="000000"/>
              <w:bottom w:val="single" w:sz="8" w:space="0" w:color="000000"/>
              <w:right w:val="single" w:sz="8" w:space="0" w:color="000000"/>
            </w:tcBorders>
            <w:tcMar>
              <w:top w:w="50" w:type="dxa"/>
              <w:left w:w="108" w:type="dxa"/>
              <w:bottom w:w="0" w:type="dxa"/>
              <w:right w:w="2"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Задачи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3807" w:type="dxa"/>
            <w:tcBorders>
              <w:top w:val="nil"/>
              <w:left w:val="nil"/>
              <w:bottom w:val="single" w:sz="8" w:space="0" w:color="000000"/>
              <w:right w:val="single" w:sz="8" w:space="0" w:color="000000"/>
            </w:tcBorders>
            <w:tcMar>
              <w:top w:w="50" w:type="dxa"/>
              <w:left w:w="108" w:type="dxa"/>
              <w:bottom w:w="0" w:type="dxa"/>
              <w:right w:w="2" w:type="dxa"/>
            </w:tcMar>
            <w:hideMark/>
          </w:tcPr>
          <w:p w:rsidR="008F7244" w:rsidRPr="008F7244" w:rsidRDefault="008F7244" w:rsidP="006467E9">
            <w:pPr>
              <w:spacing w:after="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Формировать продуктивное взаимодействие </w:t>
            </w:r>
            <w:proofErr w:type="gramStart"/>
            <w:r w:rsidRPr="008F7244">
              <w:rPr>
                <w:rFonts w:ascii="Times New Roman" w:eastAsia="Times New Roman" w:hAnsi="Times New Roman" w:cs="Times New Roman"/>
                <w:sz w:val="24"/>
                <w:szCs w:val="24"/>
                <w:lang w:eastAsia="ru-RU"/>
              </w:rPr>
              <w:t>со</w:t>
            </w:r>
            <w:proofErr w:type="gramEnd"/>
            <w:r w:rsidRPr="008F7244">
              <w:rPr>
                <w:rFonts w:ascii="Times New Roman" w:eastAsia="Times New Roman" w:hAnsi="Times New Roman" w:cs="Times New Roman"/>
                <w:sz w:val="24"/>
                <w:szCs w:val="24"/>
                <w:lang w:eastAsia="ru-RU"/>
              </w:rPr>
              <w:t xml:space="preserve"> взрослыми, коррекция и развитие компетенций коммуникативной и эмоциональной сферы:</w:t>
            </w:r>
          </w:p>
          <w:p w:rsidR="008F7244" w:rsidRPr="008F7244" w:rsidRDefault="008F7244" w:rsidP="006467E9">
            <w:pPr>
              <w:spacing w:after="1" w:line="240" w:lineRule="auto"/>
              <w:ind w:right="222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-развивать разговорную речь, расширять словарный запас, улучшать качество понимания речи; </w:t>
            </w:r>
            <w:proofErr w:type="gramStart"/>
            <w:r w:rsidRPr="008F7244">
              <w:rPr>
                <w:rFonts w:ascii="Times New Roman" w:eastAsia="Times New Roman" w:hAnsi="Times New Roman" w:cs="Times New Roman"/>
                <w:sz w:val="24"/>
                <w:szCs w:val="24"/>
                <w:lang w:eastAsia="ru-RU"/>
              </w:rPr>
              <w:t>-р</w:t>
            </w:r>
            <w:proofErr w:type="gramEnd"/>
            <w:r w:rsidRPr="008F7244">
              <w:rPr>
                <w:rFonts w:ascii="Times New Roman" w:eastAsia="Times New Roman" w:hAnsi="Times New Roman" w:cs="Times New Roman"/>
                <w:sz w:val="24"/>
                <w:szCs w:val="24"/>
                <w:lang w:eastAsia="ru-RU"/>
              </w:rPr>
              <w:t xml:space="preserve">азвивать  эмоционально-волевую сферу и </w:t>
            </w:r>
            <w:proofErr w:type="spellStart"/>
            <w:r w:rsidRPr="008F7244">
              <w:rPr>
                <w:rFonts w:ascii="Times New Roman" w:eastAsia="Times New Roman" w:hAnsi="Times New Roman" w:cs="Times New Roman"/>
                <w:sz w:val="24"/>
                <w:szCs w:val="24"/>
                <w:lang w:eastAsia="ru-RU"/>
              </w:rPr>
              <w:t>саморегуляцию</w:t>
            </w:r>
            <w:proofErr w:type="spellEnd"/>
            <w:r w:rsidRPr="008F7244">
              <w:rPr>
                <w:rFonts w:ascii="Times New Roman" w:eastAsia="Times New Roman" w:hAnsi="Times New Roman" w:cs="Times New Roman"/>
                <w:sz w:val="24"/>
                <w:szCs w:val="24"/>
                <w:lang w:eastAsia="ru-RU"/>
              </w:rPr>
              <w:t xml:space="preserve"> поведения, деятельности.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Формировать и стимулировать </w:t>
            </w:r>
            <w:proofErr w:type="spellStart"/>
            <w:r w:rsidRPr="008F7244">
              <w:rPr>
                <w:rFonts w:ascii="Times New Roman" w:eastAsia="Times New Roman" w:hAnsi="Times New Roman" w:cs="Times New Roman"/>
                <w:sz w:val="24"/>
                <w:szCs w:val="24"/>
                <w:lang w:eastAsia="ru-RU"/>
              </w:rPr>
              <w:t>сенсорно-перцептивные</w:t>
            </w:r>
            <w:proofErr w:type="spellEnd"/>
            <w:r w:rsidRPr="008F7244">
              <w:rPr>
                <w:rFonts w:ascii="Times New Roman" w:eastAsia="Times New Roman" w:hAnsi="Times New Roman" w:cs="Times New Roman"/>
                <w:sz w:val="24"/>
                <w:szCs w:val="24"/>
                <w:lang w:eastAsia="ru-RU"/>
              </w:rPr>
              <w:t xml:space="preserve">, </w:t>
            </w:r>
            <w:proofErr w:type="spellStart"/>
            <w:r w:rsidRPr="008F7244">
              <w:rPr>
                <w:rFonts w:ascii="Times New Roman" w:eastAsia="Times New Roman" w:hAnsi="Times New Roman" w:cs="Times New Roman"/>
                <w:sz w:val="24"/>
                <w:szCs w:val="24"/>
                <w:lang w:eastAsia="ru-RU"/>
              </w:rPr>
              <w:t>мнемические</w:t>
            </w:r>
            <w:proofErr w:type="spellEnd"/>
            <w:r w:rsidRPr="008F7244">
              <w:rPr>
                <w:rFonts w:ascii="Times New Roman" w:eastAsia="Times New Roman" w:hAnsi="Times New Roman" w:cs="Times New Roman"/>
                <w:sz w:val="24"/>
                <w:szCs w:val="24"/>
                <w:lang w:eastAsia="ru-RU"/>
              </w:rPr>
              <w:t xml:space="preserve"> и интеллектуальные процессы, </w:t>
            </w:r>
            <w:proofErr w:type="spellStart"/>
            <w:r w:rsidRPr="008F7244">
              <w:rPr>
                <w:rFonts w:ascii="Times New Roman" w:eastAsia="Times New Roman" w:hAnsi="Times New Roman" w:cs="Times New Roman"/>
                <w:sz w:val="24"/>
                <w:szCs w:val="24"/>
                <w:lang w:eastAsia="ru-RU"/>
              </w:rPr>
              <w:t>пространственновременные</w:t>
            </w:r>
            <w:proofErr w:type="spellEnd"/>
            <w:r w:rsidRPr="008F7244">
              <w:rPr>
                <w:rFonts w:ascii="Times New Roman" w:eastAsia="Times New Roman" w:hAnsi="Times New Roman" w:cs="Times New Roman"/>
                <w:sz w:val="24"/>
                <w:szCs w:val="24"/>
                <w:lang w:eastAsia="ru-RU"/>
              </w:rPr>
              <w:t xml:space="preserve"> представления.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Создать в детском коллективе атмосферу принятия, доброжелательности, открытости, взаимопонимания.</w:t>
            </w:r>
          </w:p>
        </w:tc>
      </w:tr>
    </w:tbl>
    <w:p w:rsidR="008F7244" w:rsidRPr="008F7244" w:rsidRDefault="008F7244" w:rsidP="006467E9">
      <w:pPr>
        <w:shd w:val="clear" w:color="auto" w:fill="FFFFFF"/>
        <w:spacing w:after="26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w:t>
      </w:r>
    </w:p>
    <w:p w:rsidR="008F7244" w:rsidRPr="008F7244" w:rsidRDefault="008F7244" w:rsidP="006467E9">
      <w:pPr>
        <w:shd w:val="clear" w:color="auto" w:fill="FFFFFF"/>
        <w:spacing w:after="251" w:line="240" w:lineRule="auto"/>
        <w:ind w:left="1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Цель</w:t>
      </w:r>
      <w:r w:rsidRPr="008F7244">
        <w:rPr>
          <w:rFonts w:ascii="Times New Roman" w:eastAsia="Times New Roman" w:hAnsi="Times New Roman" w:cs="Times New Roman"/>
          <w:color w:val="181818"/>
          <w:sz w:val="24"/>
          <w:szCs w:val="24"/>
          <w:lang w:eastAsia="ru-RU"/>
        </w:rPr>
        <w:t>: Осуществление коррекционно – развивающей работы  педагога-психолога с  ребенком  для дальнейшей социальной адаптации и полноценного развития личности ребенка.</w:t>
      </w:r>
    </w:p>
    <w:p w:rsidR="008F7244" w:rsidRPr="008F7244" w:rsidRDefault="008F7244" w:rsidP="006467E9">
      <w:pPr>
        <w:shd w:val="clear" w:color="auto" w:fill="FFFFFF"/>
        <w:spacing w:after="253"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Основные задачи:</w:t>
      </w:r>
    </w:p>
    <w:p w:rsidR="008F7244" w:rsidRPr="008F7244" w:rsidRDefault="008F7244" w:rsidP="006467E9">
      <w:pPr>
        <w:shd w:val="clear" w:color="auto" w:fill="FFFFFF"/>
        <w:spacing w:after="48" w:line="240" w:lineRule="auto"/>
        <w:ind w:left="36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1.</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Проводить коррекцию компетенций коммуникативной и эмоциональной сферы;</w:t>
      </w:r>
    </w:p>
    <w:p w:rsidR="008F7244" w:rsidRPr="008F7244" w:rsidRDefault="008F7244" w:rsidP="006467E9">
      <w:pPr>
        <w:shd w:val="clear" w:color="auto" w:fill="FFFFFF"/>
        <w:spacing w:after="252" w:line="240" w:lineRule="auto"/>
        <w:ind w:left="36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2.</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Формировать  навыки самоконтроля и </w:t>
      </w:r>
      <w:proofErr w:type="spellStart"/>
      <w:r w:rsidRPr="008F7244">
        <w:rPr>
          <w:rFonts w:ascii="Times New Roman" w:eastAsia="Times New Roman" w:hAnsi="Times New Roman" w:cs="Times New Roman"/>
          <w:color w:val="181818"/>
          <w:sz w:val="24"/>
          <w:szCs w:val="24"/>
          <w:lang w:eastAsia="ru-RU"/>
        </w:rPr>
        <w:t>саморегуляции</w:t>
      </w:r>
      <w:proofErr w:type="spell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12" w:line="240" w:lineRule="auto"/>
        <w:ind w:left="36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3.</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Способствовать продуктивному  взаимодействию </w:t>
      </w:r>
      <w:proofErr w:type="gramStart"/>
      <w:r w:rsidRPr="008F7244">
        <w:rPr>
          <w:rFonts w:ascii="Times New Roman" w:eastAsia="Times New Roman" w:hAnsi="Times New Roman" w:cs="Times New Roman"/>
          <w:color w:val="181818"/>
          <w:sz w:val="24"/>
          <w:szCs w:val="24"/>
          <w:lang w:eastAsia="ru-RU"/>
        </w:rPr>
        <w:t>со</w:t>
      </w:r>
      <w:proofErr w:type="gramEnd"/>
      <w:r w:rsidRPr="008F7244">
        <w:rPr>
          <w:rFonts w:ascii="Times New Roman" w:eastAsia="Times New Roman" w:hAnsi="Times New Roman" w:cs="Times New Roman"/>
          <w:color w:val="181818"/>
          <w:sz w:val="24"/>
          <w:szCs w:val="24"/>
          <w:lang w:eastAsia="ru-RU"/>
        </w:rPr>
        <w:t xml:space="preserve"> взрослыми в различных видах деятельности (рисование, конструирование);</w:t>
      </w:r>
    </w:p>
    <w:p w:rsidR="008F7244" w:rsidRPr="008F7244" w:rsidRDefault="008F7244" w:rsidP="006467E9">
      <w:pPr>
        <w:shd w:val="clear" w:color="auto" w:fill="FFFFFF"/>
        <w:spacing w:after="9" w:line="240" w:lineRule="auto"/>
        <w:ind w:left="36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4.</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Формировать  представления о целостном образе предмета, расширять представления о предметном окружении, пространственно-временных отношениях;</w:t>
      </w:r>
    </w:p>
    <w:p w:rsidR="008F7244" w:rsidRPr="008F7244" w:rsidRDefault="008F7244" w:rsidP="006467E9">
      <w:pPr>
        <w:shd w:val="clear" w:color="auto" w:fill="FFFFFF"/>
        <w:spacing w:after="251" w:line="240" w:lineRule="auto"/>
        <w:ind w:left="360"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5.</w:t>
      </w:r>
      <w:r w:rsidRPr="008F7244">
        <w:rPr>
          <w:rFonts w:ascii="Times New Roman" w:eastAsia="Times New Roman" w:hAnsi="Times New Roman" w:cs="Times New Roman"/>
          <w:color w:val="181818"/>
          <w:sz w:val="14"/>
          <w:szCs w:val="14"/>
          <w:lang w:eastAsia="ru-RU"/>
        </w:rPr>
        <w:t>      </w:t>
      </w:r>
      <w:proofErr w:type="gramStart"/>
      <w:r w:rsidRPr="008F7244">
        <w:rPr>
          <w:rFonts w:ascii="Times New Roman" w:eastAsia="Times New Roman" w:hAnsi="Times New Roman" w:cs="Times New Roman"/>
          <w:color w:val="181818"/>
          <w:sz w:val="24"/>
          <w:szCs w:val="24"/>
          <w:lang w:eastAsia="ru-RU"/>
        </w:rPr>
        <w:t>Развивать  психические процессы (память, внимание, восприятие, мышление, речь, воображение) </w:t>
      </w:r>
      <w:r w:rsidRPr="008F7244">
        <w:rPr>
          <w:rFonts w:ascii="Times New Roman" w:eastAsia="Times New Roman" w:hAnsi="Times New Roman" w:cs="Times New Roman"/>
          <w:b/>
          <w:bCs/>
          <w:color w:val="181818"/>
          <w:sz w:val="24"/>
          <w:szCs w:val="24"/>
          <w:lang w:eastAsia="ru-RU"/>
        </w:rPr>
        <w:t>Периодичность занятий</w:t>
      </w:r>
      <w:r w:rsidRPr="008F7244">
        <w:rPr>
          <w:rFonts w:ascii="Times New Roman" w:eastAsia="Times New Roman" w:hAnsi="Times New Roman" w:cs="Times New Roman"/>
          <w:color w:val="181818"/>
          <w:sz w:val="24"/>
          <w:szCs w:val="24"/>
          <w:lang w:eastAsia="ru-RU"/>
        </w:rPr>
        <w:t>: 1 раза в неделю.</w:t>
      </w:r>
      <w:proofErr w:type="gramEnd"/>
    </w:p>
    <w:p w:rsidR="008F7244" w:rsidRPr="008F7244" w:rsidRDefault="008F7244" w:rsidP="006467E9">
      <w:pPr>
        <w:shd w:val="clear" w:color="auto" w:fill="FFFFFF"/>
        <w:spacing w:after="213" w:line="240" w:lineRule="auto"/>
        <w:ind w:right="33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Продолжительность занятий:</w:t>
      </w:r>
      <w:r w:rsidRPr="008F7244">
        <w:rPr>
          <w:rFonts w:ascii="Times New Roman" w:eastAsia="Times New Roman" w:hAnsi="Times New Roman" w:cs="Times New Roman"/>
          <w:color w:val="181818"/>
          <w:sz w:val="24"/>
          <w:szCs w:val="24"/>
          <w:lang w:eastAsia="ru-RU"/>
        </w:rPr>
        <w:t> 25 мин.</w:t>
      </w:r>
    </w:p>
    <w:p w:rsidR="008F7244" w:rsidRPr="008F7244" w:rsidRDefault="008F7244" w:rsidP="006467E9">
      <w:pPr>
        <w:shd w:val="clear" w:color="auto" w:fill="FFFFFF"/>
        <w:spacing w:after="16" w:line="240" w:lineRule="auto"/>
        <w:ind w:left="5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w:t>
      </w:r>
    </w:p>
    <w:tbl>
      <w:tblPr>
        <w:tblW w:w="9889" w:type="dxa"/>
        <w:tblCellMar>
          <w:left w:w="0" w:type="dxa"/>
          <w:right w:w="0" w:type="dxa"/>
        </w:tblCellMar>
        <w:tblLook w:val="04A0"/>
      </w:tblPr>
      <w:tblGrid>
        <w:gridCol w:w="1613"/>
        <w:gridCol w:w="1826"/>
        <w:gridCol w:w="3899"/>
        <w:gridCol w:w="2551"/>
      </w:tblGrid>
      <w:tr w:rsidR="008F7244" w:rsidRPr="008F7244" w:rsidTr="006467E9">
        <w:trPr>
          <w:trHeight w:val="646"/>
        </w:trPr>
        <w:tc>
          <w:tcPr>
            <w:tcW w:w="1613" w:type="dxa"/>
            <w:tcBorders>
              <w:top w:val="single" w:sz="8" w:space="0" w:color="000000"/>
              <w:left w:val="single" w:sz="8" w:space="0" w:color="000000"/>
              <w:bottom w:val="single" w:sz="8" w:space="0" w:color="000000"/>
              <w:right w:val="single" w:sz="8" w:space="0" w:color="000000"/>
            </w:tcBorders>
            <w:tcMar>
              <w:top w:w="9" w:type="dxa"/>
              <w:left w:w="108" w:type="dxa"/>
              <w:bottom w:w="0" w:type="dxa"/>
              <w:right w:w="34" w:type="dxa"/>
            </w:tcMar>
            <w:hideMark/>
          </w:tcPr>
          <w:p w:rsidR="008F7244" w:rsidRPr="008F7244" w:rsidRDefault="008F7244" w:rsidP="006467E9">
            <w:pPr>
              <w:spacing w:after="0" w:line="240" w:lineRule="auto"/>
              <w:ind w:right="7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Недели</w:t>
            </w:r>
          </w:p>
        </w:tc>
        <w:tc>
          <w:tcPr>
            <w:tcW w:w="1826" w:type="dxa"/>
            <w:tcBorders>
              <w:top w:val="single" w:sz="8" w:space="0" w:color="000000"/>
              <w:left w:val="nil"/>
              <w:bottom w:val="single" w:sz="8" w:space="0" w:color="000000"/>
              <w:right w:val="single" w:sz="8" w:space="0" w:color="000000"/>
            </w:tcBorders>
            <w:tcMar>
              <w:top w:w="9" w:type="dxa"/>
              <w:left w:w="108" w:type="dxa"/>
              <w:bottom w:w="0" w:type="dxa"/>
              <w:right w:w="34" w:type="dxa"/>
            </w:tcMar>
            <w:hideMark/>
          </w:tcPr>
          <w:p w:rsidR="008F7244" w:rsidRPr="008F7244" w:rsidRDefault="008F7244" w:rsidP="006467E9">
            <w:pPr>
              <w:spacing w:after="0" w:line="240" w:lineRule="auto"/>
              <w:ind w:right="7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Тема недели</w:t>
            </w:r>
          </w:p>
        </w:tc>
        <w:tc>
          <w:tcPr>
            <w:tcW w:w="3899" w:type="dxa"/>
            <w:tcBorders>
              <w:top w:val="single" w:sz="8" w:space="0" w:color="000000"/>
              <w:left w:val="nil"/>
              <w:bottom w:val="single" w:sz="8" w:space="0" w:color="000000"/>
              <w:right w:val="single" w:sz="8" w:space="0" w:color="000000"/>
            </w:tcBorders>
            <w:tcMar>
              <w:top w:w="9" w:type="dxa"/>
              <w:left w:w="108" w:type="dxa"/>
              <w:bottom w:w="0" w:type="dxa"/>
              <w:right w:w="34" w:type="dxa"/>
            </w:tcMar>
            <w:hideMark/>
          </w:tcPr>
          <w:p w:rsidR="008F7244" w:rsidRPr="008F7244" w:rsidRDefault="008F7244" w:rsidP="006467E9">
            <w:pPr>
              <w:spacing w:after="0" w:line="240" w:lineRule="auto"/>
              <w:ind w:right="7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Задачи коррекционно-развивающей работы</w:t>
            </w:r>
          </w:p>
        </w:tc>
        <w:tc>
          <w:tcPr>
            <w:tcW w:w="2551" w:type="dxa"/>
            <w:tcBorders>
              <w:top w:val="single" w:sz="8" w:space="0" w:color="000000"/>
              <w:left w:val="nil"/>
              <w:bottom w:val="single" w:sz="8" w:space="0" w:color="000000"/>
              <w:right w:val="single" w:sz="8" w:space="0" w:color="000000"/>
            </w:tcBorders>
            <w:tcMar>
              <w:top w:w="9" w:type="dxa"/>
              <w:left w:w="108" w:type="dxa"/>
              <w:bottom w:w="0" w:type="dxa"/>
              <w:right w:w="34"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Содержание коррекционно-развивающей работы</w:t>
            </w:r>
          </w:p>
        </w:tc>
      </w:tr>
      <w:tr w:rsidR="008F7244" w:rsidRPr="008F7244" w:rsidTr="006467E9">
        <w:trPr>
          <w:trHeight w:val="646"/>
        </w:trPr>
        <w:tc>
          <w:tcPr>
            <w:tcW w:w="1613" w:type="dxa"/>
            <w:tcBorders>
              <w:top w:val="nil"/>
              <w:left w:val="single" w:sz="8" w:space="0" w:color="000000"/>
              <w:bottom w:val="single" w:sz="8" w:space="0" w:color="000000"/>
              <w:right w:val="single" w:sz="8" w:space="0" w:color="000000"/>
            </w:tcBorders>
            <w:tcMar>
              <w:top w:w="9" w:type="dxa"/>
              <w:left w:w="108" w:type="dxa"/>
              <w:bottom w:w="0" w:type="dxa"/>
              <w:right w:w="34"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 неделя октябрь</w:t>
            </w:r>
          </w:p>
        </w:tc>
        <w:tc>
          <w:tcPr>
            <w:tcW w:w="1826" w:type="dxa"/>
            <w:tcBorders>
              <w:top w:val="nil"/>
              <w:left w:val="nil"/>
              <w:bottom w:val="single" w:sz="8" w:space="0" w:color="000000"/>
              <w:right w:val="single" w:sz="8" w:space="0" w:color="000000"/>
            </w:tcBorders>
            <w:tcMar>
              <w:top w:w="9" w:type="dxa"/>
              <w:left w:w="108" w:type="dxa"/>
              <w:bottom w:w="0" w:type="dxa"/>
              <w:right w:w="34" w:type="dxa"/>
            </w:tcMar>
            <w:hideMark/>
          </w:tcPr>
          <w:p w:rsidR="008F7244" w:rsidRPr="008F7244" w:rsidRDefault="008F7244" w:rsidP="006467E9">
            <w:pPr>
              <w:spacing w:after="0" w:line="240" w:lineRule="auto"/>
              <w:ind w:right="7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Диагностика</w:t>
            </w:r>
          </w:p>
        </w:tc>
        <w:tc>
          <w:tcPr>
            <w:tcW w:w="3899" w:type="dxa"/>
            <w:tcBorders>
              <w:top w:val="nil"/>
              <w:left w:val="nil"/>
              <w:bottom w:val="single" w:sz="8" w:space="0" w:color="000000"/>
              <w:right w:val="single" w:sz="8" w:space="0" w:color="000000"/>
            </w:tcBorders>
            <w:tcMar>
              <w:top w:w="9" w:type="dxa"/>
              <w:left w:w="108" w:type="dxa"/>
              <w:bottom w:w="0" w:type="dxa"/>
              <w:right w:w="34" w:type="dxa"/>
            </w:tcMar>
            <w:hideMark/>
          </w:tcPr>
          <w:p w:rsidR="008F7244" w:rsidRPr="008F7244" w:rsidRDefault="008F7244" w:rsidP="006467E9">
            <w:pPr>
              <w:spacing w:after="0" w:line="240" w:lineRule="auto"/>
              <w:ind w:right="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551" w:type="dxa"/>
            <w:tcBorders>
              <w:top w:val="nil"/>
              <w:left w:val="nil"/>
              <w:bottom w:val="single" w:sz="8" w:space="0" w:color="000000"/>
              <w:right w:val="single" w:sz="8" w:space="0" w:color="000000"/>
            </w:tcBorders>
            <w:tcMar>
              <w:top w:w="9" w:type="dxa"/>
              <w:left w:w="108" w:type="dxa"/>
              <w:bottom w:w="0" w:type="dxa"/>
              <w:right w:w="34" w:type="dxa"/>
            </w:tcMar>
            <w:hideMark/>
          </w:tcPr>
          <w:p w:rsidR="008F7244" w:rsidRPr="008F7244" w:rsidRDefault="008F7244" w:rsidP="006467E9">
            <w:pPr>
              <w:spacing w:after="0" w:line="240" w:lineRule="auto"/>
              <w:ind w:righ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6467E9">
        <w:trPr>
          <w:trHeight w:val="2977"/>
        </w:trPr>
        <w:tc>
          <w:tcPr>
            <w:tcW w:w="1613" w:type="dxa"/>
            <w:tcBorders>
              <w:top w:val="nil"/>
              <w:left w:val="single" w:sz="8" w:space="0" w:color="000000"/>
              <w:bottom w:val="single" w:sz="8" w:space="0" w:color="000000"/>
              <w:right w:val="single" w:sz="8" w:space="0" w:color="000000"/>
            </w:tcBorders>
            <w:tcMar>
              <w:top w:w="9" w:type="dxa"/>
              <w:left w:w="108" w:type="dxa"/>
              <w:bottom w:w="0" w:type="dxa"/>
              <w:right w:w="34" w:type="dxa"/>
            </w:tcMar>
            <w:hideMark/>
          </w:tcPr>
          <w:p w:rsidR="008F7244" w:rsidRPr="008F7244" w:rsidRDefault="008F7244" w:rsidP="006467E9">
            <w:pPr>
              <w:spacing w:after="1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           3</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неделя октябрь</w:t>
            </w:r>
          </w:p>
        </w:tc>
        <w:tc>
          <w:tcPr>
            <w:tcW w:w="1826" w:type="dxa"/>
            <w:tcBorders>
              <w:top w:val="nil"/>
              <w:left w:val="nil"/>
              <w:bottom w:val="single" w:sz="8" w:space="0" w:color="000000"/>
              <w:right w:val="single" w:sz="8" w:space="0" w:color="000000"/>
            </w:tcBorders>
            <w:tcMar>
              <w:top w:w="9" w:type="dxa"/>
              <w:left w:w="108" w:type="dxa"/>
              <w:bottom w:w="0" w:type="dxa"/>
              <w:right w:w="34" w:type="dxa"/>
            </w:tcMar>
            <w:hideMark/>
          </w:tcPr>
          <w:p w:rsidR="008F7244" w:rsidRPr="008F7244" w:rsidRDefault="008F7244" w:rsidP="006467E9">
            <w:pPr>
              <w:spacing w:after="0" w:line="240" w:lineRule="auto"/>
              <w:ind w:left="3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Фрукты овощи</w:t>
            </w:r>
          </w:p>
        </w:tc>
        <w:tc>
          <w:tcPr>
            <w:tcW w:w="3899" w:type="dxa"/>
            <w:tcBorders>
              <w:top w:val="nil"/>
              <w:left w:val="nil"/>
              <w:bottom w:val="single" w:sz="8" w:space="0" w:color="000000"/>
              <w:right w:val="single" w:sz="8" w:space="0" w:color="000000"/>
            </w:tcBorders>
            <w:tcMar>
              <w:top w:w="9" w:type="dxa"/>
              <w:left w:w="108" w:type="dxa"/>
              <w:bottom w:w="0" w:type="dxa"/>
              <w:right w:w="34" w:type="dxa"/>
            </w:tcMar>
            <w:hideMark/>
          </w:tcPr>
          <w:p w:rsidR="008F7244" w:rsidRPr="008F7244" w:rsidRDefault="008F7244" w:rsidP="006467E9">
            <w:pPr>
              <w:spacing w:after="61"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восприятия (форма, цвет)</w:t>
            </w:r>
          </w:p>
          <w:p w:rsidR="008F7244" w:rsidRPr="008F7244" w:rsidRDefault="008F7244" w:rsidP="006467E9">
            <w:pPr>
              <w:spacing w:after="6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внимания и памяти</w:t>
            </w:r>
          </w:p>
          <w:p w:rsidR="008F7244" w:rsidRPr="008F7244" w:rsidRDefault="008F7244" w:rsidP="006467E9">
            <w:pPr>
              <w:spacing w:after="63"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мышления</w:t>
            </w:r>
          </w:p>
          <w:p w:rsidR="008F7244" w:rsidRPr="008F7244" w:rsidRDefault="008F7244" w:rsidP="006467E9">
            <w:pPr>
              <w:spacing w:after="63"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навыков счета</w:t>
            </w:r>
          </w:p>
          <w:p w:rsidR="008F7244" w:rsidRPr="008F7244" w:rsidRDefault="008F7244" w:rsidP="006467E9">
            <w:pPr>
              <w:spacing w:after="1"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речи  (активизация и обогащение словарного запаса по теме «Фрукты, овощи», умение пользоваться   фразовой речью при ответах на вопросы).</w:t>
            </w:r>
          </w:p>
          <w:p w:rsidR="008F7244" w:rsidRPr="008F7244" w:rsidRDefault="008F7244" w:rsidP="006467E9">
            <w:pPr>
              <w:spacing w:after="62"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общей и мелкой моторики</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Снятие негативного  психического напряжения.</w:t>
            </w:r>
          </w:p>
        </w:tc>
        <w:tc>
          <w:tcPr>
            <w:tcW w:w="2551" w:type="dxa"/>
            <w:tcBorders>
              <w:top w:val="nil"/>
              <w:left w:val="nil"/>
              <w:bottom w:val="single" w:sz="8" w:space="0" w:color="000000"/>
              <w:right w:val="single" w:sz="8" w:space="0" w:color="000000"/>
            </w:tcBorders>
            <w:tcMar>
              <w:top w:w="9" w:type="dxa"/>
              <w:left w:w="108" w:type="dxa"/>
              <w:bottom w:w="0" w:type="dxa"/>
              <w:right w:w="34" w:type="dxa"/>
            </w:tcMar>
            <w:hideMark/>
          </w:tcPr>
          <w:p w:rsidR="008F7244" w:rsidRPr="008F7244" w:rsidRDefault="008F7244" w:rsidP="006467E9">
            <w:pPr>
              <w:spacing w:after="63"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Пальчиковые  игры «Мы капусту солим»,</w:t>
            </w:r>
          </w:p>
          <w:p w:rsidR="008F7244" w:rsidRPr="008F7244" w:rsidRDefault="008F7244" w:rsidP="006467E9">
            <w:pPr>
              <w:spacing w:after="16"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«Овощная зарядка», «Фрукты»</w:t>
            </w:r>
          </w:p>
          <w:p w:rsidR="008F7244" w:rsidRPr="008F7244" w:rsidRDefault="008F7244" w:rsidP="006467E9">
            <w:pPr>
              <w:spacing w:after="62"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62"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«Сад и огород»</w:t>
            </w:r>
          </w:p>
          <w:p w:rsidR="008F7244" w:rsidRPr="008F7244" w:rsidRDefault="008F7244" w:rsidP="006467E9">
            <w:pPr>
              <w:spacing w:after="62"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классификация «Фрукты», «Овощи»</w:t>
            </w:r>
          </w:p>
          <w:p w:rsidR="008F7244" w:rsidRPr="008F7244" w:rsidRDefault="008F7244" w:rsidP="006467E9">
            <w:pPr>
              <w:spacing w:after="62"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Задание «Нарисуй подходящую форму»</w:t>
            </w:r>
          </w:p>
          <w:p w:rsidR="008F7244" w:rsidRPr="008F7244" w:rsidRDefault="008F7244" w:rsidP="006467E9">
            <w:pPr>
              <w:spacing w:after="65"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Задание «Нарисуй подходящий предмет»</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Задание  «Посчитай сколько» (яблок, груш, огурцов и т</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д.)</w:t>
            </w:r>
          </w:p>
        </w:tc>
      </w:tr>
      <w:tr w:rsidR="008F7244" w:rsidRPr="008F7244" w:rsidTr="006467E9">
        <w:trPr>
          <w:trHeight w:val="1916"/>
        </w:trPr>
        <w:tc>
          <w:tcPr>
            <w:tcW w:w="1613" w:type="dxa"/>
            <w:tcBorders>
              <w:top w:val="nil"/>
              <w:left w:val="single" w:sz="8" w:space="0" w:color="000000"/>
              <w:bottom w:val="single" w:sz="8" w:space="0" w:color="000000"/>
              <w:right w:val="single" w:sz="8" w:space="0" w:color="000000"/>
            </w:tcBorders>
            <w:tcMar>
              <w:top w:w="9" w:type="dxa"/>
              <w:left w:w="108" w:type="dxa"/>
              <w:bottom w:w="0" w:type="dxa"/>
              <w:right w:w="34" w:type="dxa"/>
            </w:tcMar>
            <w:hideMark/>
          </w:tcPr>
          <w:p w:rsidR="008F7244" w:rsidRPr="008F7244" w:rsidRDefault="008F7244" w:rsidP="006467E9">
            <w:pPr>
              <w:spacing w:after="0" w:line="240" w:lineRule="auto"/>
              <w:ind w:left="292" w:right="307" w:firstLine="2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 неделя  октябрь</w:t>
            </w:r>
          </w:p>
        </w:tc>
        <w:tc>
          <w:tcPr>
            <w:tcW w:w="1826" w:type="dxa"/>
            <w:tcBorders>
              <w:top w:val="nil"/>
              <w:left w:val="nil"/>
              <w:bottom w:val="single" w:sz="8" w:space="0" w:color="000000"/>
              <w:right w:val="single" w:sz="8" w:space="0" w:color="000000"/>
            </w:tcBorders>
            <w:tcMar>
              <w:top w:w="9" w:type="dxa"/>
              <w:left w:w="108" w:type="dxa"/>
              <w:bottom w:w="0" w:type="dxa"/>
              <w:right w:w="34" w:type="dxa"/>
            </w:tcMar>
            <w:hideMark/>
          </w:tcPr>
          <w:p w:rsidR="008F7244" w:rsidRPr="008F7244" w:rsidRDefault="008F7244" w:rsidP="006467E9">
            <w:pPr>
              <w:spacing w:after="0" w:line="240" w:lineRule="auto"/>
              <w:ind w:left="19" w:right="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Осень. Деревья.</w:t>
            </w:r>
          </w:p>
        </w:tc>
        <w:tc>
          <w:tcPr>
            <w:tcW w:w="3899" w:type="dxa"/>
            <w:tcBorders>
              <w:top w:val="nil"/>
              <w:left w:val="nil"/>
              <w:bottom w:val="single" w:sz="8" w:space="0" w:color="000000"/>
              <w:right w:val="single" w:sz="8" w:space="0" w:color="000000"/>
            </w:tcBorders>
            <w:tcMar>
              <w:top w:w="9" w:type="dxa"/>
              <w:left w:w="108" w:type="dxa"/>
              <w:bottom w:w="0" w:type="dxa"/>
              <w:right w:w="34" w:type="dxa"/>
            </w:tcMar>
            <w:hideMark/>
          </w:tcPr>
          <w:p w:rsidR="008F7244" w:rsidRPr="008F7244" w:rsidRDefault="008F7244" w:rsidP="006467E9">
            <w:pPr>
              <w:spacing w:after="65"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Формирование целостной картины мира</w:t>
            </w:r>
          </w:p>
          <w:p w:rsidR="008F7244" w:rsidRPr="008F7244" w:rsidRDefault="008F7244" w:rsidP="006467E9">
            <w:pPr>
              <w:spacing w:after="23"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Закреплять знания о временах года, систематизировать представления на основе рассмотрения сюжетных картинок, содержащих основные признаки осени;</w:t>
            </w:r>
          </w:p>
          <w:p w:rsidR="008F7244" w:rsidRPr="008F7244" w:rsidRDefault="008F7244" w:rsidP="006467E9">
            <w:pPr>
              <w:spacing w:after="65"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зрительное и тактильное восприятие (форма, величина);</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непроизвольную память</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мышление,  мелкую </w:t>
            </w:r>
            <w:r w:rsidRPr="008F7244">
              <w:rPr>
                <w:rFonts w:ascii="Times New Roman" w:eastAsia="Times New Roman" w:hAnsi="Times New Roman" w:cs="Times New Roman"/>
                <w:sz w:val="24"/>
                <w:szCs w:val="24"/>
                <w:lang w:eastAsia="ru-RU"/>
              </w:rPr>
              <w:lastRenderedPageBreak/>
              <w:t>моторику; </w:t>
            </w:r>
          </w:p>
        </w:tc>
        <w:tc>
          <w:tcPr>
            <w:tcW w:w="2551" w:type="dxa"/>
            <w:tcBorders>
              <w:top w:val="nil"/>
              <w:left w:val="nil"/>
              <w:bottom w:val="single" w:sz="8" w:space="0" w:color="000000"/>
              <w:right w:val="single" w:sz="8" w:space="0" w:color="000000"/>
            </w:tcBorders>
            <w:tcMar>
              <w:top w:w="9" w:type="dxa"/>
              <w:left w:w="108" w:type="dxa"/>
              <w:bottom w:w="0" w:type="dxa"/>
              <w:right w:w="34" w:type="dxa"/>
            </w:tcMar>
            <w:hideMark/>
          </w:tcPr>
          <w:p w:rsidR="008F7244" w:rsidRPr="008F7244" w:rsidRDefault="008F7244" w:rsidP="006467E9">
            <w:pPr>
              <w:spacing w:after="65"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-Пальчиковая игра  «Осенний букет»</w:t>
            </w:r>
          </w:p>
          <w:p w:rsidR="008F7244" w:rsidRPr="008F7244" w:rsidRDefault="008F7244" w:rsidP="006467E9">
            <w:pPr>
              <w:spacing w:after="61" w:line="240" w:lineRule="auto"/>
              <w:ind w:left="1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Рассматривание сюжетных картинок</w:t>
            </w:r>
          </w:p>
          <w:p w:rsidR="008F7244" w:rsidRPr="008F7244" w:rsidRDefault="008F7244" w:rsidP="006467E9">
            <w:pPr>
              <w:spacing w:after="58"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«Осень», </w:t>
            </w:r>
          </w:p>
          <w:p w:rsidR="008F7244" w:rsidRPr="008F7244" w:rsidRDefault="008F7244" w:rsidP="006467E9">
            <w:pPr>
              <w:spacing w:after="60" w:line="240" w:lineRule="auto"/>
              <w:ind w:left="1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«Назови»</w:t>
            </w:r>
          </w:p>
          <w:p w:rsidR="008F7244" w:rsidRPr="008F7244" w:rsidRDefault="008F7244" w:rsidP="006467E9">
            <w:pPr>
              <w:spacing w:after="64" w:line="240" w:lineRule="auto"/>
              <w:ind w:left="1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«Найди отличия»</w:t>
            </w:r>
          </w:p>
          <w:p w:rsidR="008F7244" w:rsidRPr="008F7244" w:rsidRDefault="008F7244" w:rsidP="006467E9">
            <w:pPr>
              <w:spacing w:after="0" w:line="240" w:lineRule="auto"/>
              <w:ind w:left="1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«Волшебный мешочек;</w:t>
            </w:r>
          </w:p>
        </w:tc>
      </w:tr>
    </w:tbl>
    <w:p w:rsidR="008F7244" w:rsidRPr="008F7244" w:rsidRDefault="008F7244" w:rsidP="006467E9">
      <w:pPr>
        <w:shd w:val="clear" w:color="auto" w:fill="FFFFFF"/>
        <w:spacing w:after="0" w:line="240" w:lineRule="auto"/>
        <w:ind w:right="18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 </w:t>
      </w:r>
    </w:p>
    <w:tbl>
      <w:tblPr>
        <w:tblW w:w="9891" w:type="dxa"/>
        <w:tblCellMar>
          <w:left w:w="0" w:type="dxa"/>
          <w:right w:w="0" w:type="dxa"/>
        </w:tblCellMar>
        <w:tblLook w:val="04A0"/>
      </w:tblPr>
      <w:tblGrid>
        <w:gridCol w:w="1613"/>
        <w:gridCol w:w="1826"/>
        <w:gridCol w:w="3759"/>
        <w:gridCol w:w="2693"/>
      </w:tblGrid>
      <w:tr w:rsidR="008F7244" w:rsidRPr="008F7244" w:rsidTr="006467E9">
        <w:trPr>
          <w:trHeight w:val="963"/>
        </w:trPr>
        <w:tc>
          <w:tcPr>
            <w:tcW w:w="1613" w:type="dxa"/>
            <w:tcBorders>
              <w:top w:val="single" w:sz="8" w:space="0" w:color="000000"/>
              <w:left w:val="single" w:sz="8" w:space="0" w:color="000000"/>
              <w:bottom w:val="single" w:sz="8" w:space="0" w:color="000000"/>
              <w:right w:val="single" w:sz="8" w:space="0" w:color="000000"/>
            </w:tcBorders>
            <w:tcMar>
              <w:top w:w="52" w:type="dxa"/>
              <w:left w:w="110" w:type="dxa"/>
              <w:bottom w:w="0" w:type="dxa"/>
              <w:right w:w="10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826" w:type="dxa"/>
            <w:tcBorders>
              <w:top w:val="single" w:sz="8" w:space="0" w:color="000000"/>
              <w:left w:val="nil"/>
              <w:bottom w:val="single" w:sz="8" w:space="0" w:color="000000"/>
              <w:right w:val="single" w:sz="8" w:space="0" w:color="000000"/>
            </w:tcBorders>
            <w:tcMar>
              <w:top w:w="52" w:type="dxa"/>
              <w:left w:w="110" w:type="dxa"/>
              <w:bottom w:w="0" w:type="dxa"/>
              <w:right w:w="10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3759" w:type="dxa"/>
            <w:tcBorders>
              <w:top w:val="single" w:sz="8" w:space="0" w:color="000000"/>
              <w:left w:val="nil"/>
              <w:bottom w:val="single" w:sz="8" w:space="0" w:color="000000"/>
              <w:right w:val="single" w:sz="8" w:space="0" w:color="000000"/>
            </w:tcBorders>
            <w:tcMar>
              <w:top w:w="52" w:type="dxa"/>
              <w:left w:w="110" w:type="dxa"/>
              <w:bottom w:w="0" w:type="dxa"/>
              <w:right w:w="10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-Развивать  речь  (активизация и обогащение словарного запаса, умение пользоваться  фразовой речью при ответах на вопросы).</w:t>
            </w:r>
          </w:p>
        </w:tc>
        <w:tc>
          <w:tcPr>
            <w:tcW w:w="2693" w:type="dxa"/>
            <w:tcBorders>
              <w:top w:val="single" w:sz="8" w:space="0" w:color="000000"/>
              <w:left w:val="nil"/>
              <w:bottom w:val="single" w:sz="8" w:space="0" w:color="000000"/>
              <w:right w:val="single" w:sz="8" w:space="0" w:color="000000"/>
            </w:tcBorders>
            <w:tcMar>
              <w:top w:w="52" w:type="dxa"/>
              <w:left w:w="110" w:type="dxa"/>
              <w:bottom w:w="0" w:type="dxa"/>
              <w:right w:w="105" w:type="dxa"/>
            </w:tcMar>
            <w:hideMark/>
          </w:tcPr>
          <w:p w:rsidR="008F7244" w:rsidRPr="008F7244" w:rsidRDefault="008F7244" w:rsidP="006467E9">
            <w:pPr>
              <w:spacing w:after="62"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Квадраты (большой, маленький);</w:t>
            </w:r>
          </w:p>
          <w:p w:rsidR="008F7244" w:rsidRPr="008F7244" w:rsidRDefault="008F7244" w:rsidP="006467E9">
            <w:pPr>
              <w:spacing w:after="61"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«разбери и собери пирамидку»</w:t>
            </w:r>
          </w:p>
          <w:p w:rsidR="008F7244" w:rsidRPr="008F7244" w:rsidRDefault="008F7244" w:rsidP="006467E9">
            <w:pPr>
              <w:spacing w:after="0"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«Построим домик из кубиков»</w:t>
            </w:r>
          </w:p>
        </w:tc>
      </w:tr>
      <w:tr w:rsidR="008F7244" w:rsidRPr="008F7244" w:rsidTr="006467E9">
        <w:trPr>
          <w:trHeight w:val="3041"/>
        </w:trPr>
        <w:tc>
          <w:tcPr>
            <w:tcW w:w="1613" w:type="dxa"/>
            <w:tcBorders>
              <w:top w:val="nil"/>
              <w:left w:val="single" w:sz="8" w:space="0" w:color="000000"/>
              <w:bottom w:val="single" w:sz="8" w:space="0" w:color="000000"/>
              <w:right w:val="single" w:sz="8" w:space="0" w:color="000000"/>
            </w:tcBorders>
            <w:tcMar>
              <w:top w:w="52" w:type="dxa"/>
              <w:left w:w="110" w:type="dxa"/>
              <w:bottom w:w="0" w:type="dxa"/>
              <w:right w:w="10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 неделя ноябрь</w:t>
            </w:r>
          </w:p>
        </w:tc>
        <w:tc>
          <w:tcPr>
            <w:tcW w:w="1826" w:type="dxa"/>
            <w:tcBorders>
              <w:top w:val="nil"/>
              <w:left w:val="nil"/>
              <w:bottom w:val="single" w:sz="8" w:space="0" w:color="000000"/>
              <w:right w:val="single" w:sz="8" w:space="0" w:color="000000"/>
            </w:tcBorders>
            <w:tcMar>
              <w:top w:w="52" w:type="dxa"/>
              <w:left w:w="110" w:type="dxa"/>
              <w:bottom w:w="0" w:type="dxa"/>
              <w:right w:w="105" w:type="dxa"/>
            </w:tcMar>
            <w:hideMark/>
          </w:tcPr>
          <w:p w:rsidR="008F7244" w:rsidRPr="008F7244" w:rsidRDefault="008F7244" w:rsidP="006467E9">
            <w:pPr>
              <w:spacing w:after="0" w:line="240" w:lineRule="auto"/>
              <w:ind w:left="112" w:right="6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Одежда обувь</w:t>
            </w:r>
          </w:p>
        </w:tc>
        <w:tc>
          <w:tcPr>
            <w:tcW w:w="3759" w:type="dxa"/>
            <w:tcBorders>
              <w:top w:val="nil"/>
              <w:left w:val="nil"/>
              <w:bottom w:val="single" w:sz="8" w:space="0" w:color="000000"/>
              <w:right w:val="single" w:sz="8" w:space="0" w:color="000000"/>
            </w:tcBorders>
            <w:tcMar>
              <w:top w:w="52" w:type="dxa"/>
              <w:left w:w="110" w:type="dxa"/>
              <w:bottom w:w="0" w:type="dxa"/>
              <w:right w:w="10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Расширять представление о видах одежды соответственно времени года. </w:t>
            </w:r>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Формировать обобщающие понятия «одежда», «обувь»;</w:t>
            </w:r>
          </w:p>
          <w:p w:rsidR="008F7244" w:rsidRPr="008F7244" w:rsidRDefault="008F7244" w:rsidP="006467E9">
            <w:pPr>
              <w:spacing w:after="6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Уточнить название и назначение  обуви, одежды; </w:t>
            </w:r>
          </w:p>
          <w:p w:rsidR="008F7244" w:rsidRPr="008F7244" w:rsidRDefault="008F7244" w:rsidP="006467E9">
            <w:pPr>
              <w:spacing w:after="65"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Учить группировать обувь и одежду по сезонному признаку</w:t>
            </w:r>
          </w:p>
          <w:p w:rsidR="008F7244" w:rsidRPr="008F7244" w:rsidRDefault="008F7244" w:rsidP="006467E9">
            <w:pPr>
              <w:spacing w:after="6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мышление, память, восприятие, воображение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речь  (активизация и обогащение словарного запаса по теме «Одежда»,  «Обувь»</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 Развитие мелкой моторики</w:t>
            </w:r>
          </w:p>
        </w:tc>
        <w:tc>
          <w:tcPr>
            <w:tcW w:w="2693" w:type="dxa"/>
            <w:tcBorders>
              <w:top w:val="nil"/>
              <w:left w:val="nil"/>
              <w:bottom w:val="single" w:sz="8" w:space="0" w:color="000000"/>
              <w:right w:val="single" w:sz="8" w:space="0" w:color="000000"/>
            </w:tcBorders>
            <w:tcMar>
              <w:top w:w="52" w:type="dxa"/>
              <w:left w:w="110" w:type="dxa"/>
              <w:bottom w:w="0" w:type="dxa"/>
              <w:right w:w="105" w:type="dxa"/>
            </w:tcMar>
            <w:hideMark/>
          </w:tcPr>
          <w:p w:rsidR="008F7244" w:rsidRPr="008F7244" w:rsidRDefault="008F7244" w:rsidP="006467E9">
            <w:pPr>
              <w:spacing w:after="6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Пальчиковая игра </w:t>
            </w:r>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«Назови, что на картинке»</w:t>
            </w:r>
          </w:p>
          <w:p w:rsidR="008F7244" w:rsidRPr="008F7244" w:rsidRDefault="008F7244" w:rsidP="006467E9">
            <w:pPr>
              <w:spacing w:after="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Классификация «Одежда для мальчиков и девочек»</w:t>
            </w:r>
          </w:p>
          <w:p w:rsidR="008F7244" w:rsidRPr="008F7244" w:rsidRDefault="008F7244" w:rsidP="006467E9">
            <w:pPr>
              <w:spacing w:after="6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«Угадай, что хотел нарисовать</w:t>
            </w:r>
          </w:p>
          <w:p w:rsidR="008F7244" w:rsidRPr="008F7244" w:rsidRDefault="008F7244" w:rsidP="006467E9">
            <w:pPr>
              <w:spacing w:after="6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художник»</w:t>
            </w:r>
          </w:p>
          <w:p w:rsidR="008F7244" w:rsidRPr="008F7244" w:rsidRDefault="008F7244" w:rsidP="006467E9">
            <w:pPr>
              <w:spacing w:after="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Найди 5 одинаковых фигур»</w:t>
            </w:r>
          </w:p>
          <w:p w:rsidR="008F7244" w:rsidRPr="008F7244" w:rsidRDefault="008F7244" w:rsidP="006467E9">
            <w:pPr>
              <w:spacing w:after="6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«Чего не хватает»</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«найди и вычеркни»</w:t>
            </w:r>
          </w:p>
        </w:tc>
      </w:tr>
      <w:tr w:rsidR="008F7244" w:rsidRPr="008F7244" w:rsidTr="006467E9">
        <w:trPr>
          <w:trHeight w:val="4136"/>
        </w:trPr>
        <w:tc>
          <w:tcPr>
            <w:tcW w:w="1613" w:type="dxa"/>
            <w:tcBorders>
              <w:top w:val="nil"/>
              <w:left w:val="single" w:sz="8" w:space="0" w:color="000000"/>
              <w:bottom w:val="single" w:sz="8" w:space="0" w:color="000000"/>
              <w:right w:val="single" w:sz="8" w:space="0" w:color="000000"/>
            </w:tcBorders>
            <w:tcMar>
              <w:top w:w="52" w:type="dxa"/>
              <w:left w:w="110" w:type="dxa"/>
              <w:bottom w:w="0" w:type="dxa"/>
              <w:right w:w="10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2 неделя ноябрь</w:t>
            </w:r>
          </w:p>
        </w:tc>
        <w:tc>
          <w:tcPr>
            <w:tcW w:w="1826" w:type="dxa"/>
            <w:tcBorders>
              <w:top w:val="nil"/>
              <w:left w:val="nil"/>
              <w:bottom w:val="single" w:sz="8" w:space="0" w:color="000000"/>
              <w:right w:val="single" w:sz="8" w:space="0" w:color="000000"/>
            </w:tcBorders>
            <w:tcMar>
              <w:top w:w="52" w:type="dxa"/>
              <w:left w:w="110" w:type="dxa"/>
              <w:bottom w:w="0" w:type="dxa"/>
              <w:right w:w="10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Столовая и кухонная посуда</w:t>
            </w:r>
          </w:p>
        </w:tc>
        <w:tc>
          <w:tcPr>
            <w:tcW w:w="3759" w:type="dxa"/>
            <w:tcBorders>
              <w:top w:val="nil"/>
              <w:left w:val="nil"/>
              <w:bottom w:val="single" w:sz="8" w:space="0" w:color="000000"/>
              <w:right w:val="single" w:sz="8" w:space="0" w:color="000000"/>
            </w:tcBorders>
            <w:tcMar>
              <w:top w:w="52" w:type="dxa"/>
              <w:left w:w="110" w:type="dxa"/>
              <w:bottom w:w="0" w:type="dxa"/>
              <w:right w:w="105" w:type="dxa"/>
            </w:tcMar>
            <w:hideMark/>
          </w:tcPr>
          <w:p w:rsidR="008F7244" w:rsidRPr="008F7244" w:rsidRDefault="008F7244" w:rsidP="006467E9">
            <w:pPr>
              <w:spacing w:after="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Уточнить названия и назначение столовой и кухонной посуды, учить различать и называть ее части.</w:t>
            </w:r>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слухового и зрительного восприятия </w:t>
            </w:r>
          </w:p>
          <w:p w:rsidR="008F7244" w:rsidRPr="008F7244" w:rsidRDefault="008F7244" w:rsidP="006467E9">
            <w:pPr>
              <w:spacing w:after="6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внимания и наблюдательности</w:t>
            </w:r>
          </w:p>
          <w:p w:rsidR="008F7244" w:rsidRPr="008F7244" w:rsidRDefault="008F7244" w:rsidP="006467E9">
            <w:pPr>
              <w:spacing w:after="6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зрительной памяти</w:t>
            </w:r>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речи и мышления </w:t>
            </w:r>
          </w:p>
          <w:p w:rsidR="008F7244" w:rsidRPr="008F7244" w:rsidRDefault="008F7244" w:rsidP="006467E9">
            <w:pPr>
              <w:spacing w:after="19"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общей и мелкой моторики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693" w:type="dxa"/>
            <w:tcBorders>
              <w:top w:val="nil"/>
              <w:left w:val="nil"/>
              <w:bottom w:val="single" w:sz="8" w:space="0" w:color="000000"/>
              <w:right w:val="single" w:sz="8" w:space="0" w:color="000000"/>
            </w:tcBorders>
            <w:tcMar>
              <w:top w:w="52" w:type="dxa"/>
              <w:left w:w="110" w:type="dxa"/>
              <w:bottom w:w="0" w:type="dxa"/>
              <w:right w:w="105" w:type="dxa"/>
            </w:tcMar>
            <w:hideMark/>
          </w:tcPr>
          <w:p w:rsidR="008F7244" w:rsidRPr="008F7244" w:rsidRDefault="008F7244" w:rsidP="006467E9">
            <w:pPr>
              <w:spacing w:after="6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Пальчиковые игры: </w:t>
            </w:r>
          </w:p>
          <w:p w:rsidR="008F7244" w:rsidRPr="008F7244" w:rsidRDefault="008F7244" w:rsidP="006467E9">
            <w:pPr>
              <w:spacing w:after="6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u w:val="single"/>
                <w:lang w:eastAsia="ru-RU"/>
              </w:rPr>
              <w:t>«</w:t>
            </w:r>
            <w:r w:rsidRPr="008F7244">
              <w:rPr>
                <w:rFonts w:ascii="Times New Roman" w:eastAsia="Times New Roman" w:hAnsi="Times New Roman" w:cs="Times New Roman"/>
                <w:sz w:val="24"/>
                <w:szCs w:val="24"/>
                <w:lang w:eastAsia="ru-RU"/>
              </w:rPr>
              <w:t>Мы посуду перемыли»</w:t>
            </w:r>
          </w:p>
          <w:p w:rsidR="008F7244" w:rsidRPr="008F7244" w:rsidRDefault="008F7244" w:rsidP="006467E9">
            <w:pPr>
              <w:spacing w:after="3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на внимание «Встань (хлопни в ладоши), если услышишь слово, обозначающее деревья  (</w:t>
            </w:r>
            <w:proofErr w:type="spellStart"/>
            <w:r w:rsidRPr="008F7244">
              <w:rPr>
                <w:rFonts w:ascii="Times New Roman" w:eastAsia="Times New Roman" w:hAnsi="Times New Roman" w:cs="Times New Roman"/>
                <w:sz w:val="24"/>
                <w:szCs w:val="24"/>
                <w:lang w:eastAsia="ru-RU"/>
              </w:rPr>
              <w:t>фрукты</w:t>
            </w:r>
            <w:proofErr w:type="gramStart"/>
            <w:r w:rsidRPr="008F7244">
              <w:rPr>
                <w:rFonts w:ascii="Times New Roman" w:eastAsia="Times New Roman" w:hAnsi="Times New Roman" w:cs="Times New Roman"/>
                <w:sz w:val="24"/>
                <w:szCs w:val="24"/>
                <w:lang w:eastAsia="ru-RU"/>
              </w:rPr>
              <w:t>,о</w:t>
            </w:r>
            <w:proofErr w:type="gramEnd"/>
            <w:r w:rsidRPr="008F7244">
              <w:rPr>
                <w:rFonts w:ascii="Times New Roman" w:eastAsia="Times New Roman" w:hAnsi="Times New Roman" w:cs="Times New Roman"/>
                <w:sz w:val="24"/>
                <w:szCs w:val="24"/>
                <w:lang w:eastAsia="ru-RU"/>
              </w:rPr>
              <w:t>вощи</w:t>
            </w:r>
            <w:proofErr w:type="spellEnd"/>
            <w:r w:rsidRPr="008F7244">
              <w:rPr>
                <w:rFonts w:ascii="Times New Roman" w:eastAsia="Times New Roman" w:hAnsi="Times New Roman" w:cs="Times New Roman"/>
                <w:sz w:val="24"/>
                <w:szCs w:val="24"/>
                <w:lang w:eastAsia="ru-RU"/>
              </w:rPr>
              <w:t xml:space="preserve"> и т.д.)</w:t>
            </w:r>
          </w:p>
          <w:p w:rsidR="008F7244" w:rsidRPr="008F7244" w:rsidRDefault="008F7244" w:rsidP="006467E9">
            <w:pPr>
              <w:spacing w:after="65"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«Найди отличия»,</w:t>
            </w:r>
          </w:p>
          <w:p w:rsidR="008F7244" w:rsidRPr="008F7244" w:rsidRDefault="008F7244" w:rsidP="006467E9">
            <w:pPr>
              <w:spacing w:after="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Классификация (посуда кухонная столовая)</w:t>
            </w:r>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«Угадай, что хотел нарисовать</w:t>
            </w:r>
          </w:p>
          <w:p w:rsidR="008F7244" w:rsidRPr="008F7244" w:rsidRDefault="008F7244" w:rsidP="006467E9">
            <w:pPr>
              <w:spacing w:after="65"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художник?»</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«назови фигуры, посчитай и разукрась»</w:t>
            </w:r>
          </w:p>
        </w:tc>
      </w:tr>
      <w:tr w:rsidR="008F7244" w:rsidRPr="008F7244" w:rsidTr="006467E9">
        <w:trPr>
          <w:trHeight w:val="1280"/>
        </w:trPr>
        <w:tc>
          <w:tcPr>
            <w:tcW w:w="1613" w:type="dxa"/>
            <w:tcBorders>
              <w:top w:val="nil"/>
              <w:left w:val="single" w:sz="8" w:space="0" w:color="000000"/>
              <w:bottom w:val="single" w:sz="8" w:space="0" w:color="000000"/>
              <w:right w:val="single" w:sz="8" w:space="0" w:color="000000"/>
            </w:tcBorders>
            <w:tcMar>
              <w:top w:w="52" w:type="dxa"/>
              <w:left w:w="110" w:type="dxa"/>
              <w:bottom w:w="0" w:type="dxa"/>
              <w:right w:w="10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 неделя ноябрь</w:t>
            </w:r>
          </w:p>
        </w:tc>
        <w:tc>
          <w:tcPr>
            <w:tcW w:w="1826" w:type="dxa"/>
            <w:tcBorders>
              <w:top w:val="nil"/>
              <w:left w:val="nil"/>
              <w:bottom w:val="single" w:sz="8" w:space="0" w:color="000000"/>
              <w:right w:val="single" w:sz="8" w:space="0" w:color="000000"/>
            </w:tcBorders>
            <w:tcMar>
              <w:top w:w="52" w:type="dxa"/>
              <w:left w:w="110" w:type="dxa"/>
              <w:bottom w:w="0" w:type="dxa"/>
              <w:right w:w="105" w:type="dxa"/>
            </w:tcMar>
            <w:hideMark/>
          </w:tcPr>
          <w:p w:rsidR="008F7244" w:rsidRPr="008F7244" w:rsidRDefault="008F7244" w:rsidP="006467E9">
            <w:pPr>
              <w:spacing w:after="0" w:line="240" w:lineRule="auto"/>
              <w:ind w:right="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Здоровье</w:t>
            </w:r>
          </w:p>
        </w:tc>
        <w:tc>
          <w:tcPr>
            <w:tcW w:w="3759" w:type="dxa"/>
            <w:tcBorders>
              <w:top w:val="nil"/>
              <w:left w:val="nil"/>
              <w:bottom w:val="single" w:sz="8" w:space="0" w:color="000000"/>
              <w:right w:val="single" w:sz="8" w:space="0" w:color="000000"/>
            </w:tcBorders>
            <w:tcMar>
              <w:top w:w="52" w:type="dxa"/>
              <w:left w:w="110" w:type="dxa"/>
              <w:bottom w:w="0" w:type="dxa"/>
              <w:right w:w="105" w:type="dxa"/>
            </w:tcMar>
            <w:hideMark/>
          </w:tcPr>
          <w:p w:rsidR="008F7244" w:rsidRPr="008F7244" w:rsidRDefault="008F7244" w:rsidP="006467E9">
            <w:pPr>
              <w:spacing w:after="2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Расширять  представления о здоровье и здоровом образе жизни, о том, какое поведение опасно; развивать умение избегать опасности, соблюдать меры предосторожности.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слухового и зрительного восприятия </w:t>
            </w:r>
          </w:p>
        </w:tc>
        <w:tc>
          <w:tcPr>
            <w:tcW w:w="2693" w:type="dxa"/>
            <w:tcBorders>
              <w:top w:val="nil"/>
              <w:left w:val="nil"/>
              <w:bottom w:val="single" w:sz="8" w:space="0" w:color="000000"/>
              <w:right w:val="single" w:sz="8" w:space="0" w:color="000000"/>
            </w:tcBorders>
            <w:tcMar>
              <w:top w:w="52" w:type="dxa"/>
              <w:left w:w="110" w:type="dxa"/>
              <w:bottom w:w="0" w:type="dxa"/>
              <w:right w:w="105" w:type="dxa"/>
            </w:tcMar>
            <w:hideMark/>
          </w:tcPr>
          <w:p w:rsidR="008F7244" w:rsidRPr="008F7244" w:rsidRDefault="008F7244" w:rsidP="006467E9">
            <w:pPr>
              <w:spacing w:after="65"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-Пальчиковая игра  </w:t>
            </w:r>
          </w:p>
          <w:p w:rsidR="008F7244" w:rsidRPr="008F7244" w:rsidRDefault="008F7244" w:rsidP="006467E9">
            <w:pPr>
              <w:spacing w:after="0" w:line="240" w:lineRule="auto"/>
              <w:ind w:right="24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 Найди большой красный квадрат, маленький синий треугольник и т.д. - </w:t>
            </w:r>
            <w:proofErr w:type="gramStart"/>
            <w:r w:rsidRPr="008F7244">
              <w:rPr>
                <w:rFonts w:ascii="Times New Roman" w:eastAsia="Times New Roman" w:hAnsi="Times New Roman" w:cs="Times New Roman"/>
                <w:sz w:val="24"/>
                <w:szCs w:val="24"/>
                <w:lang w:eastAsia="ru-RU"/>
              </w:rPr>
              <w:t>Игра «Составь рисунок по картинке» (из</w:t>
            </w:r>
            <w:proofErr w:type="gramEnd"/>
          </w:p>
        </w:tc>
      </w:tr>
    </w:tbl>
    <w:p w:rsidR="008F7244" w:rsidRPr="008F7244" w:rsidRDefault="008F7244" w:rsidP="006467E9">
      <w:pPr>
        <w:shd w:val="clear" w:color="auto" w:fill="FFFFFF"/>
        <w:spacing w:after="0" w:line="240" w:lineRule="auto"/>
        <w:ind w:right="18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468" w:type="dxa"/>
        <w:tblCellMar>
          <w:left w:w="0" w:type="dxa"/>
          <w:right w:w="0" w:type="dxa"/>
        </w:tblCellMar>
        <w:tblLook w:val="04A0"/>
      </w:tblPr>
      <w:tblGrid>
        <w:gridCol w:w="1613"/>
        <w:gridCol w:w="1826"/>
        <w:gridCol w:w="7254"/>
        <w:gridCol w:w="4775"/>
      </w:tblGrid>
      <w:tr w:rsidR="008F7244" w:rsidRPr="008F7244" w:rsidTr="008F7244">
        <w:trPr>
          <w:trHeight w:val="1916"/>
        </w:trPr>
        <w:tc>
          <w:tcPr>
            <w:tcW w:w="1613" w:type="dxa"/>
            <w:tcBorders>
              <w:top w:val="single" w:sz="8" w:space="0" w:color="000000"/>
              <w:left w:val="single" w:sz="8" w:space="0" w:color="000000"/>
              <w:bottom w:val="single" w:sz="8" w:space="0" w:color="000000"/>
              <w:right w:val="single" w:sz="8" w:space="0" w:color="000000"/>
            </w:tcBorders>
            <w:tcMar>
              <w:top w:w="10" w:type="dxa"/>
              <w:left w:w="110" w:type="dxa"/>
              <w:bottom w:w="0" w:type="dxa"/>
              <w:right w:w="34"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 </w:t>
            </w:r>
          </w:p>
        </w:tc>
        <w:tc>
          <w:tcPr>
            <w:tcW w:w="1826" w:type="dxa"/>
            <w:tcBorders>
              <w:top w:val="single" w:sz="8" w:space="0" w:color="000000"/>
              <w:left w:val="nil"/>
              <w:bottom w:val="single" w:sz="8" w:space="0" w:color="000000"/>
              <w:right w:val="single" w:sz="8" w:space="0" w:color="000000"/>
            </w:tcBorders>
            <w:tcMar>
              <w:top w:w="10" w:type="dxa"/>
              <w:left w:w="110" w:type="dxa"/>
              <w:bottom w:w="0" w:type="dxa"/>
              <w:right w:w="34"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54" w:type="dxa"/>
            <w:tcBorders>
              <w:top w:val="single" w:sz="8" w:space="0" w:color="000000"/>
              <w:left w:val="nil"/>
              <w:bottom w:val="single" w:sz="8" w:space="0" w:color="000000"/>
              <w:right w:val="single" w:sz="8" w:space="0" w:color="000000"/>
            </w:tcBorders>
            <w:tcMar>
              <w:top w:w="10" w:type="dxa"/>
              <w:left w:w="110" w:type="dxa"/>
              <w:bottom w:w="0" w:type="dxa"/>
              <w:right w:w="34" w:type="dxa"/>
            </w:tcMar>
            <w:hideMark/>
          </w:tcPr>
          <w:p w:rsidR="008F7244" w:rsidRPr="008F7244" w:rsidRDefault="008F7244" w:rsidP="006467E9">
            <w:pPr>
              <w:spacing w:after="61"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внимания и наблюдательности</w:t>
            </w:r>
          </w:p>
          <w:p w:rsidR="008F7244" w:rsidRPr="008F7244" w:rsidRDefault="008F7244" w:rsidP="006467E9">
            <w:pPr>
              <w:spacing w:after="61"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зрительной памяти</w:t>
            </w:r>
          </w:p>
          <w:p w:rsidR="008F7244" w:rsidRPr="008F7244" w:rsidRDefault="008F7244" w:rsidP="006467E9">
            <w:pPr>
              <w:spacing w:after="62"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речи и мышления </w:t>
            </w:r>
          </w:p>
          <w:p w:rsidR="008F7244" w:rsidRPr="008F7244" w:rsidRDefault="008F7244" w:rsidP="006467E9">
            <w:pPr>
              <w:spacing w:after="62"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общей и мелкой моторики </w:t>
            </w:r>
          </w:p>
          <w:p w:rsidR="008F7244" w:rsidRPr="008F7244" w:rsidRDefault="008F7244" w:rsidP="006467E9">
            <w:pPr>
              <w:spacing w:after="0"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Снятие негативного  психического напряжения</w:t>
            </w:r>
          </w:p>
        </w:tc>
        <w:tc>
          <w:tcPr>
            <w:tcW w:w="4775" w:type="dxa"/>
            <w:tcBorders>
              <w:top w:val="single" w:sz="8" w:space="0" w:color="000000"/>
              <w:left w:val="nil"/>
              <w:bottom w:val="single" w:sz="8" w:space="0" w:color="000000"/>
              <w:right w:val="single" w:sz="8" w:space="0" w:color="000000"/>
            </w:tcBorders>
            <w:tcMar>
              <w:top w:w="10" w:type="dxa"/>
              <w:left w:w="110" w:type="dxa"/>
              <w:bottom w:w="0" w:type="dxa"/>
              <w:right w:w="34" w:type="dxa"/>
            </w:tcMar>
            <w:hideMark/>
          </w:tcPr>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спичек или счетных палочек)</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Классификация (Овощи, фрукты, одежда, обувь, посуда)</w:t>
            </w:r>
          </w:p>
          <w:p w:rsidR="008F7244" w:rsidRPr="008F7244" w:rsidRDefault="008F7244" w:rsidP="006467E9">
            <w:pPr>
              <w:spacing w:after="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«Найди и зачеркни»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«Разрезные картинки» (3-х,  4-х составные)</w:t>
            </w:r>
          </w:p>
        </w:tc>
      </w:tr>
      <w:tr w:rsidR="008F7244" w:rsidRPr="008F7244" w:rsidTr="008F7244">
        <w:trPr>
          <w:trHeight w:val="2516"/>
        </w:trPr>
        <w:tc>
          <w:tcPr>
            <w:tcW w:w="1613" w:type="dxa"/>
            <w:tcBorders>
              <w:top w:val="nil"/>
              <w:left w:val="single" w:sz="8" w:space="0" w:color="000000"/>
              <w:bottom w:val="single" w:sz="8" w:space="0" w:color="000000"/>
              <w:right w:val="single" w:sz="8" w:space="0" w:color="000000"/>
            </w:tcBorders>
            <w:tcMar>
              <w:top w:w="10" w:type="dxa"/>
              <w:left w:w="110" w:type="dxa"/>
              <w:bottom w:w="0" w:type="dxa"/>
              <w:right w:w="34"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 неделя ноябрь</w:t>
            </w:r>
          </w:p>
        </w:tc>
        <w:tc>
          <w:tcPr>
            <w:tcW w:w="1826" w:type="dxa"/>
            <w:tcBorders>
              <w:top w:val="nil"/>
              <w:left w:val="nil"/>
              <w:bottom w:val="single" w:sz="8" w:space="0" w:color="000000"/>
              <w:right w:val="single" w:sz="8" w:space="0" w:color="000000"/>
            </w:tcBorders>
            <w:tcMar>
              <w:top w:w="10" w:type="dxa"/>
              <w:left w:w="110" w:type="dxa"/>
              <w:bottom w:w="0" w:type="dxa"/>
              <w:right w:w="34"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Знакомьтесь! Это Я!</w:t>
            </w:r>
          </w:p>
        </w:tc>
        <w:tc>
          <w:tcPr>
            <w:tcW w:w="7254" w:type="dxa"/>
            <w:tcBorders>
              <w:top w:val="nil"/>
              <w:left w:val="nil"/>
              <w:bottom w:val="single" w:sz="8" w:space="0" w:color="000000"/>
              <w:right w:val="single" w:sz="8" w:space="0" w:color="000000"/>
            </w:tcBorders>
            <w:tcMar>
              <w:top w:w="10" w:type="dxa"/>
              <w:left w:w="110" w:type="dxa"/>
              <w:bottom w:w="0" w:type="dxa"/>
              <w:right w:w="34" w:type="dxa"/>
            </w:tcMar>
            <w:hideMark/>
          </w:tcPr>
          <w:p w:rsidR="008F7244" w:rsidRPr="008F7244" w:rsidRDefault="008F7244" w:rsidP="006467E9">
            <w:pPr>
              <w:spacing w:after="199"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Учить называть свой возраст, свое имя и фамилию, формировать коммуникативные умения;</w:t>
            </w:r>
          </w:p>
          <w:p w:rsidR="008F7244" w:rsidRPr="008F7244" w:rsidRDefault="008F7244" w:rsidP="006467E9">
            <w:pPr>
              <w:spacing w:after="2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эмоциональную сферу;</w:t>
            </w:r>
          </w:p>
          <w:p w:rsidR="008F7244" w:rsidRPr="008F7244" w:rsidRDefault="008F7244" w:rsidP="006467E9">
            <w:pPr>
              <w:spacing w:after="265"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тонкую моторику рук;</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речь  (активизация и обогащение словарного запаса, умение пользоваться  фразовой речью при ответах на вопросы).</w:t>
            </w:r>
          </w:p>
        </w:tc>
        <w:tc>
          <w:tcPr>
            <w:tcW w:w="4775" w:type="dxa"/>
            <w:tcBorders>
              <w:top w:val="nil"/>
              <w:left w:val="nil"/>
              <w:bottom w:val="single" w:sz="8" w:space="0" w:color="000000"/>
              <w:right w:val="single" w:sz="8" w:space="0" w:color="000000"/>
            </w:tcBorders>
            <w:tcMar>
              <w:top w:w="10" w:type="dxa"/>
              <w:left w:w="110" w:type="dxa"/>
              <w:bottom w:w="0" w:type="dxa"/>
              <w:right w:w="34" w:type="dxa"/>
            </w:tcMar>
            <w:hideMark/>
          </w:tcPr>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Беседа «Как тебя зовут, маму, папу? и </w:t>
            </w:r>
            <w:proofErr w:type="spellStart"/>
            <w:r w:rsidRPr="008F7244">
              <w:rPr>
                <w:rFonts w:ascii="Times New Roman" w:eastAsia="Times New Roman" w:hAnsi="Times New Roman" w:cs="Times New Roman"/>
                <w:sz w:val="24"/>
                <w:szCs w:val="24"/>
                <w:lang w:eastAsia="ru-RU"/>
              </w:rPr>
              <w:t>тд</w:t>
            </w:r>
            <w:proofErr w:type="spellEnd"/>
          </w:p>
          <w:p w:rsidR="008F7244" w:rsidRPr="008F7244" w:rsidRDefault="008F7244" w:rsidP="006467E9">
            <w:pPr>
              <w:spacing w:after="6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Пальчиковая игра «Дружная семья»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Задание «Нарисуй тропинку»  - Упражнение</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выпрямление кисти, сжимание пальцев, присоединение пальцев друг к другу. - Игра «Назови»</w:t>
            </w:r>
          </w:p>
        </w:tc>
      </w:tr>
      <w:tr w:rsidR="008F7244" w:rsidRPr="008F7244" w:rsidTr="008F7244">
        <w:trPr>
          <w:trHeight w:val="4179"/>
        </w:trPr>
        <w:tc>
          <w:tcPr>
            <w:tcW w:w="1613" w:type="dxa"/>
            <w:tcBorders>
              <w:top w:val="nil"/>
              <w:left w:val="single" w:sz="8" w:space="0" w:color="000000"/>
              <w:bottom w:val="single" w:sz="8" w:space="0" w:color="000000"/>
              <w:right w:val="single" w:sz="8" w:space="0" w:color="000000"/>
            </w:tcBorders>
            <w:tcMar>
              <w:top w:w="10" w:type="dxa"/>
              <w:left w:w="110" w:type="dxa"/>
              <w:bottom w:w="0" w:type="dxa"/>
              <w:right w:w="34" w:type="dxa"/>
            </w:tcMar>
            <w:hideMark/>
          </w:tcPr>
          <w:p w:rsidR="008F7244" w:rsidRPr="008F7244" w:rsidRDefault="008F7244" w:rsidP="006467E9">
            <w:pPr>
              <w:spacing w:after="16" w:line="240" w:lineRule="auto"/>
              <w:ind w:righ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16" w:line="240" w:lineRule="auto"/>
              <w:ind w:righ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16" w:line="240" w:lineRule="auto"/>
              <w:ind w:righ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55" w:line="240" w:lineRule="auto"/>
              <w:ind w:right="1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1 -2неделя декабрь</w:t>
            </w:r>
          </w:p>
        </w:tc>
        <w:tc>
          <w:tcPr>
            <w:tcW w:w="1826" w:type="dxa"/>
            <w:tcBorders>
              <w:top w:val="nil"/>
              <w:left w:val="nil"/>
              <w:bottom w:val="single" w:sz="8" w:space="0" w:color="000000"/>
              <w:right w:val="single" w:sz="8" w:space="0" w:color="000000"/>
            </w:tcBorders>
            <w:tcMar>
              <w:top w:w="10" w:type="dxa"/>
              <w:left w:w="110" w:type="dxa"/>
              <w:bottom w:w="0" w:type="dxa"/>
              <w:right w:w="34" w:type="dxa"/>
            </w:tcMar>
            <w:hideMark/>
          </w:tcPr>
          <w:p w:rsidR="008F7244" w:rsidRPr="008F7244" w:rsidRDefault="008F7244" w:rsidP="006467E9">
            <w:pPr>
              <w:spacing w:after="0" w:line="240" w:lineRule="auto"/>
              <w:ind w:left="202" w:right="21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Зима Новый год</w:t>
            </w:r>
          </w:p>
        </w:tc>
        <w:tc>
          <w:tcPr>
            <w:tcW w:w="7254" w:type="dxa"/>
            <w:tcBorders>
              <w:top w:val="nil"/>
              <w:left w:val="nil"/>
              <w:bottom w:val="single" w:sz="8" w:space="0" w:color="000000"/>
              <w:right w:val="single" w:sz="8" w:space="0" w:color="000000"/>
            </w:tcBorders>
            <w:tcMar>
              <w:top w:w="10" w:type="dxa"/>
              <w:left w:w="110" w:type="dxa"/>
              <w:bottom w:w="0" w:type="dxa"/>
              <w:right w:w="34" w:type="dxa"/>
            </w:tcMar>
            <w:hideMark/>
          </w:tcPr>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Закреплять знания о временах года, систематизировать представления на основе рассмотрения сюжетных картинок, содержащих основные признаки зимы.</w:t>
            </w:r>
          </w:p>
          <w:p w:rsidR="008F7244" w:rsidRPr="008F7244" w:rsidRDefault="008F7244" w:rsidP="006467E9">
            <w:pPr>
              <w:spacing w:after="65"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восприятие (форма, величина, цвет);</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непроизвольную память</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мышление,  мелкую моторику;  - Развивать  речь  (активизация и обогащение словарного запаса по теме «Зима и зимние забавы», умение пользоваться  фразовой речью при ответах на вопросы).</w:t>
            </w:r>
          </w:p>
        </w:tc>
        <w:tc>
          <w:tcPr>
            <w:tcW w:w="4775" w:type="dxa"/>
            <w:tcBorders>
              <w:top w:val="nil"/>
              <w:left w:val="nil"/>
              <w:bottom w:val="single" w:sz="8" w:space="0" w:color="000000"/>
              <w:right w:val="single" w:sz="8" w:space="0" w:color="000000"/>
            </w:tcBorders>
            <w:tcMar>
              <w:top w:w="10" w:type="dxa"/>
              <w:left w:w="110" w:type="dxa"/>
              <w:bottom w:w="0" w:type="dxa"/>
              <w:right w:w="34"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Пальчиковые игры: «Снежок», «Пришла зима», «Снеговик»</w:t>
            </w:r>
          </w:p>
          <w:p w:rsidR="008F7244" w:rsidRPr="008F7244" w:rsidRDefault="008F7244" w:rsidP="006467E9">
            <w:pPr>
              <w:spacing w:after="58"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Беседа по картинкам «Зима»</w:t>
            </w:r>
          </w:p>
          <w:p w:rsidR="008F7244" w:rsidRPr="008F7244" w:rsidRDefault="008F7244" w:rsidP="006467E9">
            <w:pPr>
              <w:spacing w:after="65"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«Назови»</w:t>
            </w:r>
          </w:p>
          <w:p w:rsidR="008F7244" w:rsidRPr="008F7244" w:rsidRDefault="008F7244" w:rsidP="006467E9">
            <w:pPr>
              <w:spacing w:after="6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Задание «Обведи снежинку по точкам»</w:t>
            </w:r>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(большая, маленькая)</w:t>
            </w:r>
          </w:p>
          <w:p w:rsidR="008F7244" w:rsidRPr="008F7244" w:rsidRDefault="008F7244" w:rsidP="006467E9">
            <w:pPr>
              <w:spacing w:after="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«Классификация «Зимняя и летняя одежда»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«посчитай снежинки»</w:t>
            </w:r>
          </w:p>
        </w:tc>
      </w:tr>
      <w:tr w:rsidR="008F7244" w:rsidRPr="008F7244" w:rsidTr="008F7244">
        <w:trPr>
          <w:trHeight w:val="963"/>
        </w:trPr>
        <w:tc>
          <w:tcPr>
            <w:tcW w:w="1613" w:type="dxa"/>
            <w:tcBorders>
              <w:top w:val="nil"/>
              <w:left w:val="single" w:sz="8" w:space="0" w:color="000000"/>
              <w:bottom w:val="single" w:sz="8" w:space="0" w:color="000000"/>
              <w:right w:val="single" w:sz="8" w:space="0" w:color="000000"/>
            </w:tcBorders>
            <w:tcMar>
              <w:top w:w="10" w:type="dxa"/>
              <w:left w:w="110" w:type="dxa"/>
              <w:bottom w:w="0" w:type="dxa"/>
              <w:right w:w="34"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3 неделя декабрь</w:t>
            </w:r>
          </w:p>
        </w:tc>
        <w:tc>
          <w:tcPr>
            <w:tcW w:w="1826" w:type="dxa"/>
            <w:tcBorders>
              <w:top w:val="nil"/>
              <w:left w:val="nil"/>
              <w:bottom w:val="single" w:sz="8" w:space="0" w:color="000000"/>
              <w:right w:val="single" w:sz="8" w:space="0" w:color="000000"/>
            </w:tcBorders>
            <w:tcMar>
              <w:top w:w="10" w:type="dxa"/>
              <w:left w:w="110" w:type="dxa"/>
              <w:bottom w:w="0" w:type="dxa"/>
              <w:right w:w="34" w:type="dxa"/>
            </w:tcMar>
            <w:hideMark/>
          </w:tcPr>
          <w:p w:rsidR="008F7244" w:rsidRPr="008F7244" w:rsidRDefault="008F7244" w:rsidP="006467E9">
            <w:pPr>
              <w:spacing w:after="19" w:line="240" w:lineRule="auto"/>
              <w:ind w:left="3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Зимние забавы</w:t>
            </w:r>
          </w:p>
          <w:p w:rsidR="008F7244" w:rsidRPr="008F7244" w:rsidRDefault="008F7244" w:rsidP="006467E9">
            <w:pPr>
              <w:spacing w:after="0" w:line="240" w:lineRule="auto"/>
              <w:ind w:right="1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254" w:type="dxa"/>
            <w:tcBorders>
              <w:top w:val="nil"/>
              <w:left w:val="nil"/>
              <w:bottom w:val="single" w:sz="8" w:space="0" w:color="000000"/>
              <w:right w:val="single" w:sz="8" w:space="0" w:color="000000"/>
            </w:tcBorders>
            <w:tcMar>
              <w:top w:w="10" w:type="dxa"/>
              <w:left w:w="110" w:type="dxa"/>
              <w:bottom w:w="0" w:type="dxa"/>
              <w:right w:w="34"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Расширять знания о зимних забавах, систематизировать представления на основе рассмотрения сюжетных картинок, содержащих зимние забавы </w:t>
            </w:r>
          </w:p>
        </w:tc>
        <w:tc>
          <w:tcPr>
            <w:tcW w:w="4775" w:type="dxa"/>
            <w:tcBorders>
              <w:top w:val="nil"/>
              <w:left w:val="nil"/>
              <w:bottom w:val="single" w:sz="8" w:space="0" w:color="000000"/>
              <w:right w:val="single" w:sz="8" w:space="0" w:color="000000"/>
            </w:tcBorders>
            <w:tcMar>
              <w:top w:w="10" w:type="dxa"/>
              <w:left w:w="110" w:type="dxa"/>
              <w:bottom w:w="0" w:type="dxa"/>
              <w:right w:w="34" w:type="dxa"/>
            </w:tcMar>
            <w:hideMark/>
          </w:tcPr>
          <w:p w:rsidR="008F7244" w:rsidRPr="008F7244" w:rsidRDefault="008F7244" w:rsidP="006467E9">
            <w:pPr>
              <w:spacing w:after="64"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Пальчиковые игры: «Зимние забавы»</w:t>
            </w:r>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«Снежки»,</w:t>
            </w:r>
          </w:p>
          <w:p w:rsidR="008F7244" w:rsidRPr="008F7244" w:rsidRDefault="008F7244" w:rsidP="006467E9">
            <w:pPr>
              <w:spacing w:after="0" w:line="240" w:lineRule="auto"/>
              <w:ind w:left="139"/>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«Назови что делает» (катание на</w:t>
            </w:r>
            <w:proofErr w:type="gramEnd"/>
          </w:p>
        </w:tc>
      </w:tr>
    </w:tbl>
    <w:p w:rsidR="008F7244" w:rsidRPr="008F7244" w:rsidRDefault="008F7244" w:rsidP="006467E9">
      <w:pPr>
        <w:shd w:val="clear" w:color="auto" w:fill="FFFFFF"/>
        <w:spacing w:after="0" w:line="240" w:lineRule="auto"/>
        <w:ind w:right="18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9932" w:type="dxa"/>
        <w:tblCellMar>
          <w:left w:w="0" w:type="dxa"/>
          <w:right w:w="0" w:type="dxa"/>
        </w:tblCellMar>
        <w:tblLook w:val="04A0"/>
      </w:tblPr>
      <w:tblGrid>
        <w:gridCol w:w="1613"/>
        <w:gridCol w:w="1826"/>
        <w:gridCol w:w="3899"/>
        <w:gridCol w:w="2594"/>
      </w:tblGrid>
      <w:tr w:rsidR="008F7244" w:rsidRPr="008F7244" w:rsidTr="006467E9">
        <w:trPr>
          <w:trHeight w:val="1599"/>
        </w:trPr>
        <w:tc>
          <w:tcPr>
            <w:tcW w:w="1613" w:type="dxa"/>
            <w:tcBorders>
              <w:top w:val="single" w:sz="8" w:space="0" w:color="000000"/>
              <w:left w:val="single" w:sz="8" w:space="0" w:color="000000"/>
              <w:bottom w:val="single" w:sz="8" w:space="0" w:color="000000"/>
              <w:right w:val="single" w:sz="8" w:space="0" w:color="000000"/>
            </w:tcBorders>
            <w:tcMar>
              <w:top w:w="46" w:type="dxa"/>
              <w:left w:w="108" w:type="dxa"/>
              <w:bottom w:w="0" w:type="dxa"/>
              <w:right w:w="6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826" w:type="dxa"/>
            <w:tcBorders>
              <w:top w:val="single" w:sz="8" w:space="0" w:color="000000"/>
              <w:left w:val="nil"/>
              <w:bottom w:val="single" w:sz="8" w:space="0" w:color="000000"/>
              <w:right w:val="single" w:sz="8" w:space="0" w:color="000000"/>
            </w:tcBorders>
            <w:tcMar>
              <w:top w:w="46" w:type="dxa"/>
              <w:left w:w="108" w:type="dxa"/>
              <w:bottom w:w="0" w:type="dxa"/>
              <w:right w:w="6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3899" w:type="dxa"/>
            <w:tcBorders>
              <w:top w:val="single" w:sz="8" w:space="0" w:color="000000"/>
              <w:left w:val="nil"/>
              <w:bottom w:val="single" w:sz="8" w:space="0" w:color="000000"/>
              <w:right w:val="single" w:sz="8" w:space="0" w:color="000000"/>
            </w:tcBorders>
            <w:tcMar>
              <w:top w:w="46" w:type="dxa"/>
              <w:left w:w="108" w:type="dxa"/>
              <w:bottom w:w="0" w:type="dxa"/>
              <w:right w:w="65" w:type="dxa"/>
            </w:tcMar>
            <w:hideMark/>
          </w:tcPr>
          <w:p w:rsidR="008F7244" w:rsidRPr="008F7244" w:rsidRDefault="008F7244" w:rsidP="006467E9">
            <w:pPr>
              <w:spacing w:after="62"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восприятие (форма, величина, цвет);</w:t>
            </w:r>
          </w:p>
          <w:p w:rsidR="008F7244" w:rsidRPr="008F7244" w:rsidRDefault="008F7244" w:rsidP="006467E9">
            <w:pPr>
              <w:spacing w:after="63"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память</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мышление,  мелкую моторику; </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речь  (активизация и обогащение словарного запаса по теме «Зимние забавы», умение пользоваться  фразовой речью при ответах на вопросы).</w:t>
            </w:r>
          </w:p>
        </w:tc>
        <w:tc>
          <w:tcPr>
            <w:tcW w:w="2594" w:type="dxa"/>
            <w:tcBorders>
              <w:top w:val="single" w:sz="8" w:space="0" w:color="000000"/>
              <w:left w:val="nil"/>
              <w:bottom w:val="single" w:sz="8" w:space="0" w:color="000000"/>
              <w:right w:val="single" w:sz="8" w:space="0" w:color="000000"/>
            </w:tcBorders>
            <w:tcMar>
              <w:top w:w="46" w:type="dxa"/>
              <w:left w:w="108" w:type="dxa"/>
              <w:bottom w:w="0" w:type="dxa"/>
              <w:right w:w="65" w:type="dxa"/>
            </w:tcMar>
            <w:hideMark/>
          </w:tcPr>
          <w:p w:rsidR="008F7244" w:rsidRPr="008F7244" w:rsidRDefault="008F7244" w:rsidP="006467E9">
            <w:pPr>
              <w:spacing w:after="62" w:line="240" w:lineRule="auto"/>
              <w:ind w:left="2"/>
              <w:contextualSpacing/>
              <w:rPr>
                <w:rFonts w:ascii="Times New Roman" w:eastAsia="Times New Roman" w:hAnsi="Times New Roman" w:cs="Times New Roman"/>
                <w:sz w:val="24"/>
                <w:szCs w:val="24"/>
                <w:lang w:eastAsia="ru-RU"/>
              </w:rPr>
            </w:pPr>
            <w:proofErr w:type="spellStart"/>
            <w:r w:rsidRPr="008F7244">
              <w:rPr>
                <w:rFonts w:ascii="Times New Roman" w:eastAsia="Times New Roman" w:hAnsi="Times New Roman" w:cs="Times New Roman"/>
                <w:sz w:val="24"/>
                <w:szCs w:val="24"/>
                <w:lang w:eastAsia="ru-RU"/>
              </w:rPr>
              <w:t>санках</w:t>
            </w:r>
            <w:proofErr w:type="gramStart"/>
            <w:r w:rsidRPr="008F7244">
              <w:rPr>
                <w:rFonts w:ascii="Times New Roman" w:eastAsia="Times New Roman" w:hAnsi="Times New Roman" w:cs="Times New Roman"/>
                <w:sz w:val="24"/>
                <w:szCs w:val="24"/>
                <w:lang w:eastAsia="ru-RU"/>
              </w:rPr>
              <w:t>.к</w:t>
            </w:r>
            <w:proofErr w:type="gramEnd"/>
            <w:r w:rsidRPr="008F7244">
              <w:rPr>
                <w:rFonts w:ascii="Times New Roman" w:eastAsia="Times New Roman" w:hAnsi="Times New Roman" w:cs="Times New Roman"/>
                <w:sz w:val="24"/>
                <w:szCs w:val="24"/>
                <w:lang w:eastAsia="ru-RU"/>
              </w:rPr>
              <w:t>оньках</w:t>
            </w:r>
            <w:proofErr w:type="spellEnd"/>
            <w:r w:rsidRPr="008F7244">
              <w:rPr>
                <w:rFonts w:ascii="Times New Roman" w:eastAsia="Times New Roman" w:hAnsi="Times New Roman" w:cs="Times New Roman"/>
                <w:sz w:val="24"/>
                <w:szCs w:val="24"/>
                <w:lang w:eastAsia="ru-RU"/>
              </w:rPr>
              <w:t xml:space="preserve">, лыжах и </w:t>
            </w:r>
            <w:proofErr w:type="spellStart"/>
            <w:r w:rsidRPr="008F7244">
              <w:rPr>
                <w:rFonts w:ascii="Times New Roman" w:eastAsia="Times New Roman" w:hAnsi="Times New Roman" w:cs="Times New Roman"/>
                <w:sz w:val="24"/>
                <w:szCs w:val="24"/>
                <w:lang w:eastAsia="ru-RU"/>
              </w:rPr>
              <w:t>тд</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-Задание</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нарисуй 4 треугольника, 3 квадрата, 2 круга, разукрась)</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Разукрась картинку</w:t>
            </w:r>
          </w:p>
        </w:tc>
      </w:tr>
      <w:tr w:rsidR="008F7244" w:rsidRPr="008F7244" w:rsidTr="006467E9">
        <w:trPr>
          <w:trHeight w:val="2866"/>
        </w:trPr>
        <w:tc>
          <w:tcPr>
            <w:tcW w:w="1613" w:type="dxa"/>
            <w:tcBorders>
              <w:top w:val="nil"/>
              <w:left w:val="single" w:sz="8" w:space="0" w:color="000000"/>
              <w:bottom w:val="single" w:sz="8" w:space="0" w:color="000000"/>
              <w:right w:val="single" w:sz="8" w:space="0" w:color="000000"/>
            </w:tcBorders>
            <w:tcMar>
              <w:top w:w="46" w:type="dxa"/>
              <w:left w:w="108" w:type="dxa"/>
              <w:bottom w:w="0" w:type="dxa"/>
              <w:right w:w="65" w:type="dxa"/>
            </w:tcMar>
            <w:hideMark/>
          </w:tcPr>
          <w:p w:rsidR="008F7244" w:rsidRPr="008F7244" w:rsidRDefault="008F7244" w:rsidP="006467E9">
            <w:pPr>
              <w:spacing w:after="0" w:line="240" w:lineRule="auto"/>
              <w:ind w:left="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 неделя декабрь-3 неделя январь</w:t>
            </w:r>
          </w:p>
        </w:tc>
        <w:tc>
          <w:tcPr>
            <w:tcW w:w="1826" w:type="dxa"/>
            <w:tcBorders>
              <w:top w:val="nil"/>
              <w:left w:val="nil"/>
              <w:bottom w:val="single" w:sz="8" w:space="0" w:color="000000"/>
              <w:right w:val="single" w:sz="8" w:space="0" w:color="000000"/>
            </w:tcBorders>
            <w:tcMar>
              <w:top w:w="46" w:type="dxa"/>
              <w:left w:w="108" w:type="dxa"/>
              <w:bottom w:w="0" w:type="dxa"/>
              <w:right w:w="6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Домашние животные и их детеныши</w:t>
            </w:r>
          </w:p>
        </w:tc>
        <w:tc>
          <w:tcPr>
            <w:tcW w:w="3899" w:type="dxa"/>
            <w:tcBorders>
              <w:top w:val="nil"/>
              <w:left w:val="nil"/>
              <w:bottom w:val="single" w:sz="8" w:space="0" w:color="000000"/>
              <w:right w:val="single" w:sz="8" w:space="0" w:color="000000"/>
            </w:tcBorders>
            <w:tcMar>
              <w:top w:w="46" w:type="dxa"/>
              <w:left w:w="108" w:type="dxa"/>
              <w:bottom w:w="0" w:type="dxa"/>
              <w:right w:w="65" w:type="dxa"/>
            </w:tcMar>
            <w:hideMark/>
          </w:tcPr>
          <w:p w:rsidR="008F7244" w:rsidRPr="008F7244" w:rsidRDefault="008F7244" w:rsidP="006467E9">
            <w:pPr>
              <w:spacing w:after="62"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Формирование целостной картины мира</w:t>
            </w:r>
          </w:p>
          <w:p w:rsidR="008F7244" w:rsidRPr="008F7244" w:rsidRDefault="008F7244" w:rsidP="006467E9">
            <w:pPr>
              <w:spacing w:after="64"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внимания и восприятия (форма, цвет)</w:t>
            </w:r>
          </w:p>
          <w:p w:rsidR="008F7244" w:rsidRPr="008F7244" w:rsidRDefault="008F7244" w:rsidP="006467E9">
            <w:pPr>
              <w:spacing w:after="2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речь  (активизация и обогащение словарного запаса по теме «Домашние животные», совершенствование грамматического строя</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развитие связной речи);</w:t>
            </w:r>
          </w:p>
          <w:p w:rsidR="008F7244" w:rsidRPr="008F7244" w:rsidRDefault="008F7244" w:rsidP="006467E9">
            <w:pPr>
              <w:spacing w:after="16"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мелкой моторики</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594" w:type="dxa"/>
            <w:tcBorders>
              <w:top w:val="nil"/>
              <w:left w:val="nil"/>
              <w:bottom w:val="single" w:sz="8" w:space="0" w:color="000000"/>
              <w:right w:val="single" w:sz="8" w:space="0" w:color="000000"/>
            </w:tcBorders>
            <w:tcMar>
              <w:top w:w="46" w:type="dxa"/>
              <w:left w:w="108" w:type="dxa"/>
              <w:bottom w:w="0" w:type="dxa"/>
              <w:right w:w="65" w:type="dxa"/>
            </w:tcMar>
            <w:hideMark/>
          </w:tcPr>
          <w:p w:rsidR="008F7244" w:rsidRPr="008F7244" w:rsidRDefault="008F7244" w:rsidP="006467E9">
            <w:pPr>
              <w:spacing w:after="63"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Пальчиковые игры  «Котенок – шалун»,</w:t>
            </w:r>
          </w:p>
          <w:p w:rsidR="008F7244" w:rsidRPr="008F7244" w:rsidRDefault="008F7244" w:rsidP="006467E9">
            <w:pPr>
              <w:spacing w:after="63"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«Кто в деревне живет?»</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Игра «Назови и скажи где живут» (корова, овца, </w:t>
            </w:r>
            <w:proofErr w:type="spellStart"/>
            <w:r w:rsidRPr="008F7244">
              <w:rPr>
                <w:rFonts w:ascii="Times New Roman" w:eastAsia="Times New Roman" w:hAnsi="Times New Roman" w:cs="Times New Roman"/>
                <w:sz w:val="24"/>
                <w:szCs w:val="24"/>
                <w:lang w:eastAsia="ru-RU"/>
              </w:rPr>
              <w:t>свинья</w:t>
            </w:r>
            <w:proofErr w:type="gramStart"/>
            <w:r w:rsidRPr="008F7244">
              <w:rPr>
                <w:rFonts w:ascii="Times New Roman" w:eastAsia="Times New Roman" w:hAnsi="Times New Roman" w:cs="Times New Roman"/>
                <w:sz w:val="24"/>
                <w:szCs w:val="24"/>
                <w:lang w:eastAsia="ru-RU"/>
              </w:rPr>
              <w:t>.к</w:t>
            </w:r>
            <w:proofErr w:type="gramEnd"/>
            <w:r w:rsidRPr="008F7244">
              <w:rPr>
                <w:rFonts w:ascii="Times New Roman" w:eastAsia="Times New Roman" w:hAnsi="Times New Roman" w:cs="Times New Roman"/>
                <w:sz w:val="24"/>
                <w:szCs w:val="24"/>
                <w:lang w:eastAsia="ru-RU"/>
              </w:rPr>
              <w:t>онь</w:t>
            </w:r>
            <w:proofErr w:type="spellEnd"/>
            <w:r w:rsidRPr="008F7244">
              <w:rPr>
                <w:rFonts w:ascii="Times New Roman" w:eastAsia="Times New Roman" w:hAnsi="Times New Roman" w:cs="Times New Roman"/>
                <w:sz w:val="24"/>
                <w:szCs w:val="24"/>
                <w:lang w:eastAsia="ru-RU"/>
              </w:rPr>
              <w:t>. кошка, собака)  - Упражнение «Две собачки» (маленькая</w:t>
            </w:r>
          </w:p>
          <w:p w:rsidR="008F7244" w:rsidRPr="008F7244" w:rsidRDefault="008F7244" w:rsidP="006467E9">
            <w:pPr>
              <w:spacing w:after="59"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,большая)</w:t>
            </w:r>
          </w:p>
          <w:p w:rsidR="008F7244" w:rsidRPr="008F7244" w:rsidRDefault="008F7244" w:rsidP="006467E9">
            <w:pPr>
              <w:spacing w:after="65"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«Зеркало»</w:t>
            </w:r>
          </w:p>
          <w:p w:rsidR="008F7244" w:rsidRPr="008F7244" w:rsidRDefault="008F7244" w:rsidP="006467E9">
            <w:pPr>
              <w:spacing w:after="63"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Задание « Раскрась  квадрат красным</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карандашом, а круг </w:t>
            </w:r>
            <w:r w:rsidRPr="008F7244">
              <w:rPr>
                <w:rFonts w:ascii="Times New Roman" w:eastAsia="Times New Roman" w:hAnsi="Times New Roman" w:cs="Times New Roman"/>
                <w:sz w:val="24"/>
                <w:szCs w:val="24"/>
                <w:lang w:eastAsia="ru-RU"/>
              </w:rPr>
              <w:lastRenderedPageBreak/>
              <w:t>желтым»</w:t>
            </w:r>
          </w:p>
        </w:tc>
      </w:tr>
      <w:tr w:rsidR="008F7244" w:rsidRPr="008F7244" w:rsidTr="006467E9">
        <w:trPr>
          <w:trHeight w:val="2550"/>
        </w:trPr>
        <w:tc>
          <w:tcPr>
            <w:tcW w:w="1613" w:type="dxa"/>
            <w:tcBorders>
              <w:top w:val="nil"/>
              <w:left w:val="single" w:sz="8" w:space="0" w:color="000000"/>
              <w:bottom w:val="single" w:sz="8" w:space="0" w:color="000000"/>
              <w:right w:val="single" w:sz="8" w:space="0" w:color="000000"/>
            </w:tcBorders>
            <w:tcMar>
              <w:top w:w="46" w:type="dxa"/>
              <w:left w:w="108" w:type="dxa"/>
              <w:bottom w:w="0" w:type="dxa"/>
              <w:right w:w="65" w:type="dxa"/>
            </w:tcMar>
            <w:hideMark/>
          </w:tcPr>
          <w:p w:rsidR="008F7244" w:rsidRPr="008F7244" w:rsidRDefault="008F7244" w:rsidP="006467E9">
            <w:pPr>
              <w:spacing w:after="0" w:line="240" w:lineRule="auto"/>
              <w:ind w:right="36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3-4 неделя Январь</w:t>
            </w:r>
          </w:p>
        </w:tc>
        <w:tc>
          <w:tcPr>
            <w:tcW w:w="1826" w:type="dxa"/>
            <w:tcBorders>
              <w:top w:val="nil"/>
              <w:left w:val="nil"/>
              <w:bottom w:val="single" w:sz="8" w:space="0" w:color="000000"/>
              <w:right w:val="single" w:sz="8" w:space="0" w:color="000000"/>
            </w:tcBorders>
            <w:tcMar>
              <w:top w:w="46" w:type="dxa"/>
              <w:left w:w="108" w:type="dxa"/>
              <w:bottom w:w="0" w:type="dxa"/>
              <w:right w:w="6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Дикие животные</w:t>
            </w:r>
          </w:p>
        </w:tc>
        <w:tc>
          <w:tcPr>
            <w:tcW w:w="3899" w:type="dxa"/>
            <w:tcBorders>
              <w:top w:val="nil"/>
              <w:left w:val="nil"/>
              <w:bottom w:val="single" w:sz="8" w:space="0" w:color="000000"/>
              <w:right w:val="single" w:sz="8" w:space="0" w:color="000000"/>
            </w:tcBorders>
            <w:tcMar>
              <w:top w:w="46" w:type="dxa"/>
              <w:left w:w="108" w:type="dxa"/>
              <w:bottom w:w="0" w:type="dxa"/>
              <w:right w:w="65" w:type="dxa"/>
            </w:tcMar>
            <w:hideMark/>
          </w:tcPr>
          <w:p w:rsidR="008F7244" w:rsidRPr="008F7244" w:rsidRDefault="008F7244" w:rsidP="006467E9">
            <w:pPr>
              <w:spacing w:after="62"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Формирование целостной картины мира</w:t>
            </w:r>
          </w:p>
          <w:p w:rsidR="008F7244" w:rsidRPr="008F7244" w:rsidRDefault="008F7244" w:rsidP="006467E9">
            <w:pPr>
              <w:spacing w:after="12"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мышления, памяти,  внимания и восприятия (форма) - Развивать  речь  (активизация и обогащение словарного запаса по теме «Дикие животные», совершенствование грамматического строя</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развитие связной речи);</w:t>
            </w:r>
          </w:p>
          <w:p w:rsidR="008F7244" w:rsidRPr="008F7244" w:rsidRDefault="008F7244" w:rsidP="006467E9">
            <w:pPr>
              <w:spacing w:after="64"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мелкой моторики</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Снятие негативного  психического напряжения</w:t>
            </w:r>
          </w:p>
        </w:tc>
        <w:tc>
          <w:tcPr>
            <w:tcW w:w="2594" w:type="dxa"/>
            <w:tcBorders>
              <w:top w:val="nil"/>
              <w:left w:val="nil"/>
              <w:bottom w:val="single" w:sz="8" w:space="0" w:color="000000"/>
              <w:right w:val="single" w:sz="8" w:space="0" w:color="000000"/>
            </w:tcBorders>
            <w:tcMar>
              <w:top w:w="46" w:type="dxa"/>
              <w:left w:w="108" w:type="dxa"/>
              <w:bottom w:w="0" w:type="dxa"/>
              <w:right w:w="65" w:type="dxa"/>
            </w:tcMar>
            <w:hideMark/>
          </w:tcPr>
          <w:p w:rsidR="008F7244" w:rsidRPr="008F7244" w:rsidRDefault="008F7244" w:rsidP="006467E9">
            <w:pPr>
              <w:spacing w:after="62"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Пальчиковые игры «</w:t>
            </w:r>
            <w:proofErr w:type="spellStart"/>
            <w:r w:rsidRPr="008F7244">
              <w:rPr>
                <w:rFonts w:ascii="Times New Roman" w:eastAsia="Times New Roman" w:hAnsi="Times New Roman" w:cs="Times New Roman"/>
                <w:sz w:val="24"/>
                <w:szCs w:val="24"/>
                <w:lang w:eastAsia="ru-RU"/>
              </w:rPr>
              <w:t>Зайки-порыгайки</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65"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«Где же </w:t>
            </w:r>
            <w:proofErr w:type="gramStart"/>
            <w:r w:rsidRPr="008F7244">
              <w:rPr>
                <w:rFonts w:ascii="Times New Roman" w:eastAsia="Times New Roman" w:hAnsi="Times New Roman" w:cs="Times New Roman"/>
                <w:sz w:val="24"/>
                <w:szCs w:val="24"/>
                <w:lang w:eastAsia="ru-RU"/>
              </w:rPr>
              <w:t>м</w:t>
            </w:r>
            <w:proofErr w:type="gramEnd"/>
            <w:r w:rsidRPr="008F7244">
              <w:rPr>
                <w:rFonts w:ascii="Times New Roman" w:eastAsia="Times New Roman" w:hAnsi="Times New Roman" w:cs="Times New Roman"/>
                <w:sz w:val="24"/>
                <w:szCs w:val="24"/>
                <w:lang w:eastAsia="ru-RU"/>
              </w:rPr>
              <w:t>ѐд?»</w:t>
            </w:r>
          </w:p>
          <w:p w:rsidR="008F7244" w:rsidRPr="008F7244" w:rsidRDefault="008F7244" w:rsidP="006467E9">
            <w:pPr>
              <w:spacing w:after="1"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Рассматривание иллюстраций «Кто  в лесу живет»</w:t>
            </w:r>
          </w:p>
          <w:p w:rsidR="008F7244" w:rsidRPr="008F7244" w:rsidRDefault="008F7244" w:rsidP="006467E9">
            <w:pPr>
              <w:spacing w:after="61"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Тематические загадки</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игра «Назови»</w:t>
            </w:r>
          </w:p>
          <w:p w:rsidR="008F7244" w:rsidRPr="008F7244" w:rsidRDefault="008F7244" w:rsidP="006467E9">
            <w:pPr>
              <w:spacing w:after="63"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Описание игрушек «Лесные гости» </w:t>
            </w:r>
          </w:p>
          <w:p w:rsidR="008F7244" w:rsidRPr="008F7244" w:rsidRDefault="008F7244" w:rsidP="006467E9">
            <w:pPr>
              <w:spacing w:after="63"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«Кого не хватает?»</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-Задание «нарисуй два квадрата, три круга»</w:t>
            </w:r>
          </w:p>
        </w:tc>
      </w:tr>
      <w:tr w:rsidR="008F7244" w:rsidRPr="008F7244" w:rsidTr="006467E9">
        <w:trPr>
          <w:trHeight w:val="2549"/>
        </w:trPr>
        <w:tc>
          <w:tcPr>
            <w:tcW w:w="1613" w:type="dxa"/>
            <w:tcBorders>
              <w:top w:val="nil"/>
              <w:left w:val="single" w:sz="8" w:space="0" w:color="000000"/>
              <w:bottom w:val="single" w:sz="8" w:space="0" w:color="000000"/>
              <w:right w:val="single" w:sz="8" w:space="0" w:color="000000"/>
            </w:tcBorders>
            <w:tcMar>
              <w:top w:w="46" w:type="dxa"/>
              <w:left w:w="108" w:type="dxa"/>
              <w:bottom w:w="0" w:type="dxa"/>
              <w:right w:w="6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1 неделя февраль</w:t>
            </w:r>
          </w:p>
        </w:tc>
        <w:tc>
          <w:tcPr>
            <w:tcW w:w="1826" w:type="dxa"/>
            <w:tcBorders>
              <w:top w:val="nil"/>
              <w:left w:val="nil"/>
              <w:bottom w:val="single" w:sz="8" w:space="0" w:color="000000"/>
              <w:right w:val="single" w:sz="8" w:space="0" w:color="000000"/>
            </w:tcBorders>
            <w:tcMar>
              <w:top w:w="46" w:type="dxa"/>
              <w:left w:w="108" w:type="dxa"/>
              <w:bottom w:w="0" w:type="dxa"/>
              <w:right w:w="65" w:type="dxa"/>
            </w:tcMar>
            <w:hideMark/>
          </w:tcPr>
          <w:p w:rsidR="008F7244" w:rsidRPr="008F7244" w:rsidRDefault="008F7244" w:rsidP="006467E9">
            <w:pPr>
              <w:spacing w:after="0" w:line="240" w:lineRule="auto"/>
              <w:ind w:right="4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Деревья, лес</w:t>
            </w:r>
          </w:p>
        </w:tc>
        <w:tc>
          <w:tcPr>
            <w:tcW w:w="3899" w:type="dxa"/>
            <w:tcBorders>
              <w:top w:val="nil"/>
              <w:left w:val="nil"/>
              <w:bottom w:val="single" w:sz="8" w:space="0" w:color="000000"/>
              <w:right w:val="single" w:sz="8" w:space="0" w:color="000000"/>
            </w:tcBorders>
            <w:tcMar>
              <w:top w:w="46" w:type="dxa"/>
              <w:left w:w="108" w:type="dxa"/>
              <w:bottom w:w="0" w:type="dxa"/>
              <w:right w:w="65" w:type="dxa"/>
            </w:tcMar>
            <w:hideMark/>
          </w:tcPr>
          <w:p w:rsidR="008F7244" w:rsidRPr="008F7244" w:rsidRDefault="008F7244" w:rsidP="006467E9">
            <w:pPr>
              <w:spacing w:after="63"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Уточнить представления ребенка о значении леса в жизни людей. </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Расширять  и уточнять знания о растениях ближайшего окружения - Познакомить с зимними явлениями в жизни природы</w:t>
            </w:r>
          </w:p>
          <w:p w:rsidR="008F7244" w:rsidRPr="008F7244" w:rsidRDefault="008F7244" w:rsidP="006467E9">
            <w:pPr>
              <w:spacing w:after="62"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Воспитывать бережное и заботливое; отношение к природе.</w:t>
            </w:r>
          </w:p>
          <w:p w:rsidR="008F7244" w:rsidRPr="008F7244" w:rsidRDefault="008F7244" w:rsidP="006467E9">
            <w:pPr>
              <w:spacing w:after="63"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восприятие (цвет, форма, величина)</w:t>
            </w:r>
          </w:p>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речь  (активизация и обогащение словарного запаса по теме «Деревья, лес», совершенствование грамматического строя</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развитие связной речи);</w:t>
            </w:r>
          </w:p>
        </w:tc>
        <w:tc>
          <w:tcPr>
            <w:tcW w:w="2594" w:type="dxa"/>
            <w:tcBorders>
              <w:top w:val="nil"/>
              <w:left w:val="nil"/>
              <w:bottom w:val="single" w:sz="8" w:space="0" w:color="000000"/>
              <w:right w:val="single" w:sz="8" w:space="0" w:color="000000"/>
            </w:tcBorders>
            <w:tcMar>
              <w:top w:w="46" w:type="dxa"/>
              <w:left w:w="108" w:type="dxa"/>
              <w:bottom w:w="0" w:type="dxa"/>
              <w:right w:w="65" w:type="dxa"/>
            </w:tcMar>
            <w:hideMark/>
          </w:tcPr>
          <w:p w:rsidR="008F7244" w:rsidRPr="008F7244" w:rsidRDefault="008F7244" w:rsidP="006467E9">
            <w:pPr>
              <w:spacing w:after="63" w:line="240" w:lineRule="auto"/>
              <w:ind w:left="1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Пальчиковые </w:t>
            </w:r>
            <w:proofErr w:type="gramStart"/>
            <w:r w:rsidRPr="008F7244">
              <w:rPr>
                <w:rFonts w:ascii="Times New Roman" w:eastAsia="Times New Roman" w:hAnsi="Times New Roman" w:cs="Times New Roman"/>
                <w:sz w:val="24"/>
                <w:szCs w:val="24"/>
                <w:lang w:eastAsia="ru-RU"/>
              </w:rPr>
              <w:t>игры</w:t>
            </w:r>
            <w:proofErr w:type="gramEnd"/>
            <w:r w:rsidRPr="008F7244">
              <w:rPr>
                <w:rFonts w:ascii="Times New Roman" w:eastAsia="Times New Roman" w:hAnsi="Times New Roman" w:cs="Times New Roman"/>
                <w:sz w:val="24"/>
                <w:szCs w:val="24"/>
                <w:lang w:eastAsia="ru-RU"/>
              </w:rPr>
              <w:t xml:space="preserve"> «Вот </w:t>
            </w:r>
            <w:proofErr w:type="gramStart"/>
            <w:r w:rsidRPr="008F7244">
              <w:rPr>
                <w:rFonts w:ascii="Times New Roman" w:eastAsia="Times New Roman" w:hAnsi="Times New Roman" w:cs="Times New Roman"/>
                <w:sz w:val="24"/>
                <w:szCs w:val="24"/>
                <w:lang w:eastAsia="ru-RU"/>
              </w:rPr>
              <w:t>какая</w:t>
            </w:r>
            <w:proofErr w:type="gramEnd"/>
            <w:r w:rsidRPr="008F7244">
              <w:rPr>
                <w:rFonts w:ascii="Times New Roman" w:eastAsia="Times New Roman" w:hAnsi="Times New Roman" w:cs="Times New Roman"/>
                <w:sz w:val="24"/>
                <w:szCs w:val="24"/>
                <w:lang w:eastAsia="ru-RU"/>
              </w:rPr>
              <w:t xml:space="preserve"> Белка»,</w:t>
            </w:r>
          </w:p>
          <w:p w:rsidR="008F7244" w:rsidRPr="008F7244" w:rsidRDefault="008F7244" w:rsidP="006467E9">
            <w:pPr>
              <w:spacing w:after="61"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«Яблонька»,  «За грибами»</w:t>
            </w:r>
          </w:p>
          <w:p w:rsidR="008F7244" w:rsidRPr="008F7244" w:rsidRDefault="008F7244" w:rsidP="006467E9">
            <w:pPr>
              <w:spacing w:after="59" w:line="240" w:lineRule="auto"/>
              <w:ind w:left="1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«Назови»</w:t>
            </w:r>
          </w:p>
          <w:p w:rsidR="008F7244" w:rsidRPr="008F7244" w:rsidRDefault="008F7244" w:rsidP="006467E9">
            <w:pPr>
              <w:spacing w:after="59" w:line="240" w:lineRule="auto"/>
              <w:ind w:left="1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«Деревья»</w:t>
            </w:r>
          </w:p>
          <w:p w:rsidR="008F7244" w:rsidRPr="008F7244" w:rsidRDefault="008F7244" w:rsidP="006467E9">
            <w:pPr>
              <w:spacing w:after="61" w:line="240" w:lineRule="auto"/>
              <w:ind w:left="1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«Чья ветка»</w:t>
            </w:r>
          </w:p>
          <w:p w:rsidR="008F7244" w:rsidRPr="008F7244" w:rsidRDefault="008F7244" w:rsidP="006467E9">
            <w:pPr>
              <w:spacing w:after="64" w:line="240" w:lineRule="auto"/>
              <w:ind w:left="1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Задание «Обведи елочку по точкам»</w:t>
            </w:r>
          </w:p>
          <w:p w:rsidR="008F7244" w:rsidRPr="008F7244" w:rsidRDefault="008F7244" w:rsidP="006467E9">
            <w:pPr>
              <w:spacing w:after="62" w:line="240" w:lineRule="auto"/>
              <w:ind w:left="1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proofErr w:type="gramStart"/>
            <w:r w:rsidRPr="008F7244">
              <w:rPr>
                <w:rFonts w:ascii="Times New Roman" w:eastAsia="Times New Roman" w:hAnsi="Times New Roman" w:cs="Times New Roman"/>
                <w:sz w:val="24"/>
                <w:szCs w:val="24"/>
                <w:lang w:eastAsia="ru-RU"/>
              </w:rPr>
              <w:t>Игра</w:t>
            </w:r>
            <w:proofErr w:type="gramEnd"/>
            <w:r w:rsidRPr="008F7244">
              <w:rPr>
                <w:rFonts w:ascii="Times New Roman" w:eastAsia="Times New Roman" w:hAnsi="Times New Roman" w:cs="Times New Roman"/>
                <w:sz w:val="24"/>
                <w:szCs w:val="24"/>
                <w:lang w:eastAsia="ru-RU"/>
              </w:rPr>
              <w:t xml:space="preserve"> «Какой предмет лишний?»</w:t>
            </w:r>
          </w:p>
          <w:p w:rsidR="008F7244" w:rsidRPr="008F7244" w:rsidRDefault="008F7244" w:rsidP="006467E9">
            <w:pPr>
              <w:spacing w:after="0" w:line="240" w:lineRule="auto"/>
              <w:ind w:left="1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Задание «Продолжи геометрический ряд»</w:t>
            </w:r>
          </w:p>
        </w:tc>
      </w:tr>
      <w:tr w:rsidR="008F7244" w:rsidRPr="008F7244" w:rsidTr="006467E9">
        <w:trPr>
          <w:trHeight w:val="329"/>
        </w:trPr>
        <w:tc>
          <w:tcPr>
            <w:tcW w:w="1613" w:type="dxa"/>
            <w:tcBorders>
              <w:top w:val="nil"/>
              <w:left w:val="single" w:sz="8" w:space="0" w:color="000000"/>
              <w:bottom w:val="single" w:sz="8" w:space="0" w:color="000000"/>
              <w:right w:val="single" w:sz="8" w:space="0" w:color="000000"/>
            </w:tcBorders>
            <w:tcMar>
              <w:top w:w="46" w:type="dxa"/>
              <w:left w:w="108" w:type="dxa"/>
              <w:bottom w:w="0" w:type="dxa"/>
              <w:right w:w="6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1826" w:type="dxa"/>
            <w:tcBorders>
              <w:top w:val="nil"/>
              <w:left w:val="nil"/>
              <w:bottom w:val="single" w:sz="8" w:space="0" w:color="000000"/>
              <w:right w:val="single" w:sz="8" w:space="0" w:color="000000"/>
            </w:tcBorders>
            <w:tcMar>
              <w:top w:w="46" w:type="dxa"/>
              <w:left w:w="108" w:type="dxa"/>
              <w:bottom w:w="0" w:type="dxa"/>
              <w:right w:w="6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3899" w:type="dxa"/>
            <w:tcBorders>
              <w:top w:val="nil"/>
              <w:left w:val="nil"/>
              <w:bottom w:val="single" w:sz="8" w:space="0" w:color="000000"/>
              <w:right w:val="single" w:sz="8" w:space="0" w:color="000000"/>
            </w:tcBorders>
            <w:tcMar>
              <w:top w:w="46" w:type="dxa"/>
              <w:left w:w="108" w:type="dxa"/>
              <w:bottom w:w="0" w:type="dxa"/>
              <w:right w:w="6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Развитие мелкой моторики</w:t>
            </w:r>
          </w:p>
        </w:tc>
        <w:tc>
          <w:tcPr>
            <w:tcW w:w="2594" w:type="dxa"/>
            <w:tcBorders>
              <w:top w:val="nil"/>
              <w:left w:val="nil"/>
              <w:bottom w:val="single" w:sz="8" w:space="0" w:color="000000"/>
              <w:right w:val="single" w:sz="8" w:space="0" w:color="000000"/>
            </w:tcBorders>
            <w:tcMar>
              <w:top w:w="46" w:type="dxa"/>
              <w:left w:w="108" w:type="dxa"/>
              <w:bottom w:w="0" w:type="dxa"/>
              <w:right w:w="6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Игра «Воспроизведи по памяти»</w:t>
            </w:r>
          </w:p>
        </w:tc>
      </w:tr>
    </w:tbl>
    <w:p w:rsidR="008F7244" w:rsidRPr="008F7244" w:rsidRDefault="008F7244" w:rsidP="006467E9">
      <w:pPr>
        <w:shd w:val="clear" w:color="auto" w:fill="FFFFFF"/>
        <w:spacing w:after="21"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ind w:right="771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color w:val="181818"/>
          <w:sz w:val="24"/>
          <w:szCs w:val="24"/>
          <w:lang w:eastAsia="ru-RU"/>
        </w:rPr>
        <w:t> </w:t>
      </w:r>
    </w:p>
    <w:tbl>
      <w:tblPr>
        <w:tblW w:w="10031" w:type="dxa"/>
        <w:tblCellMar>
          <w:left w:w="0" w:type="dxa"/>
          <w:right w:w="0" w:type="dxa"/>
        </w:tblCellMar>
        <w:tblLook w:val="04A0"/>
      </w:tblPr>
      <w:tblGrid>
        <w:gridCol w:w="1218"/>
        <w:gridCol w:w="2153"/>
        <w:gridCol w:w="4108"/>
        <w:gridCol w:w="2552"/>
      </w:tblGrid>
      <w:tr w:rsidR="008F7244" w:rsidRPr="008F7244" w:rsidTr="006467E9">
        <w:trPr>
          <w:trHeight w:val="329"/>
        </w:trPr>
        <w:tc>
          <w:tcPr>
            <w:tcW w:w="1218" w:type="dxa"/>
            <w:tcBorders>
              <w:top w:val="single" w:sz="8" w:space="0" w:color="000000"/>
              <w:left w:val="single" w:sz="8" w:space="0" w:color="000000"/>
              <w:bottom w:val="single" w:sz="8" w:space="0" w:color="000000"/>
              <w:right w:val="single" w:sz="8" w:space="0" w:color="000000"/>
            </w:tcBorders>
            <w:tcMar>
              <w:top w:w="9" w:type="dxa"/>
              <w:left w:w="108" w:type="dxa"/>
              <w:bottom w:w="0" w:type="dxa"/>
              <w:right w:w="0" w:type="dxa"/>
            </w:tcMar>
            <w:hideMark/>
          </w:tcPr>
          <w:p w:rsidR="008F7244" w:rsidRPr="008F7244" w:rsidRDefault="008F7244" w:rsidP="006467E9">
            <w:pPr>
              <w:spacing w:after="0" w:line="240" w:lineRule="auto"/>
              <w:ind w:right="5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153" w:type="dxa"/>
            <w:tcBorders>
              <w:top w:val="single" w:sz="8" w:space="0" w:color="000000"/>
              <w:left w:val="nil"/>
              <w:bottom w:val="single" w:sz="8" w:space="0" w:color="000000"/>
              <w:right w:val="single" w:sz="8" w:space="0" w:color="000000"/>
            </w:tcBorders>
            <w:tcMar>
              <w:top w:w="9" w:type="dxa"/>
              <w:left w:w="108" w:type="dxa"/>
              <w:bottom w:w="0" w:type="dxa"/>
              <w:right w:w="0" w:type="dxa"/>
            </w:tcMar>
            <w:hideMark/>
          </w:tcPr>
          <w:p w:rsidR="008F7244" w:rsidRPr="008F7244" w:rsidRDefault="008F7244" w:rsidP="006467E9">
            <w:pPr>
              <w:spacing w:after="0" w:line="240" w:lineRule="auto"/>
              <w:ind w:right="5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4108" w:type="dxa"/>
            <w:tcBorders>
              <w:top w:val="single" w:sz="8" w:space="0" w:color="000000"/>
              <w:left w:val="nil"/>
              <w:bottom w:val="single" w:sz="8" w:space="0" w:color="000000"/>
              <w:right w:val="single" w:sz="8" w:space="0" w:color="000000"/>
            </w:tcBorders>
            <w:tcMar>
              <w:top w:w="9" w:type="dxa"/>
              <w:left w:w="108" w:type="dxa"/>
              <w:bottom w:w="0" w:type="dxa"/>
              <w:right w:w="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552" w:type="dxa"/>
            <w:tcBorders>
              <w:top w:val="single" w:sz="8" w:space="0" w:color="000000"/>
              <w:left w:val="nil"/>
              <w:bottom w:val="single" w:sz="8" w:space="0" w:color="000000"/>
              <w:right w:val="single" w:sz="8" w:space="0" w:color="000000"/>
            </w:tcBorders>
            <w:tcMar>
              <w:top w:w="9" w:type="dxa"/>
              <w:left w:w="108" w:type="dxa"/>
              <w:bottom w:w="0" w:type="dxa"/>
              <w:right w:w="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6467E9">
        <w:trPr>
          <w:trHeight w:val="3503"/>
        </w:trPr>
        <w:tc>
          <w:tcPr>
            <w:tcW w:w="1218" w:type="dxa"/>
            <w:tcBorders>
              <w:top w:val="nil"/>
              <w:left w:val="single" w:sz="8" w:space="0" w:color="000000"/>
              <w:bottom w:val="single" w:sz="8" w:space="0" w:color="000000"/>
              <w:right w:val="single" w:sz="8" w:space="0" w:color="000000"/>
            </w:tcBorders>
            <w:tcMar>
              <w:top w:w="9" w:type="dxa"/>
              <w:left w:w="108" w:type="dxa"/>
              <w:bottom w:w="0" w:type="dxa"/>
              <w:right w:w="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2неделя февраль</w:t>
            </w:r>
          </w:p>
        </w:tc>
        <w:tc>
          <w:tcPr>
            <w:tcW w:w="2153" w:type="dxa"/>
            <w:tcBorders>
              <w:top w:val="nil"/>
              <w:left w:val="nil"/>
              <w:bottom w:val="single" w:sz="8" w:space="0" w:color="000000"/>
              <w:right w:val="single" w:sz="8" w:space="0" w:color="000000"/>
            </w:tcBorders>
            <w:tcMar>
              <w:top w:w="9" w:type="dxa"/>
              <w:left w:w="108" w:type="dxa"/>
              <w:bottom w:w="0" w:type="dxa"/>
              <w:right w:w="0" w:type="dxa"/>
            </w:tcMar>
            <w:hideMark/>
          </w:tcPr>
          <w:p w:rsidR="008F7244" w:rsidRPr="008F7244" w:rsidRDefault="008F7244" w:rsidP="006467E9">
            <w:pPr>
              <w:spacing w:after="0" w:line="240" w:lineRule="auto"/>
              <w:ind w:left="5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Зимующие птицы</w:t>
            </w:r>
          </w:p>
        </w:tc>
        <w:tc>
          <w:tcPr>
            <w:tcW w:w="4108" w:type="dxa"/>
            <w:tcBorders>
              <w:top w:val="nil"/>
              <w:left w:val="nil"/>
              <w:bottom w:val="single" w:sz="8" w:space="0" w:color="000000"/>
              <w:right w:val="single" w:sz="8" w:space="0" w:color="000000"/>
            </w:tcBorders>
            <w:tcMar>
              <w:top w:w="9" w:type="dxa"/>
              <w:left w:w="108" w:type="dxa"/>
              <w:bottom w:w="0" w:type="dxa"/>
              <w:right w:w="0" w:type="dxa"/>
            </w:tcMar>
            <w:hideMark/>
          </w:tcPr>
          <w:p w:rsidR="008F7244" w:rsidRPr="008F7244" w:rsidRDefault="008F7244" w:rsidP="006467E9">
            <w:pPr>
              <w:spacing w:after="62" w:line="240" w:lineRule="auto"/>
              <w:ind w:righ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Расширять  и уточнять знания о зимующих птицах</w:t>
            </w:r>
          </w:p>
          <w:p w:rsidR="008F7244" w:rsidRPr="008F7244" w:rsidRDefault="008F7244" w:rsidP="006467E9">
            <w:pPr>
              <w:spacing w:after="62" w:line="240" w:lineRule="auto"/>
              <w:ind w:righ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Воспитывать бережное и заботливое; отношение к природе.</w:t>
            </w:r>
          </w:p>
          <w:p w:rsidR="008F7244" w:rsidRPr="008F7244" w:rsidRDefault="008F7244" w:rsidP="006467E9">
            <w:pPr>
              <w:spacing w:after="66" w:line="240" w:lineRule="auto"/>
              <w:ind w:righ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восприятие (цвет, форма, величина)</w:t>
            </w:r>
          </w:p>
          <w:p w:rsidR="008F7244" w:rsidRPr="008F7244" w:rsidRDefault="008F7244" w:rsidP="006467E9">
            <w:pPr>
              <w:spacing w:after="47" w:line="240" w:lineRule="auto"/>
              <w:ind w:right="113"/>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речь  (активизация и обогащение словарного запаса по теме «Зимующие птицы», совершенствование грамматического</w:t>
            </w:r>
            <w:proofErr w:type="gramEnd"/>
          </w:p>
          <w:p w:rsidR="008F7244" w:rsidRPr="008F7244" w:rsidRDefault="008F7244" w:rsidP="006467E9">
            <w:pPr>
              <w:spacing w:after="61" w:line="240" w:lineRule="auto"/>
              <w:ind w:righ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строя</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развитие связной речи);</w:t>
            </w:r>
          </w:p>
          <w:p w:rsidR="008F7244" w:rsidRPr="008F7244" w:rsidRDefault="008F7244" w:rsidP="006467E9">
            <w:pPr>
              <w:spacing w:after="0" w:line="240" w:lineRule="auto"/>
              <w:ind w:righ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мелкой моторики</w:t>
            </w:r>
          </w:p>
        </w:tc>
        <w:tc>
          <w:tcPr>
            <w:tcW w:w="2552" w:type="dxa"/>
            <w:tcBorders>
              <w:top w:val="nil"/>
              <w:left w:val="nil"/>
              <w:bottom w:val="single" w:sz="8" w:space="0" w:color="000000"/>
              <w:right w:val="single" w:sz="8" w:space="0" w:color="000000"/>
            </w:tcBorders>
            <w:tcMar>
              <w:top w:w="9" w:type="dxa"/>
              <w:left w:w="108" w:type="dxa"/>
              <w:bottom w:w="0" w:type="dxa"/>
              <w:right w:w="0" w:type="dxa"/>
            </w:tcMar>
            <w:hideMark/>
          </w:tcPr>
          <w:p w:rsidR="008F7244" w:rsidRPr="008F7244" w:rsidRDefault="008F7244" w:rsidP="006467E9">
            <w:pPr>
              <w:spacing w:after="63" w:line="240" w:lineRule="auto"/>
              <w:ind w:right="6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Пальчиковые  игры: «Птички-невелички»,</w:t>
            </w:r>
          </w:p>
          <w:p w:rsidR="008F7244" w:rsidRPr="008F7244" w:rsidRDefault="008F7244" w:rsidP="006467E9">
            <w:pPr>
              <w:spacing w:after="61" w:line="240" w:lineRule="auto"/>
              <w:ind w:right="1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 птичьем дворе» «Гусь задира»</w:t>
            </w:r>
          </w:p>
          <w:p w:rsidR="008F7244" w:rsidRPr="008F7244" w:rsidRDefault="008F7244" w:rsidP="006467E9">
            <w:pPr>
              <w:spacing w:after="61" w:line="240" w:lineRule="auto"/>
              <w:ind w:right="6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«Опиши птицу и назови»</w:t>
            </w:r>
          </w:p>
          <w:p w:rsidR="008F7244" w:rsidRPr="008F7244" w:rsidRDefault="008F7244" w:rsidP="006467E9">
            <w:pPr>
              <w:spacing w:after="61" w:line="240" w:lineRule="auto"/>
              <w:ind w:right="6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Игра 4-ый </w:t>
            </w:r>
            <w:proofErr w:type="gramStart"/>
            <w:r w:rsidRPr="008F7244">
              <w:rPr>
                <w:rFonts w:ascii="Times New Roman" w:eastAsia="Times New Roman" w:hAnsi="Times New Roman" w:cs="Times New Roman"/>
                <w:sz w:val="24"/>
                <w:szCs w:val="24"/>
                <w:lang w:eastAsia="ru-RU"/>
              </w:rPr>
              <w:t>лишний</w:t>
            </w:r>
            <w:proofErr w:type="gramEnd"/>
          </w:p>
          <w:p w:rsidR="008F7244" w:rsidRPr="008F7244" w:rsidRDefault="008F7244" w:rsidP="006467E9">
            <w:pPr>
              <w:spacing w:after="46" w:line="240" w:lineRule="auto"/>
              <w:ind w:right="6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«Составь целое из частей (с геометрическими фигурами)</w:t>
            </w:r>
          </w:p>
          <w:p w:rsidR="008F7244" w:rsidRPr="008F7244" w:rsidRDefault="008F7244" w:rsidP="006467E9">
            <w:pPr>
              <w:spacing w:after="65" w:line="240" w:lineRule="auto"/>
              <w:ind w:right="1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(вариативность)»,</w:t>
            </w:r>
          </w:p>
          <w:p w:rsidR="008F7244" w:rsidRPr="008F7244" w:rsidRDefault="008F7244" w:rsidP="006467E9">
            <w:pPr>
              <w:spacing w:after="0" w:line="240" w:lineRule="auto"/>
              <w:ind w:right="6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на развитие памяти «Посмотри внимательно на фигуру, запомни и сделай такую же» (выкладывание из палочек одного цвета или нескольких цветов),</w:t>
            </w:r>
          </w:p>
        </w:tc>
      </w:tr>
      <w:tr w:rsidR="008F7244" w:rsidRPr="008F7244" w:rsidTr="006467E9">
        <w:trPr>
          <w:trHeight w:val="2866"/>
        </w:trPr>
        <w:tc>
          <w:tcPr>
            <w:tcW w:w="1218" w:type="dxa"/>
            <w:tcBorders>
              <w:top w:val="nil"/>
              <w:left w:val="single" w:sz="8" w:space="0" w:color="000000"/>
              <w:bottom w:val="single" w:sz="8" w:space="0" w:color="000000"/>
              <w:right w:val="single" w:sz="8" w:space="0" w:color="000000"/>
            </w:tcBorders>
            <w:tcMar>
              <w:top w:w="9" w:type="dxa"/>
              <w:left w:w="108" w:type="dxa"/>
              <w:bottom w:w="0" w:type="dxa"/>
              <w:right w:w="0" w:type="dxa"/>
            </w:tcMar>
            <w:hideMark/>
          </w:tcPr>
          <w:p w:rsidR="008F7244" w:rsidRPr="008F7244" w:rsidRDefault="008F7244" w:rsidP="006467E9">
            <w:pPr>
              <w:spacing w:after="0" w:line="240" w:lineRule="auto"/>
              <w:ind w:right="3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3-4 неделя февраль</w:t>
            </w:r>
          </w:p>
        </w:tc>
        <w:tc>
          <w:tcPr>
            <w:tcW w:w="2153" w:type="dxa"/>
            <w:tcBorders>
              <w:top w:val="nil"/>
              <w:left w:val="nil"/>
              <w:bottom w:val="single" w:sz="8" w:space="0" w:color="000000"/>
              <w:right w:val="single" w:sz="8" w:space="0" w:color="000000"/>
            </w:tcBorders>
            <w:tcMar>
              <w:top w:w="9" w:type="dxa"/>
              <w:left w:w="108" w:type="dxa"/>
              <w:bottom w:w="0" w:type="dxa"/>
              <w:right w:w="0" w:type="dxa"/>
            </w:tcMar>
            <w:hideMark/>
          </w:tcPr>
          <w:p w:rsidR="008F7244" w:rsidRPr="008F7244" w:rsidRDefault="008F7244" w:rsidP="006467E9">
            <w:pPr>
              <w:spacing w:after="0" w:line="240" w:lineRule="auto"/>
              <w:ind w:left="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Зима. Обобщение</w:t>
            </w:r>
          </w:p>
        </w:tc>
        <w:tc>
          <w:tcPr>
            <w:tcW w:w="4108" w:type="dxa"/>
            <w:tcBorders>
              <w:top w:val="nil"/>
              <w:left w:val="nil"/>
              <w:bottom w:val="single" w:sz="8" w:space="0" w:color="000000"/>
              <w:right w:val="single" w:sz="8" w:space="0" w:color="000000"/>
            </w:tcBorders>
            <w:tcMar>
              <w:top w:w="9" w:type="dxa"/>
              <w:left w:w="108" w:type="dxa"/>
              <w:bottom w:w="0" w:type="dxa"/>
              <w:right w:w="0" w:type="dxa"/>
            </w:tcMar>
            <w:hideMark/>
          </w:tcPr>
          <w:p w:rsidR="008F7244" w:rsidRPr="008F7244" w:rsidRDefault="008F7244" w:rsidP="006467E9">
            <w:pPr>
              <w:spacing w:after="2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Закреплять знания о времени года «Зима»</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систематизировать представления на основе рассмотрения сюжетных картинок, содержащих основные признаки зимы.</w:t>
            </w:r>
          </w:p>
          <w:p w:rsidR="008F7244" w:rsidRPr="008F7244" w:rsidRDefault="008F7244" w:rsidP="006467E9">
            <w:pPr>
              <w:spacing w:after="65"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восприятие (форма, величина, цвет);</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непроизвольную память</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мышление,  мелкую моторику;  - Развивать  речь  (активизация и обогащение словарного запаса по теме «Зима, зимние забавы, зимние виды спорта», умение пользоваться  фразовой речью при ответах на вопросы).</w:t>
            </w:r>
          </w:p>
        </w:tc>
        <w:tc>
          <w:tcPr>
            <w:tcW w:w="2552" w:type="dxa"/>
            <w:tcBorders>
              <w:top w:val="nil"/>
              <w:left w:val="nil"/>
              <w:bottom w:val="single" w:sz="8" w:space="0" w:color="000000"/>
              <w:right w:val="single" w:sz="8" w:space="0" w:color="000000"/>
            </w:tcBorders>
            <w:tcMar>
              <w:top w:w="9" w:type="dxa"/>
              <w:left w:w="108" w:type="dxa"/>
              <w:bottom w:w="0" w:type="dxa"/>
              <w:right w:w="0" w:type="dxa"/>
            </w:tcMar>
            <w:hideMark/>
          </w:tcPr>
          <w:p w:rsidR="008F7244" w:rsidRPr="008F7244" w:rsidRDefault="008F7244" w:rsidP="006467E9">
            <w:pPr>
              <w:spacing w:after="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Пальчиковая игра «Снеговик», «горячие ручки»</w:t>
            </w:r>
          </w:p>
          <w:p w:rsidR="008F7244" w:rsidRPr="008F7244" w:rsidRDefault="008F7244" w:rsidP="006467E9">
            <w:pPr>
              <w:spacing w:after="15"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«На какой предмет похожа фигура?»,  - Игра «Из каких фигур состоит предмет</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сколько их посчитай (елка, снеговик, шкаф, часы и </w:t>
            </w:r>
            <w:proofErr w:type="spellStart"/>
            <w:r w:rsidRPr="008F7244">
              <w:rPr>
                <w:rFonts w:ascii="Times New Roman" w:eastAsia="Times New Roman" w:hAnsi="Times New Roman" w:cs="Times New Roman"/>
                <w:sz w:val="24"/>
                <w:szCs w:val="24"/>
                <w:lang w:eastAsia="ru-RU"/>
              </w:rPr>
              <w:t>тд</w:t>
            </w:r>
            <w:proofErr w:type="spellEnd"/>
            <w:r w:rsidRPr="008F7244">
              <w:rPr>
                <w:rFonts w:ascii="Times New Roman" w:eastAsia="Times New Roman" w:hAnsi="Times New Roman" w:cs="Times New Roman"/>
                <w:sz w:val="24"/>
                <w:szCs w:val="24"/>
                <w:lang w:eastAsia="ru-RU"/>
              </w:rPr>
              <w:t>.)</w:t>
            </w:r>
          </w:p>
          <w:p w:rsidR="008F7244" w:rsidRPr="008F7244" w:rsidRDefault="008F7244" w:rsidP="006467E9">
            <w:pPr>
              <w:spacing w:after="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w:t>
            </w:r>
            <w:proofErr w:type="gramStart"/>
            <w:r w:rsidRPr="008F7244">
              <w:rPr>
                <w:rFonts w:ascii="Times New Roman" w:eastAsia="Times New Roman" w:hAnsi="Times New Roman" w:cs="Times New Roman"/>
                <w:sz w:val="24"/>
                <w:szCs w:val="24"/>
                <w:lang w:eastAsia="ru-RU"/>
              </w:rPr>
              <w:t>  Р</w:t>
            </w:r>
            <w:proofErr w:type="gramEnd"/>
            <w:r w:rsidRPr="008F7244">
              <w:rPr>
                <w:rFonts w:ascii="Times New Roman" w:eastAsia="Times New Roman" w:hAnsi="Times New Roman" w:cs="Times New Roman"/>
                <w:sz w:val="24"/>
                <w:szCs w:val="24"/>
                <w:lang w:eastAsia="ru-RU"/>
              </w:rPr>
              <w:t>азложи по порядку «Что сначала, что потом?»</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Задание «Обведи по точкам»</w:t>
            </w:r>
          </w:p>
        </w:tc>
      </w:tr>
      <w:tr w:rsidR="008F7244" w:rsidRPr="008F7244" w:rsidTr="006467E9">
        <w:trPr>
          <w:trHeight w:val="1916"/>
        </w:trPr>
        <w:tc>
          <w:tcPr>
            <w:tcW w:w="1218" w:type="dxa"/>
            <w:tcBorders>
              <w:top w:val="nil"/>
              <w:left w:val="single" w:sz="8" w:space="0" w:color="000000"/>
              <w:bottom w:val="single" w:sz="8" w:space="0" w:color="000000"/>
              <w:right w:val="single" w:sz="8" w:space="0" w:color="000000"/>
            </w:tcBorders>
            <w:tcMar>
              <w:top w:w="9" w:type="dxa"/>
              <w:left w:w="108" w:type="dxa"/>
              <w:bottom w:w="0" w:type="dxa"/>
              <w:right w:w="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 неделя  март</w:t>
            </w:r>
          </w:p>
        </w:tc>
        <w:tc>
          <w:tcPr>
            <w:tcW w:w="2153" w:type="dxa"/>
            <w:tcBorders>
              <w:top w:val="nil"/>
              <w:left w:val="nil"/>
              <w:bottom w:val="single" w:sz="8" w:space="0" w:color="000000"/>
              <w:right w:val="single" w:sz="8" w:space="0" w:color="000000"/>
            </w:tcBorders>
            <w:tcMar>
              <w:top w:w="9" w:type="dxa"/>
              <w:left w:w="108" w:type="dxa"/>
              <w:bottom w:w="0" w:type="dxa"/>
              <w:right w:w="0" w:type="dxa"/>
            </w:tcMar>
            <w:hideMark/>
          </w:tcPr>
          <w:p w:rsidR="008F7244" w:rsidRPr="008F7244" w:rsidRDefault="008F7244" w:rsidP="006467E9">
            <w:pPr>
              <w:spacing w:after="0" w:line="240" w:lineRule="auto"/>
              <w:ind w:right="1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Игрушки</w:t>
            </w:r>
          </w:p>
        </w:tc>
        <w:tc>
          <w:tcPr>
            <w:tcW w:w="4108" w:type="dxa"/>
            <w:tcBorders>
              <w:top w:val="nil"/>
              <w:left w:val="nil"/>
              <w:bottom w:val="single" w:sz="8" w:space="0" w:color="000000"/>
              <w:right w:val="single" w:sz="8" w:space="0" w:color="000000"/>
            </w:tcBorders>
            <w:tcMar>
              <w:top w:w="9" w:type="dxa"/>
              <w:left w:w="108" w:type="dxa"/>
              <w:bottom w:w="0" w:type="dxa"/>
              <w:right w:w="0" w:type="dxa"/>
            </w:tcMar>
            <w:hideMark/>
          </w:tcPr>
          <w:p w:rsidR="008F7244" w:rsidRPr="008F7244" w:rsidRDefault="008F7244" w:rsidP="006467E9">
            <w:pPr>
              <w:spacing w:after="2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Систематизировать знания об игрушках, формировать обобщающее понятие  «игрушки», формировать интерес и предпочтение в выборе игрушек, игр. Любимых занятий.</w:t>
            </w:r>
          </w:p>
          <w:p w:rsidR="008F7244" w:rsidRPr="008F7244" w:rsidRDefault="008F7244" w:rsidP="006467E9">
            <w:pPr>
              <w:spacing w:after="6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внимание, память, восприятие (форма, цвет)</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речь  (активизация и обогащение словарного запаса по теме «Игрушки», совершенствование грамматического строя</w:t>
            </w:r>
            <w:proofErr w:type="gramStart"/>
            <w:r w:rsidRPr="008F7244">
              <w:rPr>
                <w:rFonts w:ascii="Times New Roman" w:eastAsia="Times New Roman" w:hAnsi="Times New Roman" w:cs="Times New Roman"/>
                <w:sz w:val="24"/>
                <w:szCs w:val="24"/>
                <w:lang w:eastAsia="ru-RU"/>
              </w:rPr>
              <w:t xml:space="preserve"> ,</w:t>
            </w:r>
            <w:proofErr w:type="gramEnd"/>
          </w:p>
        </w:tc>
        <w:tc>
          <w:tcPr>
            <w:tcW w:w="2552" w:type="dxa"/>
            <w:tcBorders>
              <w:top w:val="nil"/>
              <w:left w:val="nil"/>
              <w:bottom w:val="single" w:sz="8" w:space="0" w:color="000000"/>
              <w:right w:val="single" w:sz="8" w:space="0" w:color="000000"/>
            </w:tcBorders>
            <w:tcMar>
              <w:top w:w="9" w:type="dxa"/>
              <w:left w:w="108" w:type="dxa"/>
              <w:bottom w:w="0" w:type="dxa"/>
              <w:right w:w="0" w:type="dxa"/>
            </w:tcMar>
            <w:hideMark/>
          </w:tcPr>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Пальчиковая игра «Подарок мишки»</w:t>
            </w:r>
          </w:p>
          <w:p w:rsidR="008F7244" w:rsidRPr="008F7244" w:rsidRDefault="008F7244" w:rsidP="006467E9">
            <w:pPr>
              <w:spacing w:after="65"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Заучивание стихотворения  из цикла</w:t>
            </w:r>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xml:space="preserve">«Игрушки» </w:t>
            </w:r>
            <w:proofErr w:type="spellStart"/>
            <w:r w:rsidRPr="008F7244">
              <w:rPr>
                <w:rFonts w:ascii="Times New Roman" w:eastAsia="Times New Roman" w:hAnsi="Times New Roman" w:cs="Times New Roman"/>
                <w:sz w:val="24"/>
                <w:szCs w:val="24"/>
                <w:lang w:eastAsia="ru-RU"/>
              </w:rPr>
              <w:t>А.Барто</w:t>
            </w:r>
            <w:proofErr w:type="spellEnd"/>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Игры на классификацию игрушек по цвету, форме, величине.</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Д\и «Подарим куклам бусы» (рисование  и</w:t>
            </w:r>
            <w:proofErr w:type="gramEnd"/>
          </w:p>
        </w:tc>
      </w:tr>
    </w:tbl>
    <w:p w:rsidR="008F7244" w:rsidRPr="008F7244" w:rsidRDefault="008F7244" w:rsidP="006467E9">
      <w:pPr>
        <w:shd w:val="clear" w:color="auto" w:fill="FFFFFF"/>
        <w:spacing w:after="0" w:line="240" w:lineRule="auto"/>
        <w:ind w:right="9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562" w:type="dxa"/>
        <w:tblCellMar>
          <w:left w:w="0" w:type="dxa"/>
          <w:right w:w="0" w:type="dxa"/>
        </w:tblCellMar>
        <w:tblLook w:val="04A0"/>
      </w:tblPr>
      <w:tblGrid>
        <w:gridCol w:w="1218"/>
        <w:gridCol w:w="2153"/>
        <w:gridCol w:w="7371"/>
        <w:gridCol w:w="4820"/>
      </w:tblGrid>
      <w:tr w:rsidR="008F7244" w:rsidRPr="008F7244" w:rsidTr="008F7244">
        <w:trPr>
          <w:trHeight w:val="963"/>
        </w:trPr>
        <w:tc>
          <w:tcPr>
            <w:tcW w:w="1217" w:type="dxa"/>
            <w:tcBorders>
              <w:top w:val="single" w:sz="8" w:space="0" w:color="000000"/>
              <w:left w:val="single" w:sz="8" w:space="0" w:color="000000"/>
              <w:bottom w:val="single" w:sz="8" w:space="0" w:color="000000"/>
              <w:right w:val="single" w:sz="8" w:space="0" w:color="000000"/>
            </w:tcBorders>
            <w:tcMar>
              <w:top w:w="54" w:type="dxa"/>
              <w:left w:w="108" w:type="dxa"/>
              <w:bottom w:w="0" w:type="dxa"/>
              <w:right w:w="6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153" w:type="dxa"/>
            <w:tcBorders>
              <w:top w:val="single" w:sz="8" w:space="0" w:color="000000"/>
              <w:left w:val="nil"/>
              <w:bottom w:val="single" w:sz="8" w:space="0" w:color="000000"/>
              <w:right w:val="single" w:sz="8" w:space="0" w:color="000000"/>
            </w:tcBorders>
            <w:tcMar>
              <w:top w:w="54" w:type="dxa"/>
              <w:left w:w="108" w:type="dxa"/>
              <w:bottom w:w="0" w:type="dxa"/>
              <w:right w:w="6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371" w:type="dxa"/>
            <w:tcBorders>
              <w:top w:val="single" w:sz="8" w:space="0" w:color="000000"/>
              <w:left w:val="nil"/>
              <w:bottom w:val="single" w:sz="8" w:space="0" w:color="000000"/>
              <w:right w:val="single" w:sz="8" w:space="0" w:color="000000"/>
            </w:tcBorders>
            <w:tcMar>
              <w:top w:w="54" w:type="dxa"/>
              <w:left w:w="108" w:type="dxa"/>
              <w:bottom w:w="0" w:type="dxa"/>
              <w:right w:w="60" w:type="dxa"/>
            </w:tcMar>
            <w:hideMark/>
          </w:tcPr>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развитие связной речи);</w:t>
            </w:r>
          </w:p>
          <w:p w:rsidR="008F7244" w:rsidRPr="008F7244" w:rsidRDefault="008F7244" w:rsidP="006467E9">
            <w:pPr>
              <w:spacing w:after="1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Развитие общей и мелкой моторики.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4820" w:type="dxa"/>
            <w:tcBorders>
              <w:top w:val="single" w:sz="8" w:space="0" w:color="000000"/>
              <w:left w:val="nil"/>
              <w:bottom w:val="single" w:sz="8" w:space="0" w:color="000000"/>
              <w:right w:val="single" w:sz="8" w:space="0" w:color="000000"/>
            </w:tcBorders>
            <w:tcMar>
              <w:top w:w="54" w:type="dxa"/>
              <w:left w:w="108" w:type="dxa"/>
              <w:bottom w:w="0" w:type="dxa"/>
              <w:right w:w="60" w:type="dxa"/>
            </w:tcMar>
            <w:hideMark/>
          </w:tcPr>
          <w:p w:rsidR="008F7244" w:rsidRPr="008F7244" w:rsidRDefault="008F7244" w:rsidP="006467E9">
            <w:pPr>
              <w:spacing w:after="0" w:line="240" w:lineRule="auto"/>
              <w:ind w:right="69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раскрашивание бус из геометрических фигур (круг, квадрат, треугольник</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 Игра «Чего не стало?»</w:t>
            </w:r>
          </w:p>
        </w:tc>
      </w:tr>
      <w:tr w:rsidR="008F7244" w:rsidRPr="008F7244" w:rsidTr="008F7244">
        <w:trPr>
          <w:trHeight w:val="3791"/>
        </w:trPr>
        <w:tc>
          <w:tcPr>
            <w:tcW w:w="1217" w:type="dxa"/>
            <w:tcBorders>
              <w:top w:val="nil"/>
              <w:left w:val="single" w:sz="8" w:space="0" w:color="000000"/>
              <w:bottom w:val="single" w:sz="8" w:space="0" w:color="000000"/>
              <w:right w:val="single" w:sz="8" w:space="0" w:color="000000"/>
            </w:tcBorders>
            <w:tcMar>
              <w:top w:w="54" w:type="dxa"/>
              <w:left w:w="108" w:type="dxa"/>
              <w:bottom w:w="0" w:type="dxa"/>
              <w:right w:w="60" w:type="dxa"/>
            </w:tcMar>
            <w:hideMark/>
          </w:tcPr>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2неделя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Март</w:t>
            </w:r>
          </w:p>
        </w:tc>
        <w:tc>
          <w:tcPr>
            <w:tcW w:w="2153" w:type="dxa"/>
            <w:tcBorders>
              <w:top w:val="nil"/>
              <w:left w:val="nil"/>
              <w:bottom w:val="single" w:sz="8" w:space="0" w:color="000000"/>
              <w:right w:val="single" w:sz="8" w:space="0" w:color="000000"/>
            </w:tcBorders>
            <w:tcMar>
              <w:top w:w="54" w:type="dxa"/>
              <w:left w:w="108" w:type="dxa"/>
              <w:bottom w:w="0" w:type="dxa"/>
              <w:right w:w="60" w:type="dxa"/>
            </w:tcMar>
            <w:hideMark/>
          </w:tcPr>
          <w:p w:rsidR="008F7244" w:rsidRPr="008F7244" w:rsidRDefault="008F7244" w:rsidP="006467E9">
            <w:pPr>
              <w:spacing w:after="0" w:line="240" w:lineRule="auto"/>
              <w:ind w:lef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О любимых мамах</w:t>
            </w:r>
          </w:p>
        </w:tc>
        <w:tc>
          <w:tcPr>
            <w:tcW w:w="7371" w:type="dxa"/>
            <w:tcBorders>
              <w:top w:val="nil"/>
              <w:left w:val="nil"/>
              <w:bottom w:val="single" w:sz="8" w:space="0" w:color="000000"/>
              <w:right w:val="single" w:sz="8" w:space="0" w:color="000000"/>
            </w:tcBorders>
            <w:tcMar>
              <w:top w:w="54" w:type="dxa"/>
              <w:left w:w="108" w:type="dxa"/>
              <w:bottom w:w="0" w:type="dxa"/>
              <w:right w:w="60" w:type="dxa"/>
            </w:tcMar>
            <w:hideMark/>
          </w:tcPr>
          <w:p w:rsidR="008F7244" w:rsidRPr="008F7244" w:rsidRDefault="008F7244" w:rsidP="006467E9">
            <w:pPr>
              <w:spacing w:after="1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внимание, мышление, восприятие, память, воображение - Развивать речь ((активизация и обогащение словарного запаса по теме «Семья», совершенствование грамматического строя</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развитие связной речи);</w:t>
            </w:r>
          </w:p>
          <w:p w:rsidR="008F7244" w:rsidRPr="008F7244" w:rsidRDefault="008F7244" w:rsidP="006467E9">
            <w:pPr>
              <w:spacing w:after="6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общую и мелкую моторику</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Снятие негативного  психического напряжения</w:t>
            </w:r>
          </w:p>
        </w:tc>
        <w:tc>
          <w:tcPr>
            <w:tcW w:w="4820" w:type="dxa"/>
            <w:tcBorders>
              <w:top w:val="nil"/>
              <w:left w:val="nil"/>
              <w:bottom w:val="single" w:sz="8" w:space="0" w:color="000000"/>
              <w:right w:val="single" w:sz="8" w:space="0" w:color="000000"/>
            </w:tcBorders>
            <w:tcMar>
              <w:top w:w="54" w:type="dxa"/>
              <w:left w:w="108" w:type="dxa"/>
              <w:bottom w:w="0" w:type="dxa"/>
              <w:right w:w="60" w:type="dxa"/>
            </w:tcMar>
            <w:hideMark/>
          </w:tcPr>
          <w:p w:rsidR="008F7244" w:rsidRPr="008F7244" w:rsidRDefault="008F7244" w:rsidP="006467E9">
            <w:pPr>
              <w:spacing w:after="0" w:line="240" w:lineRule="auto"/>
              <w:ind w:right="26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Пальчиковая игра Маму я свою люблю» - Рассматривание семейных фото «Назови, кто на фото, расскажи какой, какая» -  Беседа по картинкам (части суток),</w:t>
            </w:r>
          </w:p>
          <w:p w:rsidR="008F7244" w:rsidRPr="008F7244" w:rsidRDefault="008F7244" w:rsidP="006467E9">
            <w:pPr>
              <w:spacing w:after="63"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«Лабиринт»</w:t>
            </w:r>
          </w:p>
          <w:p w:rsidR="008F7244" w:rsidRPr="008F7244" w:rsidRDefault="008F7244" w:rsidP="006467E9">
            <w:pPr>
              <w:spacing w:after="61"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Ирга «Найди отличия»</w:t>
            </w:r>
          </w:p>
          <w:p w:rsidR="008F7244" w:rsidRPr="008F7244" w:rsidRDefault="008F7244" w:rsidP="006467E9">
            <w:pPr>
              <w:spacing w:after="0"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«Что перепутал художник?»</w:t>
            </w:r>
          </w:p>
        </w:tc>
      </w:tr>
      <w:tr w:rsidR="008F7244" w:rsidRPr="008F7244" w:rsidTr="008F7244">
        <w:trPr>
          <w:trHeight w:val="3502"/>
        </w:trPr>
        <w:tc>
          <w:tcPr>
            <w:tcW w:w="1217" w:type="dxa"/>
            <w:tcBorders>
              <w:top w:val="nil"/>
              <w:left w:val="single" w:sz="8" w:space="0" w:color="000000"/>
              <w:bottom w:val="single" w:sz="8" w:space="0" w:color="000000"/>
              <w:right w:val="single" w:sz="8" w:space="0" w:color="000000"/>
            </w:tcBorders>
            <w:tcMar>
              <w:top w:w="54"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3 неделя март</w:t>
            </w:r>
          </w:p>
        </w:tc>
        <w:tc>
          <w:tcPr>
            <w:tcW w:w="2153" w:type="dxa"/>
            <w:tcBorders>
              <w:top w:val="nil"/>
              <w:left w:val="nil"/>
              <w:bottom w:val="single" w:sz="8" w:space="0" w:color="000000"/>
              <w:right w:val="single" w:sz="8" w:space="0" w:color="000000"/>
            </w:tcBorders>
            <w:tcMar>
              <w:top w:w="54" w:type="dxa"/>
              <w:left w:w="108" w:type="dxa"/>
              <w:bottom w:w="0" w:type="dxa"/>
              <w:right w:w="60" w:type="dxa"/>
            </w:tcMar>
            <w:hideMark/>
          </w:tcPr>
          <w:p w:rsidR="008F7244" w:rsidRPr="008F7244" w:rsidRDefault="008F7244" w:rsidP="006467E9">
            <w:pPr>
              <w:spacing w:after="0" w:line="240" w:lineRule="auto"/>
              <w:ind w:left="101" w:right="8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Квартира, мебель</w:t>
            </w:r>
          </w:p>
        </w:tc>
        <w:tc>
          <w:tcPr>
            <w:tcW w:w="7371" w:type="dxa"/>
            <w:tcBorders>
              <w:top w:val="nil"/>
              <w:left w:val="nil"/>
              <w:bottom w:val="single" w:sz="8" w:space="0" w:color="000000"/>
              <w:right w:val="single" w:sz="8" w:space="0" w:color="000000"/>
            </w:tcBorders>
            <w:tcMar>
              <w:top w:w="54" w:type="dxa"/>
              <w:left w:w="108" w:type="dxa"/>
              <w:bottom w:w="0" w:type="dxa"/>
              <w:right w:w="6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Расширять представление о доме,  предметах домашнего обихода </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мебель, бытовые приборы)</w:t>
            </w:r>
          </w:p>
          <w:p w:rsidR="008F7244" w:rsidRPr="008F7244" w:rsidRDefault="008F7244" w:rsidP="006467E9">
            <w:pPr>
              <w:spacing w:after="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Формировать обобщающее понятия «мебель»; учить сравнивать и обобщать.</w:t>
            </w:r>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Воспитывать любовь к родному дому</w:t>
            </w:r>
          </w:p>
          <w:p w:rsidR="008F7244" w:rsidRPr="008F7244" w:rsidRDefault="008F7244" w:rsidP="006467E9">
            <w:pPr>
              <w:spacing w:after="6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внимания и наблюдательности</w:t>
            </w:r>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зрительной памяти</w:t>
            </w:r>
          </w:p>
          <w:p w:rsidR="008F7244" w:rsidRPr="008F7244" w:rsidRDefault="008F7244" w:rsidP="006467E9">
            <w:pPr>
              <w:spacing w:after="6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речи и мышления</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восприятия </w:t>
            </w:r>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общей и мелкой моторики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Снятие негативного  психического напряжения</w:t>
            </w:r>
          </w:p>
        </w:tc>
        <w:tc>
          <w:tcPr>
            <w:tcW w:w="4820" w:type="dxa"/>
            <w:tcBorders>
              <w:top w:val="nil"/>
              <w:left w:val="nil"/>
              <w:bottom w:val="single" w:sz="8" w:space="0" w:color="000000"/>
              <w:right w:val="single" w:sz="8" w:space="0" w:color="000000"/>
            </w:tcBorders>
            <w:tcMar>
              <w:top w:w="54" w:type="dxa"/>
              <w:left w:w="108" w:type="dxa"/>
              <w:bottom w:w="0" w:type="dxa"/>
              <w:right w:w="60" w:type="dxa"/>
            </w:tcMar>
            <w:hideMark/>
          </w:tcPr>
          <w:p w:rsidR="008F7244" w:rsidRPr="008F7244" w:rsidRDefault="008F7244" w:rsidP="006467E9">
            <w:pPr>
              <w:spacing w:after="0" w:line="240" w:lineRule="auto"/>
              <w:ind w:right="34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Пальчиковые игры «Дом», «Мебель» — «Нарисуй в центре круг, справа треугольник и т. д.»,</w:t>
            </w:r>
          </w:p>
          <w:p w:rsidR="008F7244" w:rsidRPr="008F7244" w:rsidRDefault="008F7244" w:rsidP="006467E9">
            <w:pPr>
              <w:spacing w:after="0" w:line="240" w:lineRule="auto"/>
              <w:ind w:right="15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Расставь по порядку (от самого большого к самому маленькому и т. д.)», — «Смотри и делай».</w:t>
            </w:r>
          </w:p>
          <w:p w:rsidR="008F7244" w:rsidRPr="008F7244" w:rsidRDefault="008F7244" w:rsidP="006467E9">
            <w:pPr>
              <w:spacing w:after="0" w:line="240" w:lineRule="auto"/>
              <w:ind w:right="34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«Комбинирование» (рисование или конструирование предметов из геометрических фигур),</w:t>
            </w:r>
          </w:p>
          <w:p w:rsidR="008F7244" w:rsidRPr="008F7244" w:rsidRDefault="008F7244" w:rsidP="006467E9">
            <w:pPr>
              <w:spacing w:after="1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bl>
    <w:p w:rsidR="008F7244" w:rsidRPr="008F7244" w:rsidRDefault="008F7244" w:rsidP="006467E9">
      <w:pPr>
        <w:shd w:val="clear" w:color="auto" w:fill="FFFFFF"/>
        <w:spacing w:after="0" w:line="240" w:lineRule="auto"/>
        <w:ind w:right="9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0484" w:type="dxa"/>
        <w:tblCellMar>
          <w:left w:w="0" w:type="dxa"/>
          <w:right w:w="0" w:type="dxa"/>
        </w:tblCellMar>
        <w:tblLook w:val="04A0"/>
      </w:tblPr>
      <w:tblGrid>
        <w:gridCol w:w="1218"/>
        <w:gridCol w:w="2153"/>
        <w:gridCol w:w="4534"/>
        <w:gridCol w:w="2579"/>
      </w:tblGrid>
      <w:tr w:rsidR="008F7244" w:rsidRPr="008F7244" w:rsidTr="006467E9">
        <w:trPr>
          <w:trHeight w:val="5128"/>
        </w:trPr>
        <w:tc>
          <w:tcPr>
            <w:tcW w:w="1218" w:type="dxa"/>
            <w:tcBorders>
              <w:top w:val="single" w:sz="8" w:space="0" w:color="000000"/>
              <w:left w:val="single" w:sz="8" w:space="0" w:color="000000"/>
              <w:bottom w:val="single" w:sz="8" w:space="0" w:color="000000"/>
              <w:right w:val="single" w:sz="8" w:space="0" w:color="000000"/>
            </w:tcBorders>
            <w:tcMar>
              <w:top w:w="52" w:type="dxa"/>
              <w:left w:w="108"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4 неделя март</w:t>
            </w:r>
          </w:p>
        </w:tc>
        <w:tc>
          <w:tcPr>
            <w:tcW w:w="2153" w:type="dxa"/>
            <w:tcBorders>
              <w:top w:val="single" w:sz="8" w:space="0" w:color="000000"/>
              <w:left w:val="nil"/>
              <w:bottom w:val="single" w:sz="8" w:space="0" w:color="000000"/>
              <w:right w:val="single" w:sz="8" w:space="0" w:color="000000"/>
            </w:tcBorders>
            <w:tcMar>
              <w:top w:w="52" w:type="dxa"/>
              <w:left w:w="108" w:type="dxa"/>
              <w:bottom w:w="0" w:type="dxa"/>
              <w:right w:w="98" w:type="dxa"/>
            </w:tcMar>
            <w:hideMark/>
          </w:tcPr>
          <w:p w:rsidR="008F7244" w:rsidRPr="008F7244" w:rsidRDefault="008F7244" w:rsidP="006467E9">
            <w:pPr>
              <w:spacing w:after="0" w:line="240" w:lineRule="auto"/>
              <w:ind w:right="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Наша семья</w:t>
            </w:r>
          </w:p>
        </w:tc>
        <w:tc>
          <w:tcPr>
            <w:tcW w:w="4534" w:type="dxa"/>
            <w:tcBorders>
              <w:top w:val="single" w:sz="8" w:space="0" w:color="000000"/>
              <w:left w:val="nil"/>
              <w:bottom w:val="single" w:sz="8" w:space="0" w:color="000000"/>
              <w:right w:val="single" w:sz="8" w:space="0" w:color="000000"/>
            </w:tcBorders>
            <w:tcMar>
              <w:top w:w="52" w:type="dxa"/>
              <w:left w:w="108"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Уточнить знания о родственных связях, воспитывать любовь и уважение </w:t>
            </w:r>
            <w:proofErr w:type="gramStart"/>
            <w:r w:rsidRPr="008F7244">
              <w:rPr>
                <w:rFonts w:ascii="Times New Roman" w:eastAsia="Times New Roman" w:hAnsi="Times New Roman" w:cs="Times New Roman"/>
                <w:sz w:val="24"/>
                <w:szCs w:val="24"/>
                <w:lang w:eastAsia="ru-RU"/>
              </w:rPr>
              <w:t>к</w:t>
            </w:r>
            <w:proofErr w:type="gramEnd"/>
            <w:r w:rsidRPr="008F7244">
              <w:rPr>
                <w:rFonts w:ascii="Times New Roman" w:eastAsia="Times New Roman" w:hAnsi="Times New Roman" w:cs="Times New Roman"/>
                <w:sz w:val="24"/>
                <w:szCs w:val="24"/>
                <w:lang w:eastAsia="ru-RU"/>
              </w:rPr>
              <w:t xml:space="preserve"> своим близким. Формировать представления о семье и своем месте в ней.</w:t>
            </w:r>
          </w:p>
          <w:p w:rsidR="008F7244" w:rsidRPr="008F7244" w:rsidRDefault="008F7244" w:rsidP="006467E9">
            <w:pPr>
              <w:spacing w:after="2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Формировать образ Я. Развивать тендерные представления, формулировать умения называть свое имя, фамилию, имена членов семьи.</w:t>
            </w:r>
          </w:p>
          <w:p w:rsidR="008F7244" w:rsidRPr="008F7244" w:rsidRDefault="008F7244" w:rsidP="006467E9">
            <w:pPr>
              <w:spacing w:after="1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внимание, мышление, восприятие, память, воображение - Развивать речь ((активизация и обогащение словарного запаса по теме «Семья», совершенствование грамматического строя</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развитие связной речи);</w:t>
            </w:r>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общую и мелкую моторику</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Снятие негативного  психического напряжения</w:t>
            </w:r>
          </w:p>
        </w:tc>
        <w:tc>
          <w:tcPr>
            <w:tcW w:w="2579" w:type="dxa"/>
            <w:tcBorders>
              <w:top w:val="single" w:sz="8" w:space="0" w:color="000000"/>
              <w:left w:val="nil"/>
              <w:bottom w:val="single" w:sz="8" w:space="0" w:color="000000"/>
              <w:right w:val="single" w:sz="8" w:space="0" w:color="000000"/>
            </w:tcBorders>
            <w:tcMar>
              <w:top w:w="52" w:type="dxa"/>
              <w:left w:w="108" w:type="dxa"/>
              <w:bottom w:w="0" w:type="dxa"/>
              <w:right w:w="98" w:type="dxa"/>
            </w:tcMar>
            <w:hideMark/>
          </w:tcPr>
          <w:p w:rsidR="008F7244" w:rsidRPr="008F7244" w:rsidRDefault="008F7244" w:rsidP="006467E9">
            <w:pPr>
              <w:spacing w:after="6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Пальчиковые  игры «Приготовили обед»,</w:t>
            </w:r>
          </w:p>
          <w:p w:rsidR="008F7244" w:rsidRPr="008F7244" w:rsidRDefault="008F7244" w:rsidP="006467E9">
            <w:pPr>
              <w:spacing w:after="6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«Кто живет у нас в квартире?»</w:t>
            </w:r>
          </w:p>
          <w:p w:rsidR="008F7244" w:rsidRPr="008F7244" w:rsidRDefault="008F7244" w:rsidP="006467E9">
            <w:pPr>
              <w:spacing w:after="11" w:line="240" w:lineRule="auto"/>
              <w:ind w:right="22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«Назови слова, обозначающие деревья; слова, относящиеся к спорту и т. д.» — «Перескажи сказку (небольшой рассказ)», беседа по произведению с уточняющими вопросами</w:t>
            </w:r>
          </w:p>
          <w:p w:rsidR="008F7244" w:rsidRPr="008F7244" w:rsidRDefault="008F7244" w:rsidP="006467E9">
            <w:pPr>
              <w:spacing w:after="4" w:line="240" w:lineRule="auto"/>
              <w:ind w:right="9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игра «Найди предметы такого же цвета»;</w:t>
            </w:r>
          </w:p>
          <w:p w:rsidR="008F7244" w:rsidRPr="008F7244" w:rsidRDefault="008F7244" w:rsidP="006467E9">
            <w:pPr>
              <w:spacing w:after="1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«Угадай, какого цвета одежда»;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6467E9">
        <w:trPr>
          <w:trHeight w:val="3502"/>
        </w:trPr>
        <w:tc>
          <w:tcPr>
            <w:tcW w:w="1218" w:type="dxa"/>
            <w:tcBorders>
              <w:top w:val="nil"/>
              <w:left w:val="single" w:sz="8" w:space="0" w:color="000000"/>
              <w:bottom w:val="single" w:sz="8" w:space="0" w:color="000000"/>
              <w:right w:val="single" w:sz="8" w:space="0" w:color="000000"/>
            </w:tcBorders>
            <w:tcMar>
              <w:top w:w="52" w:type="dxa"/>
              <w:left w:w="108"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1 неделя апрель</w:t>
            </w:r>
          </w:p>
        </w:tc>
        <w:tc>
          <w:tcPr>
            <w:tcW w:w="2153" w:type="dxa"/>
            <w:tcBorders>
              <w:top w:val="nil"/>
              <w:left w:val="nil"/>
              <w:bottom w:val="single" w:sz="8" w:space="0" w:color="000000"/>
              <w:right w:val="single" w:sz="8" w:space="0" w:color="000000"/>
            </w:tcBorders>
            <w:tcMar>
              <w:top w:w="52" w:type="dxa"/>
              <w:left w:w="108" w:type="dxa"/>
              <w:bottom w:w="0" w:type="dxa"/>
              <w:right w:w="98" w:type="dxa"/>
            </w:tcMar>
            <w:hideMark/>
          </w:tcPr>
          <w:p w:rsidR="008F7244" w:rsidRPr="008F7244" w:rsidRDefault="008F7244" w:rsidP="006467E9">
            <w:pPr>
              <w:spacing w:after="0" w:line="240" w:lineRule="auto"/>
              <w:ind w:righ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Транспорт</w:t>
            </w:r>
          </w:p>
        </w:tc>
        <w:tc>
          <w:tcPr>
            <w:tcW w:w="4534" w:type="dxa"/>
            <w:tcBorders>
              <w:top w:val="nil"/>
              <w:left w:val="nil"/>
              <w:bottom w:val="single" w:sz="8" w:space="0" w:color="000000"/>
              <w:right w:val="single" w:sz="8" w:space="0" w:color="000000"/>
            </w:tcBorders>
            <w:tcMar>
              <w:top w:w="52" w:type="dxa"/>
              <w:left w:w="108" w:type="dxa"/>
              <w:bottom w:w="0" w:type="dxa"/>
              <w:right w:w="98" w:type="dxa"/>
            </w:tcMar>
            <w:hideMark/>
          </w:tcPr>
          <w:p w:rsidR="008F7244" w:rsidRPr="008F7244" w:rsidRDefault="008F7244" w:rsidP="006467E9">
            <w:pPr>
              <w:spacing w:after="2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Расширять представления ребенка о  видах транспорта, о  правилах поведения в городе, с элементарными правилами дорожного движения. Знакомить с профессиями «шофер», «водитель автобуса»</w:t>
            </w:r>
          </w:p>
          <w:p w:rsidR="008F7244" w:rsidRPr="008F7244" w:rsidRDefault="008F7244" w:rsidP="006467E9">
            <w:pPr>
              <w:spacing w:after="6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внимание, мышление, восприятие, память</w:t>
            </w:r>
          </w:p>
          <w:p w:rsidR="008F7244" w:rsidRPr="008F7244" w:rsidRDefault="008F7244" w:rsidP="006467E9">
            <w:pPr>
              <w:spacing w:after="2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речь ((активизация и обогащение словарного запаса по теме «Транспорт», совершенствование грамматического строя</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развитие связной </w:t>
            </w:r>
            <w:r w:rsidRPr="008F7244">
              <w:rPr>
                <w:rFonts w:ascii="Times New Roman" w:eastAsia="Times New Roman" w:hAnsi="Times New Roman" w:cs="Times New Roman"/>
                <w:sz w:val="24"/>
                <w:szCs w:val="24"/>
                <w:lang w:eastAsia="ru-RU"/>
              </w:rPr>
              <w:lastRenderedPageBreak/>
              <w:t>речи);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Развить </w:t>
            </w:r>
            <w:proofErr w:type="spellStart"/>
            <w:r w:rsidRPr="008F7244">
              <w:rPr>
                <w:rFonts w:ascii="Times New Roman" w:eastAsia="Times New Roman" w:hAnsi="Times New Roman" w:cs="Times New Roman"/>
                <w:sz w:val="24"/>
                <w:szCs w:val="24"/>
                <w:lang w:eastAsia="ru-RU"/>
              </w:rPr>
              <w:t>тактильно-кинестическую</w:t>
            </w:r>
            <w:proofErr w:type="spellEnd"/>
            <w:r w:rsidRPr="008F7244">
              <w:rPr>
                <w:rFonts w:ascii="Times New Roman" w:eastAsia="Times New Roman" w:hAnsi="Times New Roman" w:cs="Times New Roman"/>
                <w:sz w:val="24"/>
                <w:szCs w:val="24"/>
                <w:lang w:eastAsia="ru-RU"/>
              </w:rPr>
              <w:t xml:space="preserve"> чувствительность мелкой моторики рук.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Снятие негативного  психического напряжения</w:t>
            </w:r>
          </w:p>
        </w:tc>
        <w:tc>
          <w:tcPr>
            <w:tcW w:w="2579" w:type="dxa"/>
            <w:tcBorders>
              <w:top w:val="nil"/>
              <w:left w:val="nil"/>
              <w:bottom w:val="single" w:sz="8" w:space="0" w:color="000000"/>
              <w:right w:val="single" w:sz="8" w:space="0" w:color="000000"/>
            </w:tcBorders>
            <w:tcMar>
              <w:top w:w="52" w:type="dxa"/>
              <w:left w:w="108" w:type="dxa"/>
              <w:bottom w:w="0" w:type="dxa"/>
              <w:right w:w="98" w:type="dxa"/>
            </w:tcMar>
            <w:hideMark/>
          </w:tcPr>
          <w:p w:rsidR="008F7244" w:rsidRPr="008F7244" w:rsidRDefault="008F7244" w:rsidP="006467E9">
            <w:pPr>
              <w:spacing w:after="6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«Вот мы в автобусе сидим»</w:t>
            </w:r>
          </w:p>
          <w:p w:rsidR="008F7244" w:rsidRPr="008F7244" w:rsidRDefault="008F7244" w:rsidP="006467E9">
            <w:pPr>
              <w:spacing w:after="6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proofErr w:type="gramStart"/>
            <w:r w:rsidRPr="008F7244">
              <w:rPr>
                <w:rFonts w:ascii="Times New Roman" w:eastAsia="Times New Roman" w:hAnsi="Times New Roman" w:cs="Times New Roman"/>
                <w:sz w:val="24"/>
                <w:szCs w:val="24"/>
                <w:lang w:eastAsia="ru-RU"/>
              </w:rPr>
              <w:t>Игра</w:t>
            </w:r>
            <w:proofErr w:type="gramEnd"/>
            <w:r w:rsidRPr="008F7244">
              <w:rPr>
                <w:rFonts w:ascii="Times New Roman" w:eastAsia="Times New Roman" w:hAnsi="Times New Roman" w:cs="Times New Roman"/>
                <w:sz w:val="24"/>
                <w:szCs w:val="24"/>
                <w:lang w:eastAsia="ru-RU"/>
              </w:rPr>
              <w:t xml:space="preserve"> «Из каких фигур состоит предмет?»</w:t>
            </w:r>
          </w:p>
          <w:p w:rsidR="008F7244" w:rsidRPr="008F7244" w:rsidRDefault="008F7244" w:rsidP="006467E9">
            <w:pPr>
              <w:spacing w:after="58"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«Назови» (транспорт)</w:t>
            </w:r>
          </w:p>
          <w:p w:rsidR="008F7244" w:rsidRPr="008F7244" w:rsidRDefault="008F7244" w:rsidP="006467E9">
            <w:pPr>
              <w:spacing w:after="59"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Найди отличия»,</w:t>
            </w:r>
          </w:p>
          <w:p w:rsidR="008F7244" w:rsidRPr="008F7244" w:rsidRDefault="008F7244" w:rsidP="006467E9">
            <w:pPr>
              <w:spacing w:after="65"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«Что неправильно?»</w:t>
            </w:r>
          </w:p>
          <w:p w:rsidR="008F7244" w:rsidRPr="008F7244" w:rsidRDefault="008F7244" w:rsidP="006467E9">
            <w:pPr>
              <w:spacing w:after="63"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lastRenderedPageBreak/>
              <w:t>                      </w:t>
            </w:r>
            <w:r w:rsidRPr="008F7244">
              <w:rPr>
                <w:rFonts w:ascii="Times New Roman" w:eastAsia="Times New Roman" w:hAnsi="Times New Roman" w:cs="Times New Roman"/>
                <w:sz w:val="24"/>
                <w:szCs w:val="24"/>
                <w:lang w:eastAsia="ru-RU"/>
              </w:rPr>
              <w:t>Классификация («Транспорт», «Одежда»,</w:t>
            </w:r>
            <w:proofErr w:type="gramEnd"/>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«Фрукты», «Овощи»)</w:t>
            </w:r>
            <w:proofErr w:type="gramEnd"/>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«Посмотри внимательно на фигуру, запомни и сделай такую же» (выкладывание из палочек одного цвета или нескольких цветов),</w:t>
            </w:r>
          </w:p>
        </w:tc>
      </w:tr>
      <w:tr w:rsidR="008F7244" w:rsidRPr="008F7244" w:rsidTr="006467E9">
        <w:trPr>
          <w:trHeight w:val="963"/>
        </w:trPr>
        <w:tc>
          <w:tcPr>
            <w:tcW w:w="1218" w:type="dxa"/>
            <w:tcBorders>
              <w:top w:val="nil"/>
              <w:left w:val="single" w:sz="8" w:space="0" w:color="000000"/>
              <w:bottom w:val="single" w:sz="8" w:space="0" w:color="000000"/>
              <w:right w:val="single" w:sz="8" w:space="0" w:color="000000"/>
            </w:tcBorders>
            <w:tcMar>
              <w:top w:w="52" w:type="dxa"/>
              <w:left w:w="108" w:type="dxa"/>
              <w:bottom w:w="0" w:type="dxa"/>
              <w:right w:w="98"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2неделя апрель</w:t>
            </w:r>
          </w:p>
        </w:tc>
        <w:tc>
          <w:tcPr>
            <w:tcW w:w="2153" w:type="dxa"/>
            <w:tcBorders>
              <w:top w:val="nil"/>
              <w:left w:val="nil"/>
              <w:bottom w:val="single" w:sz="8" w:space="0" w:color="000000"/>
              <w:right w:val="single" w:sz="8" w:space="0" w:color="000000"/>
            </w:tcBorders>
            <w:tcMar>
              <w:top w:w="52" w:type="dxa"/>
              <w:left w:w="108" w:type="dxa"/>
              <w:bottom w:w="0" w:type="dxa"/>
              <w:right w:w="98" w:type="dxa"/>
            </w:tcMar>
            <w:hideMark/>
          </w:tcPr>
          <w:p w:rsidR="008F7244" w:rsidRPr="008F7244" w:rsidRDefault="008F7244" w:rsidP="006467E9">
            <w:pPr>
              <w:spacing w:after="0" w:line="240" w:lineRule="auto"/>
              <w:ind w:right="1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Весна</w:t>
            </w:r>
          </w:p>
        </w:tc>
        <w:tc>
          <w:tcPr>
            <w:tcW w:w="4534" w:type="dxa"/>
            <w:tcBorders>
              <w:top w:val="nil"/>
              <w:left w:val="nil"/>
              <w:bottom w:val="single" w:sz="8" w:space="0" w:color="000000"/>
              <w:right w:val="single" w:sz="8" w:space="0" w:color="000000"/>
            </w:tcBorders>
            <w:tcMar>
              <w:top w:w="52" w:type="dxa"/>
              <w:left w:w="108" w:type="dxa"/>
              <w:bottom w:w="0" w:type="dxa"/>
              <w:right w:w="98" w:type="dxa"/>
            </w:tcMar>
            <w:hideMark/>
          </w:tcPr>
          <w:p w:rsidR="008F7244" w:rsidRPr="008F7244" w:rsidRDefault="008F7244" w:rsidP="006467E9">
            <w:pPr>
              <w:spacing w:after="62" w:line="240" w:lineRule="auto"/>
              <w:ind w:right="75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Расширять представления о весне.</w:t>
            </w:r>
          </w:p>
          <w:p w:rsidR="008F7244" w:rsidRPr="008F7244" w:rsidRDefault="008F7244" w:rsidP="006467E9">
            <w:pPr>
              <w:spacing w:after="0" w:line="240" w:lineRule="auto"/>
              <w:ind w:right="75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Воспитывать бережное отношение к природе, умение замечать красоту весенней природы.</w:t>
            </w:r>
          </w:p>
        </w:tc>
        <w:tc>
          <w:tcPr>
            <w:tcW w:w="2579" w:type="dxa"/>
            <w:tcBorders>
              <w:top w:val="nil"/>
              <w:left w:val="nil"/>
              <w:bottom w:val="single" w:sz="8" w:space="0" w:color="000000"/>
              <w:right w:val="single" w:sz="8" w:space="0" w:color="000000"/>
            </w:tcBorders>
            <w:tcMar>
              <w:top w:w="52" w:type="dxa"/>
              <w:left w:w="108" w:type="dxa"/>
              <w:bottom w:w="0" w:type="dxa"/>
              <w:right w:w="98" w:type="dxa"/>
            </w:tcMar>
            <w:hideMark/>
          </w:tcPr>
          <w:p w:rsidR="008F7244" w:rsidRPr="008F7244" w:rsidRDefault="008F7244" w:rsidP="006467E9">
            <w:pPr>
              <w:spacing w:after="63"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Пальчиковые игры: «Солнышко»,</w:t>
            </w:r>
          </w:p>
          <w:p w:rsidR="008F7244" w:rsidRPr="008F7244" w:rsidRDefault="008F7244" w:rsidP="006467E9">
            <w:pPr>
              <w:spacing w:after="65"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«Солнышко встало…»</w:t>
            </w:r>
          </w:p>
          <w:p w:rsidR="008F7244" w:rsidRPr="008F7244" w:rsidRDefault="008F7244" w:rsidP="006467E9">
            <w:pPr>
              <w:spacing w:after="0"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«Угадай время года по описанию</w:t>
            </w:r>
          </w:p>
        </w:tc>
      </w:tr>
    </w:tbl>
    <w:p w:rsidR="008F7244" w:rsidRPr="008F7244" w:rsidRDefault="008F7244" w:rsidP="006467E9">
      <w:pPr>
        <w:shd w:val="clear" w:color="auto" w:fill="FFFFFF"/>
        <w:spacing w:after="0" w:line="240" w:lineRule="auto"/>
        <w:ind w:right="9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417" w:type="dxa"/>
        <w:tblCellMar>
          <w:left w:w="0" w:type="dxa"/>
          <w:right w:w="0" w:type="dxa"/>
        </w:tblCellMar>
        <w:tblLook w:val="04A0"/>
      </w:tblPr>
      <w:tblGrid>
        <w:gridCol w:w="1218"/>
        <w:gridCol w:w="2153"/>
        <w:gridCol w:w="7510"/>
        <w:gridCol w:w="4536"/>
      </w:tblGrid>
      <w:tr w:rsidR="008F7244" w:rsidRPr="008F7244" w:rsidTr="001F002C">
        <w:trPr>
          <w:trHeight w:val="2232"/>
        </w:trPr>
        <w:tc>
          <w:tcPr>
            <w:tcW w:w="1218" w:type="dxa"/>
            <w:tcBorders>
              <w:top w:val="single" w:sz="8" w:space="0" w:color="000000"/>
              <w:left w:val="single" w:sz="8" w:space="0" w:color="000000"/>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2153" w:type="dxa"/>
            <w:tcBorders>
              <w:top w:val="single" w:sz="8" w:space="0" w:color="000000"/>
              <w:left w:val="nil"/>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7510" w:type="dxa"/>
            <w:tcBorders>
              <w:top w:val="single" w:sz="8" w:space="0" w:color="000000"/>
              <w:left w:val="nil"/>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63"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Расширять представления о сезонных изменениях </w:t>
            </w:r>
            <w:r w:rsidRPr="008F7244">
              <w:rPr>
                <w:rFonts w:ascii="Times New Roman" w:eastAsia="Times New Roman" w:hAnsi="Times New Roman" w:cs="Times New Roman"/>
                <w:i/>
                <w:iCs/>
                <w:sz w:val="24"/>
                <w:szCs w:val="24"/>
                <w:lang w:eastAsia="ru-RU"/>
              </w:rPr>
              <w:t>(изменение в</w:t>
            </w:r>
            <w:proofErr w:type="gramEnd"/>
          </w:p>
          <w:p w:rsidR="008F7244" w:rsidRPr="008F7244" w:rsidRDefault="008F7244" w:rsidP="006467E9">
            <w:pPr>
              <w:spacing w:after="1" w:line="240" w:lineRule="auto"/>
              <w:ind w:right="1230"/>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i/>
                <w:iCs/>
                <w:sz w:val="24"/>
                <w:szCs w:val="24"/>
                <w:lang w:eastAsia="ru-RU"/>
              </w:rPr>
              <w:t>погоде, растения весной, поведение зверей и т. д.) </w:t>
            </w:r>
            <w:r w:rsidRPr="008F7244">
              <w:rPr>
                <w:rFonts w:ascii="Times New Roman" w:eastAsia="Times New Roman" w:hAnsi="Times New Roman" w:cs="Times New Roman"/>
                <w:sz w:val="24"/>
                <w:szCs w:val="24"/>
                <w:lang w:eastAsia="ru-RU"/>
              </w:rPr>
              <w:t>- Развивать мышление, память, восприятие, воображение</w:t>
            </w:r>
            <w:proofErr w:type="gramEnd"/>
          </w:p>
          <w:p w:rsidR="008F7244" w:rsidRPr="008F7244" w:rsidRDefault="008F7244" w:rsidP="006467E9">
            <w:pPr>
              <w:spacing w:after="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речь  (активизация и обогащение словарного запаса по теме «Весна»)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общей и  мелкой моторики</w:t>
            </w:r>
          </w:p>
        </w:tc>
        <w:tc>
          <w:tcPr>
            <w:tcW w:w="4536" w:type="dxa"/>
            <w:tcBorders>
              <w:top w:val="single" w:sz="8" w:space="0" w:color="000000"/>
              <w:left w:val="nil"/>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(вариативность)»,</w:t>
            </w:r>
          </w:p>
          <w:p w:rsidR="008F7244" w:rsidRPr="008F7244" w:rsidRDefault="008F7244" w:rsidP="006467E9">
            <w:pPr>
              <w:spacing w:after="60"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«Покажи и опиши»</w:t>
            </w:r>
          </w:p>
          <w:p w:rsidR="008F7244" w:rsidRPr="008F7244" w:rsidRDefault="008F7244" w:rsidP="006467E9">
            <w:pPr>
              <w:spacing w:after="60"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«Чего не стало?»</w:t>
            </w:r>
          </w:p>
          <w:p w:rsidR="008F7244" w:rsidRPr="008F7244" w:rsidRDefault="008F7244" w:rsidP="006467E9">
            <w:pPr>
              <w:spacing w:after="52"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«Продолжи ряд»</w:t>
            </w:r>
          </w:p>
          <w:p w:rsidR="008F7244" w:rsidRPr="008F7244" w:rsidRDefault="008F7244" w:rsidP="006467E9">
            <w:pPr>
              <w:spacing w:after="63"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4-ый лишний</w:t>
            </w:r>
          </w:p>
          <w:p w:rsidR="008F7244" w:rsidRPr="008F7244" w:rsidRDefault="008F7244" w:rsidP="006467E9">
            <w:pPr>
              <w:spacing w:after="16" w:line="240" w:lineRule="auto"/>
              <w:ind w:left="13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«Дорисуй круги»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1F002C">
        <w:trPr>
          <w:trHeight w:val="3819"/>
        </w:trPr>
        <w:tc>
          <w:tcPr>
            <w:tcW w:w="1218" w:type="dxa"/>
            <w:tcBorders>
              <w:top w:val="nil"/>
              <w:left w:val="single" w:sz="8" w:space="0" w:color="000000"/>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6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3неделя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Апрель</w:t>
            </w:r>
          </w:p>
        </w:tc>
        <w:tc>
          <w:tcPr>
            <w:tcW w:w="2153" w:type="dxa"/>
            <w:tcBorders>
              <w:top w:val="nil"/>
              <w:left w:val="nil"/>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0" w:line="240" w:lineRule="auto"/>
              <w:ind w:left="5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Мой край</w:t>
            </w:r>
          </w:p>
        </w:tc>
        <w:tc>
          <w:tcPr>
            <w:tcW w:w="7510" w:type="dxa"/>
            <w:tcBorders>
              <w:top w:val="nil"/>
              <w:left w:val="nil"/>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Формирование целостной картины мира, расширение кругозора - Учить называть родной  край. </w:t>
            </w:r>
          </w:p>
          <w:p w:rsidR="008F7244" w:rsidRPr="008F7244" w:rsidRDefault="008F7244" w:rsidP="006467E9">
            <w:pPr>
              <w:spacing w:after="25"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Расширять элементарные представления о родном  селе. (Подвести к </w:t>
            </w:r>
            <w:proofErr w:type="spellStart"/>
            <w:r w:rsidRPr="008F7244">
              <w:rPr>
                <w:rFonts w:ascii="Times New Roman" w:eastAsia="Times New Roman" w:hAnsi="Times New Roman" w:cs="Times New Roman"/>
                <w:sz w:val="24"/>
                <w:szCs w:val="24"/>
                <w:lang w:eastAsia="ru-RU"/>
              </w:rPr>
              <w:t>пониманию</w:t>
            </w:r>
            <w:proofErr w:type="gramStart"/>
            <w:r w:rsidRPr="008F7244">
              <w:rPr>
                <w:rFonts w:ascii="Times New Roman" w:eastAsia="Times New Roman" w:hAnsi="Times New Roman" w:cs="Times New Roman"/>
                <w:sz w:val="24"/>
                <w:szCs w:val="24"/>
                <w:lang w:eastAsia="ru-RU"/>
              </w:rPr>
              <w:t>.ч</w:t>
            </w:r>
            <w:proofErr w:type="gramEnd"/>
            <w:r w:rsidRPr="008F7244">
              <w:rPr>
                <w:rFonts w:ascii="Times New Roman" w:eastAsia="Times New Roman" w:hAnsi="Times New Roman" w:cs="Times New Roman"/>
                <w:sz w:val="24"/>
                <w:szCs w:val="24"/>
                <w:lang w:eastAsia="ru-RU"/>
              </w:rPr>
              <w:t>то</w:t>
            </w:r>
            <w:proofErr w:type="spellEnd"/>
            <w:r w:rsidRPr="008F7244">
              <w:rPr>
                <w:rFonts w:ascii="Times New Roman" w:eastAsia="Times New Roman" w:hAnsi="Times New Roman" w:cs="Times New Roman"/>
                <w:sz w:val="24"/>
                <w:szCs w:val="24"/>
                <w:lang w:eastAsia="ru-RU"/>
              </w:rPr>
              <w:t xml:space="preserve"> вокруг много улиц, многоэтажных домов, разных машин.)</w:t>
            </w:r>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Воспитывать любовь к родному  краю.</w:t>
            </w:r>
          </w:p>
          <w:p w:rsidR="008F7244" w:rsidRPr="008F7244" w:rsidRDefault="008F7244" w:rsidP="006467E9">
            <w:pPr>
              <w:spacing w:after="6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внимания и наблюдательности</w:t>
            </w:r>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зрительной памяти</w:t>
            </w:r>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речи и мышления</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восприятия </w:t>
            </w:r>
          </w:p>
          <w:p w:rsidR="008F7244" w:rsidRPr="008F7244" w:rsidRDefault="008F7244" w:rsidP="006467E9">
            <w:pPr>
              <w:spacing w:after="6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Развитие общей и мелкой моторики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Снятие негативного  психического напряжения</w:t>
            </w:r>
          </w:p>
        </w:tc>
        <w:tc>
          <w:tcPr>
            <w:tcW w:w="4536" w:type="dxa"/>
            <w:tcBorders>
              <w:top w:val="nil"/>
              <w:left w:val="nil"/>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6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«Прогулка »</w:t>
            </w:r>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«Разложи картинки»,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«Я начну, ты продолжай, дни недели называй!»,</w:t>
            </w:r>
          </w:p>
          <w:p w:rsidR="008F7244" w:rsidRPr="008F7244" w:rsidRDefault="008F7244" w:rsidP="006467E9">
            <w:pPr>
              <w:spacing w:after="6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«Найди и зачеркни»</w:t>
            </w:r>
          </w:p>
          <w:p w:rsidR="008F7244" w:rsidRPr="008F7244" w:rsidRDefault="008F7244" w:rsidP="006467E9">
            <w:pPr>
              <w:spacing w:after="6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«Разрезные картинки»</w:t>
            </w:r>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«Что сначала, что потом?»</w:t>
            </w:r>
          </w:p>
          <w:p w:rsidR="008F7244" w:rsidRPr="008F7244" w:rsidRDefault="008F7244" w:rsidP="006467E9">
            <w:pPr>
              <w:spacing w:after="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Беседа по картинкам (части суток), - Классификация (домашние и дикие животные) - 4-й </w:t>
            </w:r>
            <w:proofErr w:type="gramStart"/>
            <w:r w:rsidRPr="008F7244">
              <w:rPr>
                <w:rFonts w:ascii="Times New Roman" w:eastAsia="Times New Roman" w:hAnsi="Times New Roman" w:cs="Times New Roman"/>
                <w:sz w:val="24"/>
                <w:szCs w:val="24"/>
                <w:lang w:eastAsia="ru-RU"/>
              </w:rPr>
              <w:t>лишний</w:t>
            </w:r>
            <w:proofErr w:type="gramEnd"/>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Обведи по точкам и раскрась </w:t>
            </w:r>
          </w:p>
        </w:tc>
      </w:tr>
      <w:tr w:rsidR="008F7244" w:rsidRPr="008F7244" w:rsidTr="001F002C">
        <w:trPr>
          <w:trHeight w:val="2869"/>
        </w:trPr>
        <w:tc>
          <w:tcPr>
            <w:tcW w:w="1218" w:type="dxa"/>
            <w:tcBorders>
              <w:top w:val="nil"/>
              <w:left w:val="single" w:sz="8" w:space="0" w:color="000000"/>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6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4неделя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Апрель</w:t>
            </w:r>
          </w:p>
        </w:tc>
        <w:tc>
          <w:tcPr>
            <w:tcW w:w="2153" w:type="dxa"/>
            <w:tcBorders>
              <w:top w:val="nil"/>
              <w:left w:val="nil"/>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0" w:line="240" w:lineRule="auto"/>
              <w:ind w:left="5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Профессии</w:t>
            </w:r>
          </w:p>
        </w:tc>
        <w:tc>
          <w:tcPr>
            <w:tcW w:w="7510" w:type="dxa"/>
            <w:tcBorders>
              <w:top w:val="nil"/>
              <w:left w:val="nil"/>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Расширять представления ребенка о  профессиях (шофер, врач, продавец, повар и </w:t>
            </w:r>
            <w:proofErr w:type="spellStart"/>
            <w:proofErr w:type="gramStart"/>
            <w:r w:rsidRPr="008F7244">
              <w:rPr>
                <w:rFonts w:ascii="Times New Roman" w:eastAsia="Times New Roman" w:hAnsi="Times New Roman" w:cs="Times New Roman"/>
                <w:sz w:val="24"/>
                <w:szCs w:val="24"/>
                <w:lang w:eastAsia="ru-RU"/>
              </w:rPr>
              <w:t>др</w:t>
            </w:r>
            <w:proofErr w:type="spellEnd"/>
            <w:proofErr w:type="gramEnd"/>
            <w:r w:rsidRPr="008F7244">
              <w:rPr>
                <w:rFonts w:ascii="Times New Roman" w:eastAsia="Times New Roman" w:hAnsi="Times New Roman" w:cs="Times New Roman"/>
                <w:sz w:val="24"/>
                <w:szCs w:val="24"/>
                <w:lang w:eastAsia="ru-RU"/>
              </w:rPr>
              <w:t>)</w:t>
            </w:r>
          </w:p>
          <w:p w:rsidR="008F7244" w:rsidRPr="008F7244" w:rsidRDefault="008F7244" w:rsidP="006467E9">
            <w:pPr>
              <w:spacing w:after="6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внимание, мышление, восприятие, память</w:t>
            </w:r>
          </w:p>
          <w:p w:rsidR="008F7244" w:rsidRPr="008F7244" w:rsidRDefault="008F7244" w:rsidP="006467E9">
            <w:pPr>
              <w:spacing w:after="2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речь (активизация и обогащение словарного запаса по теме «Профессии», совершенствование грамматического строя</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развитие связной речи);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Развить </w:t>
            </w:r>
            <w:proofErr w:type="spellStart"/>
            <w:r w:rsidRPr="008F7244">
              <w:rPr>
                <w:rFonts w:ascii="Times New Roman" w:eastAsia="Times New Roman" w:hAnsi="Times New Roman" w:cs="Times New Roman"/>
                <w:sz w:val="24"/>
                <w:szCs w:val="24"/>
                <w:lang w:eastAsia="ru-RU"/>
              </w:rPr>
              <w:t>тактильно-кинестическую</w:t>
            </w:r>
            <w:proofErr w:type="spellEnd"/>
            <w:r w:rsidRPr="008F7244">
              <w:rPr>
                <w:rFonts w:ascii="Times New Roman" w:eastAsia="Times New Roman" w:hAnsi="Times New Roman" w:cs="Times New Roman"/>
                <w:sz w:val="24"/>
                <w:szCs w:val="24"/>
                <w:lang w:eastAsia="ru-RU"/>
              </w:rPr>
              <w:t xml:space="preserve"> чувствительность мелкой моторики рук.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Снятие негативного  психического напряжения</w:t>
            </w:r>
          </w:p>
        </w:tc>
        <w:tc>
          <w:tcPr>
            <w:tcW w:w="4536" w:type="dxa"/>
            <w:tcBorders>
              <w:top w:val="nil"/>
              <w:left w:val="nil"/>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65"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Пальчиковые игры  «Парикмахеры»,</w:t>
            </w:r>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«Столяры», «Физкультурник»</w:t>
            </w:r>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«Угадай время года по описанию</w:t>
            </w:r>
          </w:p>
          <w:p w:rsidR="008F7244" w:rsidRPr="008F7244" w:rsidRDefault="008F7244" w:rsidP="006467E9">
            <w:pPr>
              <w:spacing w:after="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(вариативность)»,</w:t>
            </w:r>
          </w:p>
          <w:p w:rsidR="008F7244" w:rsidRPr="008F7244" w:rsidRDefault="008F7244" w:rsidP="006467E9">
            <w:pPr>
              <w:spacing w:after="64"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«Найди и вычеркни»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«На какую фигуру похож предмет?» - «Комбинирование» (рисование или конструирование предметов из геометрических фигур),</w:t>
            </w:r>
          </w:p>
        </w:tc>
      </w:tr>
      <w:tr w:rsidR="008F7244" w:rsidRPr="008F7244" w:rsidTr="001F002C">
        <w:trPr>
          <w:trHeight w:val="3198"/>
        </w:trPr>
        <w:tc>
          <w:tcPr>
            <w:tcW w:w="1218" w:type="dxa"/>
            <w:tcBorders>
              <w:top w:val="nil"/>
              <w:left w:val="single" w:sz="8" w:space="0" w:color="000000"/>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58"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lastRenderedPageBreak/>
              <w:t>1неделя</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Май</w:t>
            </w:r>
          </w:p>
        </w:tc>
        <w:tc>
          <w:tcPr>
            <w:tcW w:w="2153" w:type="dxa"/>
            <w:tcBorders>
              <w:top w:val="nil"/>
              <w:left w:val="nil"/>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Птицы: перелетные</w:t>
            </w:r>
          </w:p>
        </w:tc>
        <w:tc>
          <w:tcPr>
            <w:tcW w:w="7510" w:type="dxa"/>
            <w:tcBorders>
              <w:top w:val="nil"/>
              <w:left w:val="nil"/>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Расширять  и уточнять знания о перелетных птицах</w:t>
            </w:r>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Воспитывать бережное и заботливое; отношение к природе.</w:t>
            </w:r>
          </w:p>
          <w:p w:rsidR="008F7244" w:rsidRPr="008F7244" w:rsidRDefault="008F7244" w:rsidP="006467E9">
            <w:pPr>
              <w:spacing w:after="6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восприятие (цвет, форма, величина)</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речь  (активизация и обогащение словарного запаса по теме «Перелетные птицы», совершенствование грамматического строя</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развитие связной речи); - Развитие общей и мелкой моторики</w:t>
            </w:r>
          </w:p>
        </w:tc>
        <w:tc>
          <w:tcPr>
            <w:tcW w:w="4536" w:type="dxa"/>
            <w:tcBorders>
              <w:top w:val="nil"/>
              <w:left w:val="nil"/>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«Посмотри и найди предметы круглой формы»,</w:t>
            </w:r>
          </w:p>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«Найди отличия».</w:t>
            </w:r>
          </w:p>
          <w:p w:rsidR="008F7244" w:rsidRPr="008F7244" w:rsidRDefault="008F7244" w:rsidP="006467E9">
            <w:pPr>
              <w:spacing w:after="2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«Комбинирование» (рисование или конструирование предметов из геометрических фигур),</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игра «Найди цветок для бабочки».</w:t>
            </w:r>
          </w:p>
        </w:tc>
      </w:tr>
      <w:tr w:rsidR="008F7244" w:rsidRPr="008F7244" w:rsidTr="001F002C">
        <w:trPr>
          <w:trHeight w:val="960"/>
        </w:trPr>
        <w:tc>
          <w:tcPr>
            <w:tcW w:w="1218" w:type="dxa"/>
            <w:tcBorders>
              <w:top w:val="nil"/>
              <w:left w:val="single" w:sz="8" w:space="0" w:color="000000"/>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2-3 неделя май</w:t>
            </w:r>
          </w:p>
        </w:tc>
        <w:tc>
          <w:tcPr>
            <w:tcW w:w="2153" w:type="dxa"/>
            <w:tcBorders>
              <w:top w:val="nil"/>
              <w:left w:val="nil"/>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0" w:line="240" w:lineRule="auto"/>
              <w:ind w:left="1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Диагностика</w:t>
            </w:r>
          </w:p>
        </w:tc>
        <w:tc>
          <w:tcPr>
            <w:tcW w:w="7510" w:type="dxa"/>
            <w:tcBorders>
              <w:top w:val="nil"/>
              <w:left w:val="nil"/>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4536" w:type="dxa"/>
            <w:tcBorders>
              <w:top w:val="nil"/>
              <w:left w:val="nil"/>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r w:rsidR="008F7244" w:rsidRPr="008F7244" w:rsidTr="001F002C">
        <w:trPr>
          <w:trHeight w:val="3503"/>
        </w:trPr>
        <w:tc>
          <w:tcPr>
            <w:tcW w:w="1218" w:type="dxa"/>
            <w:tcBorders>
              <w:top w:val="nil"/>
              <w:left w:val="single" w:sz="8" w:space="0" w:color="000000"/>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4неделя май</w:t>
            </w:r>
          </w:p>
        </w:tc>
        <w:tc>
          <w:tcPr>
            <w:tcW w:w="2153" w:type="dxa"/>
            <w:tcBorders>
              <w:top w:val="nil"/>
              <w:left w:val="nil"/>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0" w:line="240" w:lineRule="auto"/>
              <w:ind w:left="146" w:right="7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Насекомые Лето</w:t>
            </w:r>
          </w:p>
        </w:tc>
        <w:tc>
          <w:tcPr>
            <w:tcW w:w="7510" w:type="dxa"/>
            <w:tcBorders>
              <w:top w:val="nil"/>
              <w:left w:val="nil"/>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Расширять и уточнять знания детей о насекомых, об их характерных признаках.</w:t>
            </w:r>
          </w:p>
          <w:p w:rsidR="008F7244" w:rsidRPr="008F7244" w:rsidRDefault="008F7244" w:rsidP="006467E9">
            <w:pPr>
              <w:spacing w:after="1"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Учить устанавливать отличия бабочки и жука </w:t>
            </w:r>
            <w:r w:rsidRPr="008F7244">
              <w:rPr>
                <w:rFonts w:ascii="Times New Roman" w:eastAsia="Times New Roman" w:hAnsi="Times New Roman" w:cs="Times New Roman"/>
                <w:i/>
                <w:iCs/>
                <w:sz w:val="24"/>
                <w:szCs w:val="24"/>
                <w:lang w:eastAsia="ru-RU"/>
              </w:rPr>
              <w:t>(у бабочки - яркие большие крылья, усики, хоботок, бабочка ползает, летает</w:t>
            </w:r>
            <w:proofErr w:type="gramEnd"/>
          </w:p>
          <w:p w:rsidR="008F7244" w:rsidRPr="008F7244" w:rsidRDefault="008F7244" w:rsidP="006467E9">
            <w:pPr>
              <w:spacing w:after="6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внимание, мышление, восприятие, память</w:t>
            </w:r>
          </w:p>
          <w:p w:rsidR="008F7244" w:rsidRPr="008F7244" w:rsidRDefault="008F7244" w:rsidP="006467E9">
            <w:pPr>
              <w:spacing w:after="2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Развивать речь ((активизация и обогащение словарного запаса по теме «Насекомые», совершенствование грамматического строя</w:t>
            </w:r>
            <w:proofErr w:type="gramStart"/>
            <w:r w:rsidRPr="008F7244">
              <w:rPr>
                <w:rFonts w:ascii="Times New Roman" w:eastAsia="Times New Roman" w:hAnsi="Times New Roman" w:cs="Times New Roman"/>
                <w:sz w:val="24"/>
                <w:szCs w:val="24"/>
                <w:lang w:eastAsia="ru-RU"/>
              </w:rPr>
              <w:t xml:space="preserve"> ,</w:t>
            </w:r>
            <w:proofErr w:type="gramEnd"/>
            <w:r w:rsidRPr="008F7244">
              <w:rPr>
                <w:rFonts w:ascii="Times New Roman" w:eastAsia="Times New Roman" w:hAnsi="Times New Roman" w:cs="Times New Roman"/>
                <w:sz w:val="24"/>
                <w:szCs w:val="24"/>
                <w:lang w:eastAsia="ru-RU"/>
              </w:rPr>
              <w:t xml:space="preserve"> развитие связной речи);</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 xml:space="preserve">Развить </w:t>
            </w:r>
            <w:proofErr w:type="spellStart"/>
            <w:r w:rsidRPr="008F7244">
              <w:rPr>
                <w:rFonts w:ascii="Times New Roman" w:eastAsia="Times New Roman" w:hAnsi="Times New Roman" w:cs="Times New Roman"/>
                <w:sz w:val="24"/>
                <w:szCs w:val="24"/>
                <w:lang w:eastAsia="ru-RU"/>
              </w:rPr>
              <w:t>тактильно-кинестическую</w:t>
            </w:r>
            <w:proofErr w:type="spellEnd"/>
            <w:r w:rsidRPr="008F7244">
              <w:rPr>
                <w:rFonts w:ascii="Times New Roman" w:eastAsia="Times New Roman" w:hAnsi="Times New Roman" w:cs="Times New Roman"/>
                <w:sz w:val="24"/>
                <w:szCs w:val="24"/>
                <w:lang w:eastAsia="ru-RU"/>
              </w:rPr>
              <w:t xml:space="preserve"> чувствительность мелкой моторики рук.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Снятие негативного  психического напряжения.</w:t>
            </w:r>
          </w:p>
        </w:tc>
        <w:tc>
          <w:tcPr>
            <w:tcW w:w="4536" w:type="dxa"/>
            <w:tcBorders>
              <w:top w:val="nil"/>
              <w:left w:val="nil"/>
              <w:bottom w:val="single" w:sz="8" w:space="0" w:color="000000"/>
              <w:right w:val="single" w:sz="8" w:space="0" w:color="000000"/>
            </w:tcBorders>
            <w:tcMar>
              <w:top w:w="9" w:type="dxa"/>
              <w:left w:w="108" w:type="dxa"/>
              <w:bottom w:w="0" w:type="dxa"/>
              <w:right w:w="120" w:type="dxa"/>
            </w:tcMar>
            <w:hideMark/>
          </w:tcPr>
          <w:p w:rsidR="008F7244" w:rsidRPr="008F7244" w:rsidRDefault="008F7244" w:rsidP="006467E9">
            <w:pPr>
              <w:spacing w:after="62"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61" w:line="240" w:lineRule="auto"/>
              <w:ind w:left="14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«Расскажи, где, какая игрушка стоит?»</w:t>
            </w:r>
          </w:p>
          <w:p w:rsidR="008F7244" w:rsidRPr="008F7244" w:rsidRDefault="008F7244" w:rsidP="006467E9">
            <w:pPr>
              <w:spacing w:after="63"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 «Четвѐртый лишний»,</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«Пиктограмма» (запоминание слов и фраз), — «Разложи предметы по цвету» и т. д.</w:t>
            </w:r>
          </w:p>
          <w:p w:rsidR="008F7244" w:rsidRPr="008F7244" w:rsidRDefault="008F7244" w:rsidP="006467E9">
            <w:pPr>
              <w:spacing w:after="6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игра «Угадай, какого цвета полоска»;</w:t>
            </w:r>
          </w:p>
          <w:p w:rsidR="008F7244" w:rsidRPr="008F7244" w:rsidRDefault="008F7244" w:rsidP="006467E9">
            <w:pPr>
              <w:spacing w:after="61"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«Найди пару»;</w:t>
            </w:r>
          </w:p>
          <w:p w:rsidR="008F7244" w:rsidRPr="008F7244" w:rsidRDefault="008F7244" w:rsidP="006467E9">
            <w:pPr>
              <w:spacing w:after="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 «Какой палочки не стало»;</w:t>
            </w:r>
          </w:p>
          <w:p w:rsidR="008F7244" w:rsidRPr="008F7244" w:rsidRDefault="008F7244" w:rsidP="006467E9">
            <w:pPr>
              <w:spacing w:after="16" w:line="240" w:lineRule="auto"/>
              <w:ind w:left="14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4"/>
                <w:szCs w:val="24"/>
                <w:lang w:eastAsia="ru-RU"/>
              </w:rPr>
              <w:t>«Лабиринт»</w:t>
            </w:r>
          </w:p>
          <w:p w:rsidR="008F7244" w:rsidRPr="008F7244" w:rsidRDefault="008F7244" w:rsidP="006467E9">
            <w:pPr>
              <w:spacing w:after="16"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r>
    </w:tbl>
    <w:p w:rsidR="008F7244" w:rsidRPr="008F7244" w:rsidRDefault="008F7244" w:rsidP="006467E9">
      <w:pPr>
        <w:shd w:val="clear" w:color="auto" w:fill="FFFFFF"/>
        <w:spacing w:after="233"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1F002C" w:rsidRDefault="001F002C"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sectPr w:rsidR="001F002C" w:rsidSect="001F002C">
          <w:pgSz w:w="16838" w:h="11906" w:orient="landscape"/>
          <w:pgMar w:top="709" w:right="284" w:bottom="1701" w:left="567" w:header="709" w:footer="709" w:gutter="0"/>
          <w:cols w:space="708"/>
          <w:docGrid w:linePitch="360"/>
        </w:sectPr>
      </w:pP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lastRenderedPageBreak/>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86"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8F7244" w:rsidRPr="008F7244" w:rsidRDefault="008F7244" w:rsidP="006467E9">
      <w:pPr>
        <w:shd w:val="clear" w:color="auto" w:fill="FFFFFF"/>
        <w:spacing w:after="0" w:line="240" w:lineRule="auto"/>
        <w:ind w:left="1503" w:right="288" w:firstLine="11327"/>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Приложение № 7 </w:t>
      </w:r>
      <w:r w:rsidRPr="008F7244">
        <w:rPr>
          <w:rFonts w:ascii="Times New Roman" w:eastAsia="Times New Roman" w:hAnsi="Times New Roman" w:cs="Times New Roman"/>
          <w:b/>
          <w:bCs/>
          <w:color w:val="111111"/>
          <w:sz w:val="24"/>
          <w:szCs w:val="24"/>
          <w:lang w:eastAsia="ru-RU"/>
        </w:rPr>
        <w:t>Индивидуальный образовательный маршрут ребенка ОВЗ (интеллектуальными нарушениями) по образовательной</w:t>
      </w:r>
      <w:r w:rsidRPr="008F7244">
        <w:rPr>
          <w:rFonts w:ascii="Times New Roman" w:eastAsia="Times New Roman" w:hAnsi="Times New Roman" w:cs="Times New Roman"/>
          <w:b/>
          <w:bCs/>
          <w:color w:val="181818"/>
          <w:sz w:val="24"/>
          <w:szCs w:val="24"/>
          <w:lang w:eastAsia="ru-RU"/>
        </w:rPr>
        <w:t> </w:t>
      </w:r>
      <w:r w:rsidRPr="008F7244">
        <w:rPr>
          <w:rFonts w:ascii="Times New Roman" w:eastAsia="Times New Roman" w:hAnsi="Times New Roman" w:cs="Times New Roman"/>
          <w:b/>
          <w:bCs/>
          <w:color w:val="111111"/>
          <w:sz w:val="24"/>
          <w:szCs w:val="24"/>
          <w:lang w:eastAsia="ru-RU"/>
        </w:rPr>
        <w:t>области «Физическая культура»</w:t>
      </w:r>
    </w:p>
    <w:p w:rsidR="008F7244" w:rsidRPr="008F7244" w:rsidRDefault="008F7244" w:rsidP="006467E9">
      <w:pPr>
        <w:shd w:val="clear" w:color="auto" w:fill="FFFFFF"/>
        <w:spacing w:after="13" w:line="240" w:lineRule="auto"/>
        <w:ind w:left="751" w:right="9669"/>
        <w:contextualSpacing/>
        <w:rPr>
          <w:rFonts w:ascii="Times New Roman" w:eastAsia="Times New Roman" w:hAnsi="Times New Roman" w:cs="Times New Roman"/>
          <w:color w:val="181818"/>
          <w:sz w:val="24"/>
          <w:szCs w:val="24"/>
          <w:lang w:eastAsia="ru-RU"/>
        </w:rPr>
      </w:pPr>
    </w:p>
    <w:p w:rsidR="008F7244" w:rsidRPr="008F7244" w:rsidRDefault="008F7244" w:rsidP="006467E9">
      <w:pPr>
        <w:shd w:val="clear" w:color="auto" w:fill="FFFFFF"/>
        <w:spacing w:after="128"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3"/>
          <w:szCs w:val="23"/>
          <w:lang w:eastAsia="ru-RU"/>
        </w:rPr>
        <w:t> </w:t>
      </w:r>
    </w:p>
    <w:p w:rsidR="008F7244" w:rsidRPr="008F7244" w:rsidRDefault="008F7244" w:rsidP="006467E9">
      <w:pPr>
        <w:shd w:val="clear" w:color="auto" w:fill="FFFFFF"/>
        <w:spacing w:after="12" w:line="240" w:lineRule="auto"/>
        <w:ind w:right="181"/>
        <w:contextualSpacing/>
        <w:outlineLvl w:val="2"/>
        <w:rPr>
          <w:rFonts w:ascii="Arial" w:eastAsia="Times New Roman" w:hAnsi="Arial" w:cs="Arial"/>
          <w:b/>
          <w:bCs/>
          <w:color w:val="181818"/>
          <w:sz w:val="27"/>
          <w:szCs w:val="27"/>
          <w:lang w:eastAsia="ru-RU"/>
        </w:rPr>
      </w:pPr>
      <w:r w:rsidRPr="008F7244">
        <w:rPr>
          <w:rFonts w:ascii="Arial" w:eastAsia="Times New Roman" w:hAnsi="Arial" w:cs="Arial"/>
          <w:b/>
          <w:bCs/>
          <w:i/>
          <w:iCs/>
          <w:color w:val="111111"/>
          <w:sz w:val="24"/>
          <w:szCs w:val="24"/>
          <w:lang w:eastAsia="ru-RU"/>
        </w:rPr>
        <w:t>Актуальность</w:t>
      </w:r>
    </w:p>
    <w:p w:rsidR="008F7244" w:rsidRPr="008F7244" w:rsidRDefault="008F7244" w:rsidP="006467E9">
      <w:pPr>
        <w:shd w:val="clear" w:color="auto" w:fill="FFFFFF"/>
        <w:spacing w:after="12" w:line="240" w:lineRule="auto"/>
        <w:ind w:left="307" w:right="570" w:firstLine="566"/>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Потребность в активных разнообразных движениях является отличительной особенностью дошкольников. В процессе физического развития дошкольников с нарушениями речи широко используются все средства физической культуры, в числе которых большое место занимают общеразвивающие упражнения, подвижные игры, общие виды движений. Ребенок растет, и во внешнем облике его организма происходят серьезные изменения: увеличиваются рост, вес, объемы головы, грудной клетки и т.д. Эти процессы протекают естественным образом, т.к. заложены генетически. И даже если родители никаким образом не будут вмешиваться в них, физические изменения будут происходить.</w:t>
      </w:r>
    </w:p>
    <w:p w:rsidR="008F7244" w:rsidRPr="008F7244" w:rsidRDefault="008F7244" w:rsidP="006467E9">
      <w:pPr>
        <w:shd w:val="clear" w:color="auto" w:fill="FFFFFF"/>
        <w:spacing w:after="19" w:line="240" w:lineRule="auto"/>
        <w:ind w:left="307" w:right="571"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Однако в ходе многочисленных исследований ученых классиков психофизиологической науки (Н.А. Бернштейн, А.Р. </w:t>
      </w:r>
      <w:proofErr w:type="spellStart"/>
      <w:r w:rsidRPr="008F7244">
        <w:rPr>
          <w:rFonts w:ascii="Times New Roman" w:eastAsia="Times New Roman" w:hAnsi="Times New Roman" w:cs="Times New Roman"/>
          <w:color w:val="181818"/>
          <w:sz w:val="24"/>
          <w:szCs w:val="24"/>
          <w:lang w:eastAsia="ru-RU"/>
        </w:rPr>
        <w:t>Лурия</w:t>
      </w:r>
      <w:proofErr w:type="spellEnd"/>
      <w:r w:rsidRPr="008F7244">
        <w:rPr>
          <w:rFonts w:ascii="Times New Roman" w:eastAsia="Times New Roman" w:hAnsi="Times New Roman" w:cs="Times New Roman"/>
          <w:color w:val="181818"/>
          <w:sz w:val="24"/>
          <w:szCs w:val="24"/>
          <w:lang w:eastAsia="ru-RU"/>
        </w:rPr>
        <w:t>, П.К. Анохин и др.) были доказаны связи между развитием психомоторной сферы и высших психических функций, с приоритетным влиянием физического развития на развитие интеллектуальное. На сегодняшний день уже хорошо известно, что дети, более развитые физически, получают и более высокие баллы в психологических тестах, а дети, занимающиеся в спортивных секциях, имеют лучшие показатели умственной работоспособности. Включаясь в выполнение физических упражнений, организм ребенка начинает работать в особом режиме: нервная и опорно-двигательная системы устанавливают тесное взаимодействие. Любое действие, осуществляемое мышцами, сначала «отрабатывается» в нервной системе </w:t>
      </w:r>
      <w:r w:rsidRPr="008F7244">
        <w:rPr>
          <w:rFonts w:ascii="Times New Roman" w:eastAsia="Times New Roman" w:hAnsi="Times New Roman" w:cs="Times New Roman"/>
          <w:color w:val="212121"/>
          <w:sz w:val="24"/>
          <w:szCs w:val="24"/>
          <w:lang w:eastAsia="ru-RU"/>
        </w:rPr>
        <w:t>– </w:t>
      </w:r>
      <w:r w:rsidRPr="008F7244">
        <w:rPr>
          <w:rFonts w:ascii="Times New Roman" w:eastAsia="Times New Roman" w:hAnsi="Times New Roman" w:cs="Times New Roman"/>
          <w:color w:val="181818"/>
          <w:sz w:val="24"/>
          <w:szCs w:val="24"/>
          <w:lang w:eastAsia="ru-RU"/>
        </w:rPr>
        <w:t>составляется программа выполнения этого действия. Мозг планирует последовательность и очередность сокращения мышц, частоту, силу и амплитуду этих сокращений и т.д. Таким образом, каждый физический акт запускает мощную работу в нервной системе, а физическая деятельность активизирует психическое развитие. По-</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этому работа по физическому развитию ребенка должна быть организована регулярно и системно. Значимость такой работы еще больше возрастает, когда речь идет о детях с нарушением интеллекта. Использование представленных ниже упражнений будет способствовать не только физическому развитию детей указанной категории, но и коррекции недостаточности их психической сферы. В этой работе родителям должна отводиться ведущая роль.</w:t>
      </w:r>
    </w:p>
    <w:p w:rsidR="008F7244" w:rsidRPr="008F7244" w:rsidRDefault="008F7244" w:rsidP="006467E9">
      <w:pPr>
        <w:shd w:val="clear" w:color="auto" w:fill="FFFFFF"/>
        <w:spacing w:after="22" w:line="240" w:lineRule="auto"/>
        <w:ind w:left="307" w:right="339"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При общеразвивающем характере каждого упражнения, можно отметить его первоочередное влияние на определенные параметры умственного развития:</w:t>
      </w:r>
    </w:p>
    <w:p w:rsidR="008F7244" w:rsidRPr="008F7244" w:rsidRDefault="008F7244" w:rsidP="006467E9">
      <w:pPr>
        <w:shd w:val="clear" w:color="auto" w:fill="FFFFFF"/>
        <w:spacing w:after="38" w:line="240" w:lineRule="auto"/>
        <w:ind w:left="391" w:right="57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212121"/>
          <w:sz w:val="24"/>
          <w:szCs w:val="24"/>
          <w:lang w:eastAsia="ru-RU"/>
        </w:rPr>
        <w:t>–</w:t>
      </w:r>
      <w:r w:rsidRPr="008F7244">
        <w:rPr>
          <w:rFonts w:ascii="Times New Roman" w:eastAsia="Times New Roman" w:hAnsi="Times New Roman" w:cs="Times New Roman"/>
          <w:color w:val="212121"/>
          <w:sz w:val="14"/>
          <w:szCs w:val="14"/>
          <w:lang w:eastAsia="ru-RU"/>
        </w:rPr>
        <w:t>  </w:t>
      </w:r>
      <w:r w:rsidRPr="008F7244">
        <w:rPr>
          <w:rFonts w:ascii="Times New Roman" w:eastAsia="Times New Roman" w:hAnsi="Times New Roman" w:cs="Times New Roman"/>
          <w:b/>
          <w:bCs/>
          <w:i/>
          <w:iCs/>
          <w:color w:val="181818"/>
          <w:sz w:val="24"/>
          <w:szCs w:val="24"/>
          <w:lang w:eastAsia="ru-RU"/>
        </w:rPr>
        <w:t>упражнения на согласование в работе обеих рук (ног) </w:t>
      </w:r>
      <w:r w:rsidRPr="008F7244">
        <w:rPr>
          <w:rFonts w:ascii="Times New Roman" w:eastAsia="Times New Roman" w:hAnsi="Times New Roman" w:cs="Times New Roman"/>
          <w:color w:val="181818"/>
          <w:sz w:val="24"/>
          <w:szCs w:val="24"/>
          <w:lang w:eastAsia="ru-RU"/>
        </w:rPr>
        <w:t>способствуют формированию межполушарного взаимодействия и, таким образом, усиливают те психические функции, которые обеспечиваются слаженной работой обоих полушарий. Это, прежде всего, мышление и речь;</w:t>
      </w:r>
    </w:p>
    <w:p w:rsidR="008F7244" w:rsidRPr="008F7244" w:rsidRDefault="008F7244" w:rsidP="006467E9">
      <w:pPr>
        <w:shd w:val="clear" w:color="auto" w:fill="FFFFFF"/>
        <w:spacing w:after="216" w:line="240" w:lineRule="auto"/>
        <w:ind w:left="391" w:right="57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212121"/>
          <w:sz w:val="24"/>
          <w:szCs w:val="24"/>
          <w:lang w:eastAsia="ru-RU"/>
        </w:rPr>
        <w:t>–</w:t>
      </w:r>
      <w:r w:rsidRPr="008F7244">
        <w:rPr>
          <w:rFonts w:ascii="Times New Roman" w:eastAsia="Times New Roman" w:hAnsi="Times New Roman" w:cs="Times New Roman"/>
          <w:color w:val="212121"/>
          <w:sz w:val="14"/>
          <w:szCs w:val="14"/>
          <w:lang w:eastAsia="ru-RU"/>
        </w:rPr>
        <w:t>  </w:t>
      </w:r>
      <w:r w:rsidRPr="008F7244">
        <w:rPr>
          <w:rFonts w:ascii="Times New Roman" w:eastAsia="Times New Roman" w:hAnsi="Times New Roman" w:cs="Times New Roman"/>
          <w:b/>
          <w:bCs/>
          <w:i/>
          <w:iCs/>
          <w:color w:val="181818"/>
          <w:sz w:val="24"/>
          <w:szCs w:val="24"/>
          <w:lang w:eastAsia="ru-RU"/>
        </w:rPr>
        <w:t>упражнения на расслабление всех групп мышц </w:t>
      </w:r>
      <w:r w:rsidRPr="008F7244">
        <w:rPr>
          <w:rFonts w:ascii="Times New Roman" w:eastAsia="Times New Roman" w:hAnsi="Times New Roman" w:cs="Times New Roman"/>
          <w:color w:val="181818"/>
          <w:sz w:val="24"/>
          <w:szCs w:val="24"/>
          <w:lang w:eastAsia="ru-RU"/>
        </w:rPr>
        <w:t>способствуют формированию мобильности нервной системы, еѐ способности быстро и четко регулировать собственный тонус и своевременности перехода из состояния возбуждения в состояние торможения и наоборот. Такое укрепление нервной системы повышает ее лабильность и общую работоспособность;</w:t>
      </w:r>
    </w:p>
    <w:p w:rsidR="008F7244" w:rsidRPr="008F7244" w:rsidRDefault="008F7244" w:rsidP="006467E9">
      <w:pPr>
        <w:shd w:val="clear" w:color="auto" w:fill="FFFFFF"/>
        <w:spacing w:after="210" w:line="240" w:lineRule="auto"/>
        <w:ind w:left="391" w:right="57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212121"/>
          <w:sz w:val="24"/>
          <w:szCs w:val="24"/>
          <w:lang w:eastAsia="ru-RU"/>
        </w:rPr>
        <w:t>–</w:t>
      </w:r>
      <w:r w:rsidRPr="008F7244">
        <w:rPr>
          <w:rFonts w:ascii="Times New Roman" w:eastAsia="Times New Roman" w:hAnsi="Times New Roman" w:cs="Times New Roman"/>
          <w:color w:val="212121"/>
          <w:sz w:val="14"/>
          <w:szCs w:val="14"/>
          <w:lang w:eastAsia="ru-RU"/>
        </w:rPr>
        <w:t>  </w:t>
      </w:r>
      <w:r w:rsidRPr="008F7244">
        <w:rPr>
          <w:rFonts w:ascii="Times New Roman" w:eastAsia="Times New Roman" w:hAnsi="Times New Roman" w:cs="Times New Roman"/>
          <w:b/>
          <w:bCs/>
          <w:i/>
          <w:iCs/>
          <w:color w:val="181818"/>
          <w:sz w:val="24"/>
          <w:szCs w:val="24"/>
          <w:lang w:eastAsia="ru-RU"/>
        </w:rPr>
        <w:t>упражнения на развитие мелкой моторики </w:t>
      </w:r>
      <w:r w:rsidRPr="008F7244">
        <w:rPr>
          <w:rFonts w:ascii="Times New Roman" w:eastAsia="Times New Roman" w:hAnsi="Times New Roman" w:cs="Times New Roman"/>
          <w:color w:val="181818"/>
          <w:sz w:val="24"/>
          <w:szCs w:val="24"/>
          <w:lang w:eastAsia="ru-RU"/>
        </w:rPr>
        <w:t>способствуют активизации орального мышечного комплекса речевого развития ребенка, а в случае нарушений речи лежат в основе коррекции речевого недоразвития;</w:t>
      </w:r>
    </w:p>
    <w:p w:rsidR="008F7244" w:rsidRPr="008F7244" w:rsidRDefault="008F7244" w:rsidP="006467E9">
      <w:pPr>
        <w:shd w:val="clear" w:color="auto" w:fill="FFFFFF"/>
        <w:spacing w:after="27" w:line="240" w:lineRule="auto"/>
        <w:ind w:left="391" w:right="57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212121"/>
          <w:sz w:val="24"/>
          <w:szCs w:val="24"/>
          <w:lang w:eastAsia="ru-RU"/>
        </w:rPr>
        <w:t>–</w:t>
      </w:r>
      <w:r w:rsidRPr="008F7244">
        <w:rPr>
          <w:rFonts w:ascii="Times New Roman" w:eastAsia="Times New Roman" w:hAnsi="Times New Roman" w:cs="Times New Roman"/>
          <w:color w:val="212121"/>
          <w:sz w:val="14"/>
          <w:szCs w:val="14"/>
          <w:lang w:eastAsia="ru-RU"/>
        </w:rPr>
        <w:t>  </w:t>
      </w:r>
      <w:r w:rsidRPr="008F7244">
        <w:rPr>
          <w:rFonts w:ascii="Times New Roman" w:eastAsia="Times New Roman" w:hAnsi="Times New Roman" w:cs="Times New Roman"/>
          <w:b/>
          <w:bCs/>
          <w:i/>
          <w:iCs/>
          <w:color w:val="181818"/>
          <w:sz w:val="24"/>
          <w:szCs w:val="24"/>
          <w:lang w:eastAsia="ru-RU"/>
        </w:rPr>
        <w:t>упражнения для коррекции недостатков осанки и ходьбы </w:t>
      </w:r>
      <w:r w:rsidRPr="008F7244">
        <w:rPr>
          <w:rFonts w:ascii="Times New Roman" w:eastAsia="Times New Roman" w:hAnsi="Times New Roman" w:cs="Times New Roman"/>
          <w:color w:val="181818"/>
          <w:sz w:val="24"/>
          <w:szCs w:val="24"/>
          <w:lang w:eastAsia="ru-RU"/>
        </w:rPr>
        <w:t xml:space="preserve">способствуют включению в работу крупной мускулатуры тела, и, в первую очередь, тех мышц, </w:t>
      </w:r>
      <w:r w:rsidRPr="008F7244">
        <w:rPr>
          <w:rFonts w:ascii="Times New Roman" w:eastAsia="Times New Roman" w:hAnsi="Times New Roman" w:cs="Times New Roman"/>
          <w:color w:val="181818"/>
          <w:sz w:val="24"/>
          <w:szCs w:val="24"/>
          <w:lang w:eastAsia="ru-RU"/>
        </w:rPr>
        <w:lastRenderedPageBreak/>
        <w:t xml:space="preserve">которые </w:t>
      </w:r>
      <w:proofErr w:type="spellStart"/>
      <w:r w:rsidRPr="008F7244">
        <w:rPr>
          <w:rFonts w:ascii="Times New Roman" w:eastAsia="Times New Roman" w:hAnsi="Times New Roman" w:cs="Times New Roman"/>
          <w:color w:val="181818"/>
          <w:sz w:val="24"/>
          <w:szCs w:val="24"/>
          <w:lang w:eastAsia="ru-RU"/>
        </w:rPr>
        <w:t>вертикализируют</w:t>
      </w:r>
      <w:proofErr w:type="spellEnd"/>
      <w:r w:rsidRPr="008F7244">
        <w:rPr>
          <w:rFonts w:ascii="Times New Roman" w:eastAsia="Times New Roman" w:hAnsi="Times New Roman" w:cs="Times New Roman"/>
          <w:color w:val="181818"/>
          <w:sz w:val="24"/>
          <w:szCs w:val="24"/>
          <w:lang w:eastAsia="ru-RU"/>
        </w:rPr>
        <w:t xml:space="preserve"> тело, помогают выдерживать статические нагрузки. Использование этих упражнений повышает общую работоспособность организма, замедляет наступление утомления, увеличивает время продуктивной концентрации внимания. </w:t>
      </w:r>
      <w:r w:rsidRPr="008F7244">
        <w:rPr>
          <w:rFonts w:ascii="Times New Roman" w:eastAsia="Times New Roman" w:hAnsi="Times New Roman" w:cs="Times New Roman"/>
          <w:b/>
          <w:bCs/>
          <w:i/>
          <w:iCs/>
          <w:color w:val="181818"/>
          <w:sz w:val="24"/>
          <w:szCs w:val="24"/>
          <w:lang w:eastAsia="ru-RU"/>
        </w:rPr>
        <w:t>Цель</w:t>
      </w:r>
      <w:r w:rsidRPr="008F7244">
        <w:rPr>
          <w:rFonts w:ascii="Times New Roman" w:eastAsia="Times New Roman" w:hAnsi="Times New Roman" w:cs="Times New Roman"/>
          <w:b/>
          <w:bCs/>
          <w:color w:val="181818"/>
          <w:sz w:val="24"/>
          <w:szCs w:val="24"/>
          <w:lang w:eastAsia="ru-RU"/>
        </w:rPr>
        <w:t>: </w:t>
      </w:r>
      <w:r w:rsidRPr="008F7244">
        <w:rPr>
          <w:rFonts w:ascii="Times New Roman" w:eastAsia="Times New Roman" w:hAnsi="Times New Roman" w:cs="Times New Roman"/>
          <w:color w:val="181818"/>
          <w:sz w:val="24"/>
          <w:szCs w:val="24"/>
          <w:lang w:eastAsia="ru-RU"/>
        </w:rPr>
        <w:t>формирование у ребѐнка интереса и ценностного отношения к занятиям физической культурой, гармоничное физическое развитие, становление ценностей здорового образа жизни, овладение его элементарными нормами и правилами.</w:t>
      </w:r>
    </w:p>
    <w:p w:rsidR="008F7244" w:rsidRPr="008F7244" w:rsidRDefault="008F7244" w:rsidP="006467E9">
      <w:pPr>
        <w:shd w:val="clear" w:color="auto" w:fill="FFFFFF"/>
        <w:spacing w:after="22" w:line="240" w:lineRule="auto"/>
        <w:ind w:left="401" w:right="2241"/>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b/>
          <w:bCs/>
          <w:i/>
          <w:iCs/>
          <w:color w:val="181818"/>
          <w:sz w:val="24"/>
          <w:szCs w:val="24"/>
          <w:lang w:eastAsia="ru-RU"/>
        </w:rPr>
        <w:t>Задачи:</w:t>
      </w:r>
    </w:p>
    <w:p w:rsidR="008F7244" w:rsidRPr="008F7244" w:rsidRDefault="008F7244" w:rsidP="006467E9">
      <w:pPr>
        <w:shd w:val="clear" w:color="auto" w:fill="FFFFFF"/>
        <w:spacing w:after="213" w:line="240" w:lineRule="auto"/>
        <w:ind w:left="54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1.</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Создание условий, необходимых для защиты, сохранения и укрепления здоровья, для полноценного физического развития ребенка.</w:t>
      </w:r>
    </w:p>
    <w:p w:rsidR="008F7244" w:rsidRPr="008F7244" w:rsidRDefault="008F7244" w:rsidP="006467E9">
      <w:pPr>
        <w:shd w:val="clear" w:color="auto" w:fill="FFFFFF"/>
        <w:spacing w:after="214" w:line="240" w:lineRule="auto"/>
        <w:ind w:left="54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2.</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Сохранение и укрепление физического и психического здоровья ребенка.</w:t>
      </w:r>
    </w:p>
    <w:p w:rsidR="008F7244" w:rsidRPr="008F7244" w:rsidRDefault="008F7244" w:rsidP="006467E9">
      <w:pPr>
        <w:shd w:val="clear" w:color="auto" w:fill="FFFFFF"/>
        <w:spacing w:after="0" w:line="240" w:lineRule="auto"/>
        <w:ind w:left="845" w:right="101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Формы образовательной деятельности</w:t>
      </w:r>
    </w:p>
    <w:tbl>
      <w:tblPr>
        <w:tblW w:w="14148" w:type="dxa"/>
        <w:tblInd w:w="286" w:type="dxa"/>
        <w:tblCellMar>
          <w:left w:w="0" w:type="dxa"/>
          <w:right w:w="0" w:type="dxa"/>
        </w:tblCellMar>
        <w:tblLook w:val="04A0"/>
      </w:tblPr>
      <w:tblGrid>
        <w:gridCol w:w="4119"/>
        <w:gridCol w:w="2976"/>
        <w:gridCol w:w="7053"/>
      </w:tblGrid>
      <w:tr w:rsidR="008F7244" w:rsidRPr="008F7244" w:rsidTr="006467E9">
        <w:trPr>
          <w:trHeight w:val="240"/>
        </w:trPr>
        <w:tc>
          <w:tcPr>
            <w:tcW w:w="4119" w:type="dxa"/>
            <w:tcBorders>
              <w:top w:val="single" w:sz="8" w:space="0" w:color="000000"/>
              <w:left w:val="single" w:sz="8" w:space="0" w:color="000000"/>
              <w:bottom w:val="single" w:sz="8" w:space="0" w:color="000000"/>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ind w:left="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Организованная образовательная деятельность</w:t>
            </w:r>
          </w:p>
        </w:tc>
        <w:tc>
          <w:tcPr>
            <w:tcW w:w="2976" w:type="dxa"/>
            <w:tcBorders>
              <w:top w:val="single" w:sz="8" w:space="0" w:color="000000"/>
              <w:left w:val="nil"/>
              <w:bottom w:val="single" w:sz="8" w:space="0" w:color="000000"/>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ind w:left="1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Режимные моменты</w:t>
            </w:r>
          </w:p>
        </w:tc>
        <w:tc>
          <w:tcPr>
            <w:tcW w:w="7053" w:type="dxa"/>
            <w:tcBorders>
              <w:top w:val="single" w:sz="8" w:space="0" w:color="000000"/>
              <w:left w:val="nil"/>
              <w:bottom w:val="single" w:sz="8" w:space="0" w:color="000000"/>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ind w:left="1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Совместная деятельность с семьей</w:t>
            </w:r>
          </w:p>
        </w:tc>
      </w:tr>
      <w:tr w:rsidR="008F7244" w:rsidRPr="008F7244" w:rsidTr="006467E9">
        <w:trPr>
          <w:trHeight w:val="221"/>
        </w:trPr>
        <w:tc>
          <w:tcPr>
            <w:tcW w:w="4119" w:type="dxa"/>
            <w:tcBorders>
              <w:top w:val="nil"/>
              <w:left w:val="single" w:sz="8" w:space="0" w:color="000000"/>
              <w:bottom w:val="nil"/>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Физ</w:t>
            </w:r>
            <w:proofErr w:type="gramStart"/>
            <w:r w:rsidRPr="008F7244">
              <w:rPr>
                <w:rFonts w:ascii="Times New Roman" w:eastAsia="Times New Roman" w:hAnsi="Times New Roman" w:cs="Times New Roman"/>
                <w:sz w:val="20"/>
                <w:szCs w:val="20"/>
                <w:lang w:eastAsia="ru-RU"/>
              </w:rPr>
              <w:t>.м</w:t>
            </w:r>
            <w:proofErr w:type="gramEnd"/>
            <w:r w:rsidRPr="008F7244">
              <w:rPr>
                <w:rFonts w:ascii="Times New Roman" w:eastAsia="Times New Roman" w:hAnsi="Times New Roman" w:cs="Times New Roman"/>
                <w:sz w:val="20"/>
                <w:szCs w:val="20"/>
                <w:lang w:eastAsia="ru-RU"/>
              </w:rPr>
              <w:t>инутки</w:t>
            </w:r>
          </w:p>
        </w:tc>
        <w:tc>
          <w:tcPr>
            <w:tcW w:w="2976" w:type="dxa"/>
            <w:tcBorders>
              <w:top w:val="nil"/>
              <w:left w:val="nil"/>
              <w:bottom w:val="nil"/>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Утренний отрезок времени</w:t>
            </w:r>
          </w:p>
        </w:tc>
        <w:tc>
          <w:tcPr>
            <w:tcW w:w="7053" w:type="dxa"/>
            <w:tcBorders>
              <w:top w:val="nil"/>
              <w:left w:val="nil"/>
              <w:bottom w:val="nil"/>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Практикумы по игровой деятельности</w:t>
            </w:r>
          </w:p>
        </w:tc>
      </w:tr>
      <w:tr w:rsidR="008F7244" w:rsidRPr="008F7244" w:rsidTr="006467E9">
        <w:trPr>
          <w:trHeight w:val="229"/>
        </w:trPr>
        <w:tc>
          <w:tcPr>
            <w:tcW w:w="4119" w:type="dxa"/>
            <w:tcBorders>
              <w:top w:val="nil"/>
              <w:left w:val="single" w:sz="8" w:space="0" w:color="000000"/>
              <w:bottom w:val="nil"/>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0"/>
                <w:szCs w:val="20"/>
                <w:lang w:eastAsia="ru-RU"/>
              </w:rPr>
              <w:t>- Эмоционально-практическое взаимодействие (игры</w:t>
            </w:r>
            <w:proofErr w:type="gramEnd"/>
          </w:p>
        </w:tc>
        <w:tc>
          <w:tcPr>
            <w:tcW w:w="2976" w:type="dxa"/>
            <w:tcBorders>
              <w:top w:val="nil"/>
              <w:left w:val="nil"/>
              <w:bottom w:val="nil"/>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Индивидуальная работа</w:t>
            </w:r>
          </w:p>
        </w:tc>
        <w:tc>
          <w:tcPr>
            <w:tcW w:w="7053" w:type="dxa"/>
            <w:tcBorders>
              <w:top w:val="nil"/>
              <w:left w:val="nil"/>
              <w:bottom w:val="nil"/>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-Анкетирование</w:t>
            </w:r>
          </w:p>
        </w:tc>
      </w:tr>
      <w:tr w:rsidR="008F7244" w:rsidRPr="008F7244" w:rsidTr="006467E9">
        <w:trPr>
          <w:trHeight w:val="229"/>
        </w:trPr>
        <w:tc>
          <w:tcPr>
            <w:tcW w:w="4119" w:type="dxa"/>
            <w:tcBorders>
              <w:top w:val="nil"/>
              <w:left w:val="single" w:sz="8" w:space="0" w:color="000000"/>
              <w:bottom w:val="nil"/>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с предметами и сюжетными игрушками).</w:t>
            </w:r>
          </w:p>
        </w:tc>
        <w:tc>
          <w:tcPr>
            <w:tcW w:w="2976" w:type="dxa"/>
            <w:tcBorders>
              <w:top w:val="nil"/>
              <w:left w:val="nil"/>
              <w:bottom w:val="nil"/>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воспитателя</w:t>
            </w:r>
          </w:p>
        </w:tc>
        <w:tc>
          <w:tcPr>
            <w:tcW w:w="7053" w:type="dxa"/>
            <w:tcBorders>
              <w:top w:val="nil"/>
              <w:left w:val="nil"/>
              <w:bottom w:val="nil"/>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-Памятки для родителей</w:t>
            </w:r>
          </w:p>
        </w:tc>
      </w:tr>
      <w:tr w:rsidR="008F7244" w:rsidRPr="008F7244" w:rsidTr="006467E9">
        <w:trPr>
          <w:trHeight w:val="229"/>
        </w:trPr>
        <w:tc>
          <w:tcPr>
            <w:tcW w:w="4119" w:type="dxa"/>
            <w:tcBorders>
              <w:top w:val="nil"/>
              <w:left w:val="single" w:sz="8" w:space="0" w:color="000000"/>
              <w:bottom w:val="nil"/>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Обучающие игры с использованием предметов и</w:t>
            </w:r>
          </w:p>
        </w:tc>
        <w:tc>
          <w:tcPr>
            <w:tcW w:w="2976" w:type="dxa"/>
            <w:tcBorders>
              <w:top w:val="nil"/>
              <w:left w:val="nil"/>
              <w:bottom w:val="nil"/>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Игровые упражнения</w:t>
            </w:r>
          </w:p>
        </w:tc>
        <w:tc>
          <w:tcPr>
            <w:tcW w:w="7053" w:type="dxa"/>
            <w:tcBorders>
              <w:top w:val="nil"/>
              <w:left w:val="nil"/>
              <w:bottom w:val="nil"/>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-Тематические праздники</w:t>
            </w:r>
          </w:p>
        </w:tc>
      </w:tr>
      <w:tr w:rsidR="008F7244" w:rsidRPr="008F7244" w:rsidTr="006467E9">
        <w:trPr>
          <w:trHeight w:val="229"/>
        </w:trPr>
        <w:tc>
          <w:tcPr>
            <w:tcW w:w="4119" w:type="dxa"/>
            <w:tcBorders>
              <w:top w:val="nil"/>
              <w:left w:val="single" w:sz="8" w:space="0" w:color="000000"/>
              <w:bottom w:val="nil"/>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игрушек.</w:t>
            </w:r>
          </w:p>
        </w:tc>
        <w:tc>
          <w:tcPr>
            <w:tcW w:w="2976" w:type="dxa"/>
            <w:tcBorders>
              <w:top w:val="nil"/>
              <w:left w:val="nil"/>
              <w:bottom w:val="nil"/>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-Утренняя гимнастика:</w:t>
            </w:r>
          </w:p>
        </w:tc>
        <w:tc>
          <w:tcPr>
            <w:tcW w:w="7053" w:type="dxa"/>
            <w:tcBorders>
              <w:top w:val="nil"/>
              <w:left w:val="nil"/>
              <w:bottom w:val="nil"/>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-Акции</w:t>
            </w:r>
          </w:p>
        </w:tc>
      </w:tr>
      <w:tr w:rsidR="008F7244" w:rsidRPr="008F7244" w:rsidTr="006467E9">
        <w:trPr>
          <w:trHeight w:val="230"/>
        </w:trPr>
        <w:tc>
          <w:tcPr>
            <w:tcW w:w="4119" w:type="dxa"/>
            <w:tcBorders>
              <w:top w:val="nil"/>
              <w:left w:val="single" w:sz="8" w:space="0" w:color="000000"/>
              <w:bottom w:val="nil"/>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Коммуникативные игры с включением малых</w:t>
            </w:r>
          </w:p>
        </w:tc>
        <w:tc>
          <w:tcPr>
            <w:tcW w:w="2976" w:type="dxa"/>
            <w:tcBorders>
              <w:top w:val="nil"/>
              <w:left w:val="nil"/>
              <w:bottom w:val="nil"/>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-классическая</w:t>
            </w:r>
          </w:p>
        </w:tc>
        <w:tc>
          <w:tcPr>
            <w:tcW w:w="7053" w:type="dxa"/>
            <w:tcBorders>
              <w:top w:val="nil"/>
              <w:left w:val="nil"/>
              <w:bottom w:val="nil"/>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-Совместные конкурсы педагогов и родителей</w:t>
            </w:r>
          </w:p>
        </w:tc>
      </w:tr>
      <w:tr w:rsidR="008F7244" w:rsidRPr="008F7244" w:rsidTr="006467E9">
        <w:trPr>
          <w:trHeight w:val="229"/>
        </w:trPr>
        <w:tc>
          <w:tcPr>
            <w:tcW w:w="4119" w:type="dxa"/>
            <w:tcBorders>
              <w:top w:val="nil"/>
              <w:left w:val="single" w:sz="8" w:space="0" w:color="000000"/>
              <w:bottom w:val="nil"/>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sz w:val="20"/>
                <w:szCs w:val="20"/>
                <w:lang w:eastAsia="ru-RU"/>
              </w:rPr>
              <w:t>фольклорных форм (</w:t>
            </w:r>
            <w:proofErr w:type="spellStart"/>
            <w:r w:rsidRPr="008F7244">
              <w:rPr>
                <w:rFonts w:ascii="Times New Roman" w:eastAsia="Times New Roman" w:hAnsi="Times New Roman" w:cs="Times New Roman"/>
                <w:sz w:val="20"/>
                <w:szCs w:val="20"/>
                <w:lang w:eastAsia="ru-RU"/>
              </w:rPr>
              <w:t>потешки</w:t>
            </w:r>
            <w:proofErr w:type="spellEnd"/>
            <w:r w:rsidRPr="008F7244">
              <w:rPr>
                <w:rFonts w:ascii="Times New Roman" w:eastAsia="Times New Roman" w:hAnsi="Times New Roman" w:cs="Times New Roman"/>
                <w:sz w:val="20"/>
                <w:szCs w:val="20"/>
                <w:lang w:eastAsia="ru-RU"/>
              </w:rPr>
              <w:t>, прибаутки, частушки,</w:t>
            </w:r>
            <w:proofErr w:type="gramEnd"/>
          </w:p>
        </w:tc>
        <w:tc>
          <w:tcPr>
            <w:tcW w:w="2976" w:type="dxa"/>
            <w:tcBorders>
              <w:top w:val="nil"/>
              <w:left w:val="nil"/>
              <w:bottom w:val="nil"/>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-сюжетно-игровая</w:t>
            </w:r>
          </w:p>
        </w:tc>
        <w:tc>
          <w:tcPr>
            <w:tcW w:w="7053" w:type="dxa"/>
            <w:tcBorders>
              <w:top w:val="nil"/>
              <w:left w:val="nil"/>
              <w:bottom w:val="nil"/>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-Выставки семейного творчества</w:t>
            </w:r>
          </w:p>
        </w:tc>
      </w:tr>
      <w:tr w:rsidR="008F7244" w:rsidRPr="008F7244" w:rsidTr="006467E9">
        <w:trPr>
          <w:trHeight w:val="251"/>
        </w:trPr>
        <w:tc>
          <w:tcPr>
            <w:tcW w:w="4119" w:type="dxa"/>
            <w:tcBorders>
              <w:top w:val="nil"/>
              <w:left w:val="single" w:sz="8" w:space="0" w:color="000000"/>
              <w:bottom w:val="single" w:sz="8" w:space="0" w:color="000000"/>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колыбельные)</w:t>
            </w:r>
          </w:p>
        </w:tc>
        <w:tc>
          <w:tcPr>
            <w:tcW w:w="2976" w:type="dxa"/>
            <w:tcBorders>
              <w:top w:val="nil"/>
              <w:left w:val="nil"/>
              <w:bottom w:val="single" w:sz="8" w:space="0" w:color="000000"/>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-тематическая</w:t>
            </w:r>
          </w:p>
        </w:tc>
        <w:tc>
          <w:tcPr>
            <w:tcW w:w="7053" w:type="dxa"/>
            <w:tcBorders>
              <w:top w:val="nil"/>
              <w:left w:val="nil"/>
              <w:bottom w:val="single" w:sz="8" w:space="0" w:color="000000"/>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ind w:left="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-Выставки семейных коллекций</w:t>
            </w:r>
          </w:p>
        </w:tc>
      </w:tr>
      <w:tr w:rsidR="008F7244" w:rsidRPr="008F7244" w:rsidTr="006467E9">
        <w:trPr>
          <w:trHeight w:val="3459"/>
        </w:trPr>
        <w:tc>
          <w:tcPr>
            <w:tcW w:w="4119" w:type="dxa"/>
            <w:tcBorders>
              <w:top w:val="nil"/>
              <w:left w:val="single" w:sz="8" w:space="0" w:color="000000"/>
              <w:bottom w:val="single" w:sz="8" w:space="0" w:color="000000"/>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ind w:left="28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Игровые занятия с использованием полифункционального игрового оборудования -</w:t>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0"/>
                <w:szCs w:val="20"/>
                <w:lang w:eastAsia="ru-RU"/>
              </w:rPr>
              <w:t>Показ</w:t>
            </w:r>
          </w:p>
          <w:p w:rsidR="008F7244" w:rsidRPr="008F7244" w:rsidRDefault="008F7244" w:rsidP="006467E9">
            <w:pPr>
              <w:spacing w:after="19" w:line="240" w:lineRule="auto"/>
              <w:ind w:left="28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Игровые упражнения</w:t>
            </w:r>
          </w:p>
          <w:p w:rsidR="008F7244" w:rsidRPr="008F7244" w:rsidRDefault="008F7244" w:rsidP="006467E9">
            <w:pPr>
              <w:spacing w:after="19" w:line="240" w:lineRule="auto"/>
              <w:ind w:left="28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Дидактическая игра</w:t>
            </w:r>
          </w:p>
          <w:p w:rsidR="008F7244" w:rsidRPr="008F7244" w:rsidRDefault="008F7244" w:rsidP="006467E9">
            <w:pPr>
              <w:spacing w:after="22" w:line="240" w:lineRule="auto"/>
              <w:ind w:left="28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Рассматривание</w:t>
            </w:r>
          </w:p>
          <w:p w:rsidR="008F7244" w:rsidRPr="008F7244" w:rsidRDefault="008F7244" w:rsidP="006467E9">
            <w:pPr>
              <w:spacing w:after="0" w:line="240" w:lineRule="auto"/>
              <w:ind w:left="28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proofErr w:type="spellStart"/>
            <w:r w:rsidRPr="008F7244">
              <w:rPr>
                <w:rFonts w:ascii="Times New Roman" w:eastAsia="Times New Roman" w:hAnsi="Times New Roman" w:cs="Times New Roman"/>
                <w:sz w:val="20"/>
                <w:szCs w:val="20"/>
                <w:lang w:eastAsia="ru-RU"/>
              </w:rPr>
              <w:t>Имитативные</w:t>
            </w:r>
            <w:proofErr w:type="spellEnd"/>
            <w:r w:rsidRPr="008F7244">
              <w:rPr>
                <w:rFonts w:ascii="Times New Roman" w:eastAsia="Times New Roman" w:hAnsi="Times New Roman" w:cs="Times New Roman"/>
                <w:sz w:val="20"/>
                <w:szCs w:val="20"/>
                <w:lang w:eastAsia="ru-RU"/>
              </w:rPr>
              <w:t xml:space="preserve"> упражнения, пластические этюды</w:t>
            </w:r>
          </w:p>
        </w:tc>
        <w:tc>
          <w:tcPr>
            <w:tcW w:w="2976" w:type="dxa"/>
            <w:tcBorders>
              <w:top w:val="nil"/>
              <w:left w:val="nil"/>
              <w:bottom w:val="single" w:sz="8" w:space="0" w:color="000000"/>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ind w:left="23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Подражательные движения </w:t>
            </w:r>
            <w:r w:rsidRPr="008F7244">
              <w:rPr>
                <w:rFonts w:ascii="Times New Roman" w:eastAsia="Times New Roman" w:hAnsi="Times New Roman" w:cs="Times New Roman"/>
                <w:b/>
                <w:bCs/>
                <w:i/>
                <w:iCs/>
                <w:sz w:val="20"/>
                <w:szCs w:val="20"/>
                <w:lang w:eastAsia="ru-RU"/>
              </w:rPr>
              <w:t>Прогулка</w:t>
            </w:r>
          </w:p>
          <w:p w:rsidR="008F7244" w:rsidRPr="008F7244" w:rsidRDefault="008F7244" w:rsidP="006467E9">
            <w:pPr>
              <w:spacing w:after="1" w:line="240" w:lineRule="auto"/>
              <w:ind w:left="23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Подвижная игра большой и малой подвижности -</w:t>
            </w:r>
            <w:r w:rsidRPr="008F7244">
              <w:rPr>
                <w:rFonts w:ascii="Arial" w:eastAsia="Times New Roman" w:hAnsi="Arial" w:cs="Arial"/>
                <w:sz w:val="20"/>
                <w:szCs w:val="20"/>
                <w:lang w:eastAsia="ru-RU"/>
              </w:rPr>
              <w:t> </w:t>
            </w:r>
            <w:r w:rsidRPr="008F7244">
              <w:rPr>
                <w:rFonts w:ascii="Times New Roman" w:eastAsia="Times New Roman" w:hAnsi="Times New Roman" w:cs="Times New Roman"/>
                <w:sz w:val="20"/>
                <w:szCs w:val="20"/>
                <w:lang w:eastAsia="ru-RU"/>
              </w:rPr>
              <w:t>Игровые упражнения</w:t>
            </w:r>
          </w:p>
          <w:p w:rsidR="008F7244" w:rsidRPr="008F7244" w:rsidRDefault="008F7244" w:rsidP="006467E9">
            <w:pPr>
              <w:spacing w:after="19"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-Индивидуальная работа</w:t>
            </w:r>
          </w:p>
          <w:p w:rsidR="008F7244" w:rsidRPr="008F7244" w:rsidRDefault="008F7244" w:rsidP="006467E9">
            <w:pPr>
              <w:spacing w:after="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-Подражательные движения</w:t>
            </w:r>
          </w:p>
          <w:p w:rsidR="008F7244" w:rsidRPr="008F7244" w:rsidRDefault="008F7244" w:rsidP="006467E9">
            <w:pPr>
              <w:spacing w:after="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b/>
                <w:bCs/>
                <w:i/>
                <w:iCs/>
                <w:sz w:val="20"/>
                <w:szCs w:val="20"/>
                <w:lang w:eastAsia="ru-RU"/>
              </w:rPr>
              <w:t>Вечерний отрезок времени, включая прогулку</w:t>
            </w:r>
          </w:p>
          <w:p w:rsidR="008F7244" w:rsidRPr="008F7244" w:rsidRDefault="008F7244" w:rsidP="006467E9">
            <w:pPr>
              <w:spacing w:after="11"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-Гимнастика после дневного сна:</w:t>
            </w:r>
          </w:p>
          <w:p w:rsidR="008F7244" w:rsidRPr="008F7244" w:rsidRDefault="008F7244" w:rsidP="006467E9">
            <w:pPr>
              <w:spacing w:after="18"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коррекционная</w:t>
            </w:r>
          </w:p>
          <w:p w:rsidR="008F7244" w:rsidRPr="008F7244" w:rsidRDefault="008F7244" w:rsidP="006467E9">
            <w:pPr>
              <w:spacing w:after="22"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-оздоровительная</w:t>
            </w:r>
          </w:p>
          <w:p w:rsidR="008F7244" w:rsidRPr="008F7244" w:rsidRDefault="008F7244" w:rsidP="006467E9">
            <w:pPr>
              <w:spacing w:after="18" w:line="240" w:lineRule="auto"/>
              <w:ind w:left="23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Физкультурные упражнения</w:t>
            </w:r>
          </w:p>
          <w:p w:rsidR="008F7244" w:rsidRPr="008F7244" w:rsidRDefault="008F7244" w:rsidP="006467E9">
            <w:pPr>
              <w:spacing w:after="11" w:line="240" w:lineRule="auto"/>
              <w:ind w:left="23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r w:rsidRPr="008F7244">
              <w:rPr>
                <w:rFonts w:ascii="Times New Roman" w:eastAsia="Times New Roman" w:hAnsi="Times New Roman" w:cs="Times New Roman"/>
                <w:sz w:val="20"/>
                <w:szCs w:val="20"/>
                <w:lang w:eastAsia="ru-RU"/>
              </w:rPr>
              <w:t>Коррекционные упражнения</w:t>
            </w:r>
          </w:p>
          <w:p w:rsidR="008F7244" w:rsidRPr="008F7244" w:rsidRDefault="008F7244" w:rsidP="006467E9">
            <w:pPr>
              <w:spacing w:after="0" w:line="240" w:lineRule="auto"/>
              <w:ind w:left="23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w:t>
            </w:r>
            <w:r w:rsidRPr="008F7244">
              <w:rPr>
                <w:rFonts w:ascii="Times New Roman" w:eastAsia="Times New Roman" w:hAnsi="Times New Roman" w:cs="Times New Roman"/>
                <w:sz w:val="14"/>
                <w:szCs w:val="14"/>
                <w:lang w:eastAsia="ru-RU"/>
              </w:rPr>
              <w:t>  </w:t>
            </w:r>
            <w:proofErr w:type="spellStart"/>
            <w:r w:rsidRPr="008F7244">
              <w:rPr>
                <w:rFonts w:ascii="Times New Roman" w:eastAsia="Times New Roman" w:hAnsi="Times New Roman" w:cs="Times New Roman"/>
                <w:sz w:val="20"/>
                <w:szCs w:val="20"/>
                <w:lang w:eastAsia="ru-RU"/>
              </w:rPr>
              <w:t>Индивидуальнаяработа</w:t>
            </w:r>
            <w:proofErr w:type="spellEnd"/>
          </w:p>
        </w:tc>
        <w:tc>
          <w:tcPr>
            <w:tcW w:w="7053" w:type="dxa"/>
            <w:tcBorders>
              <w:top w:val="nil"/>
              <w:left w:val="nil"/>
              <w:bottom w:val="single" w:sz="8" w:space="0" w:color="000000"/>
              <w:right w:val="single" w:sz="8" w:space="0" w:color="000000"/>
            </w:tcBorders>
            <w:tcMar>
              <w:top w:w="30" w:type="dxa"/>
              <w:left w:w="0" w:type="dxa"/>
              <w:bottom w:w="0" w:type="dxa"/>
              <w:right w:w="115" w:type="dxa"/>
            </w:tcMar>
            <w:hideMark/>
          </w:tcPr>
          <w:p w:rsidR="008F7244" w:rsidRPr="008F7244" w:rsidRDefault="008F7244" w:rsidP="006467E9">
            <w:pPr>
              <w:spacing w:after="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Консультации (печатные, интернет)</w:t>
            </w:r>
          </w:p>
        </w:tc>
      </w:tr>
    </w:tbl>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0"/>
          <w:szCs w:val="20"/>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0"/>
          <w:szCs w:val="20"/>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0"/>
          <w:szCs w:val="20"/>
          <w:lang w:eastAsia="ru-RU"/>
        </w:rPr>
        <w:t> </w:t>
      </w:r>
    </w:p>
    <w:tbl>
      <w:tblPr>
        <w:tblW w:w="15272" w:type="dxa"/>
        <w:tblInd w:w="-841" w:type="dxa"/>
        <w:tblCellMar>
          <w:left w:w="0" w:type="dxa"/>
          <w:right w:w="0" w:type="dxa"/>
        </w:tblCellMar>
        <w:tblLook w:val="04A0"/>
      </w:tblPr>
      <w:tblGrid>
        <w:gridCol w:w="1844"/>
        <w:gridCol w:w="850"/>
        <w:gridCol w:w="3686"/>
        <w:gridCol w:w="8892"/>
      </w:tblGrid>
      <w:tr w:rsidR="008F7244" w:rsidRPr="008F7244" w:rsidTr="001F002C">
        <w:trPr>
          <w:trHeight w:val="706"/>
        </w:trPr>
        <w:tc>
          <w:tcPr>
            <w:tcW w:w="1844" w:type="dxa"/>
            <w:tcBorders>
              <w:top w:val="single" w:sz="8" w:space="0" w:color="000000"/>
              <w:left w:val="single" w:sz="8" w:space="0" w:color="000000"/>
              <w:bottom w:val="single" w:sz="8" w:space="0" w:color="000000"/>
              <w:right w:val="nil"/>
            </w:tcBorders>
            <w:tcMar>
              <w:top w:w="7" w:type="dxa"/>
              <w:left w:w="0" w:type="dxa"/>
              <w:bottom w:w="0" w:type="dxa"/>
              <w:right w:w="115"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9"/>
                <w:szCs w:val="19"/>
                <w:lang w:eastAsia="ru-RU"/>
              </w:rPr>
              <w:t> </w:t>
            </w:r>
          </w:p>
        </w:tc>
        <w:tc>
          <w:tcPr>
            <w:tcW w:w="850" w:type="dxa"/>
            <w:tcBorders>
              <w:top w:val="single" w:sz="8" w:space="0" w:color="000000"/>
              <w:left w:val="nil"/>
              <w:bottom w:val="single" w:sz="8" w:space="0" w:color="000000"/>
              <w:right w:val="single" w:sz="8" w:space="0" w:color="000000"/>
            </w:tcBorders>
            <w:tcMar>
              <w:top w:w="7" w:type="dxa"/>
              <w:left w:w="0" w:type="dxa"/>
              <w:bottom w:w="0" w:type="dxa"/>
              <w:right w:w="115" w:type="dxa"/>
            </w:tcMar>
            <w:vAlign w:val="center"/>
            <w:hideMark/>
          </w:tcPr>
          <w:p w:rsidR="008F7244" w:rsidRPr="008F7244" w:rsidRDefault="008F7244" w:rsidP="006467E9">
            <w:pPr>
              <w:spacing w:after="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Месяц</w:t>
            </w:r>
          </w:p>
        </w:tc>
        <w:tc>
          <w:tcPr>
            <w:tcW w:w="3686" w:type="dxa"/>
            <w:tcBorders>
              <w:top w:val="single" w:sz="8" w:space="0" w:color="000000"/>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23"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9"/>
                <w:szCs w:val="19"/>
                <w:lang w:eastAsia="ru-RU"/>
              </w:rPr>
              <w:t> </w:t>
            </w:r>
          </w:p>
          <w:p w:rsidR="008F7244" w:rsidRPr="008F7244" w:rsidRDefault="008F7244" w:rsidP="006467E9">
            <w:pPr>
              <w:spacing w:after="0" w:line="240" w:lineRule="auto"/>
              <w:ind w:left="12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ОВД</w:t>
            </w:r>
          </w:p>
        </w:tc>
        <w:tc>
          <w:tcPr>
            <w:tcW w:w="8892" w:type="dxa"/>
            <w:tcBorders>
              <w:top w:val="single" w:sz="8" w:space="0" w:color="000000"/>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27"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9"/>
                <w:szCs w:val="19"/>
                <w:lang w:eastAsia="ru-RU"/>
              </w:rPr>
              <w:t> </w:t>
            </w:r>
          </w:p>
          <w:p w:rsidR="008F7244" w:rsidRPr="008F7244" w:rsidRDefault="008F7244" w:rsidP="006467E9">
            <w:pPr>
              <w:spacing w:after="0" w:line="240" w:lineRule="auto"/>
              <w:ind w:left="11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Комплексы ОРУ и подвижные игры</w:t>
            </w:r>
          </w:p>
        </w:tc>
      </w:tr>
      <w:tr w:rsidR="008F7244" w:rsidRPr="008F7244" w:rsidTr="001F002C">
        <w:trPr>
          <w:trHeight w:val="806"/>
        </w:trPr>
        <w:tc>
          <w:tcPr>
            <w:tcW w:w="1844" w:type="dxa"/>
            <w:tcBorders>
              <w:top w:val="nil"/>
              <w:left w:val="single" w:sz="8" w:space="0" w:color="000000"/>
              <w:bottom w:val="nil"/>
              <w:right w:val="nil"/>
            </w:tcBorders>
            <w:tcMar>
              <w:top w:w="7" w:type="dxa"/>
              <w:left w:w="0" w:type="dxa"/>
              <w:bottom w:w="0" w:type="dxa"/>
              <w:right w:w="115" w:type="dxa"/>
            </w:tcMar>
            <w:hideMark/>
          </w:tcPr>
          <w:p w:rsidR="008F7244" w:rsidRPr="008F7244" w:rsidRDefault="008F7244" w:rsidP="006467E9">
            <w:pPr>
              <w:spacing w:after="0" w:line="240" w:lineRule="auto"/>
              <w:ind w:left="113" w:right="5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Сентябрь 1 неделя</w:t>
            </w:r>
          </w:p>
        </w:tc>
        <w:tc>
          <w:tcPr>
            <w:tcW w:w="850" w:type="dxa"/>
            <w:tcBorders>
              <w:top w:val="nil"/>
              <w:left w:val="nil"/>
              <w:bottom w:val="nil"/>
              <w:right w:val="single" w:sz="8" w:space="0" w:color="000000"/>
            </w:tcBorders>
            <w:tcMar>
              <w:top w:w="7" w:type="dxa"/>
              <w:left w:w="0"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3686" w:type="dxa"/>
            <w:tcBorders>
              <w:top w:val="nil"/>
              <w:left w:val="nil"/>
              <w:bottom w:val="nil"/>
              <w:right w:val="single" w:sz="8" w:space="0" w:color="000000"/>
            </w:tcBorders>
            <w:tcMar>
              <w:top w:w="7" w:type="dxa"/>
              <w:left w:w="0" w:type="dxa"/>
              <w:bottom w:w="0" w:type="dxa"/>
              <w:right w:w="115" w:type="dxa"/>
            </w:tcMar>
            <w:hideMark/>
          </w:tcPr>
          <w:p w:rsidR="008F7244" w:rsidRPr="008F7244" w:rsidRDefault="008F7244" w:rsidP="006467E9">
            <w:pPr>
              <w:spacing w:after="29"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9"/>
                <w:szCs w:val="19"/>
                <w:lang w:eastAsia="ru-RU"/>
              </w:rPr>
              <w:t> </w:t>
            </w:r>
          </w:p>
          <w:p w:rsidR="008F7244" w:rsidRPr="008F7244" w:rsidRDefault="008F7244" w:rsidP="006467E9">
            <w:pPr>
              <w:spacing w:after="24"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ходьба по скамейке, </w:t>
            </w:r>
            <w:r w:rsidRPr="008F7244">
              <w:rPr>
                <w:rFonts w:ascii="Times New Roman" w:eastAsia="Times New Roman" w:hAnsi="Times New Roman" w:cs="Times New Roman"/>
                <w:i/>
                <w:iCs/>
                <w:color w:val="111111"/>
                <w:sz w:val="20"/>
                <w:szCs w:val="20"/>
                <w:lang w:eastAsia="ru-RU"/>
              </w:rPr>
              <w:t>«достань платочек»</w:t>
            </w:r>
          </w:p>
          <w:p w:rsidR="008F7244" w:rsidRPr="008F7244" w:rsidRDefault="008F7244" w:rsidP="006467E9">
            <w:pPr>
              <w:spacing w:after="0"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прыжок в высоту платочек выше поднятой руки на 15 см,</w:t>
            </w:r>
          </w:p>
        </w:tc>
        <w:tc>
          <w:tcPr>
            <w:tcW w:w="8892" w:type="dxa"/>
            <w:tcBorders>
              <w:top w:val="nil"/>
              <w:left w:val="nil"/>
              <w:bottom w:val="nil"/>
              <w:right w:val="single" w:sz="8" w:space="0" w:color="000000"/>
            </w:tcBorders>
            <w:tcMar>
              <w:top w:w="7" w:type="dxa"/>
              <w:left w:w="0" w:type="dxa"/>
              <w:bottom w:w="0" w:type="dxa"/>
              <w:right w:w="115" w:type="dxa"/>
            </w:tcMar>
            <w:hideMark/>
          </w:tcPr>
          <w:p w:rsidR="008F7244" w:rsidRPr="008F7244" w:rsidRDefault="008F7244" w:rsidP="006467E9">
            <w:pPr>
              <w:spacing w:after="24"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9"/>
                <w:szCs w:val="19"/>
                <w:lang w:eastAsia="ru-RU"/>
              </w:rPr>
              <w:t> </w:t>
            </w:r>
          </w:p>
          <w:p w:rsidR="008F7244" w:rsidRPr="008F7244" w:rsidRDefault="008F7244" w:rsidP="006467E9">
            <w:pPr>
              <w:spacing w:after="22"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 «Птички невелички»</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П.и «Кто быстрее возьмет игрушку?»</w:t>
            </w:r>
          </w:p>
        </w:tc>
      </w:tr>
      <w:tr w:rsidR="008F7244" w:rsidRPr="008F7244" w:rsidTr="001F002C">
        <w:trPr>
          <w:trHeight w:val="1148"/>
        </w:trPr>
        <w:tc>
          <w:tcPr>
            <w:tcW w:w="1844" w:type="dxa"/>
            <w:tcBorders>
              <w:top w:val="nil"/>
              <w:left w:val="single" w:sz="8" w:space="0" w:color="000000"/>
              <w:bottom w:val="nil"/>
              <w:right w:val="nil"/>
            </w:tcBorders>
            <w:tcMar>
              <w:top w:w="7" w:type="dxa"/>
              <w:left w:w="0" w:type="dxa"/>
              <w:bottom w:w="0" w:type="dxa"/>
              <w:right w:w="115"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9"/>
                <w:szCs w:val="29"/>
                <w:lang w:eastAsia="ru-RU"/>
              </w:rPr>
              <w:t> </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2 неделя</w:t>
            </w:r>
          </w:p>
        </w:tc>
        <w:tc>
          <w:tcPr>
            <w:tcW w:w="850" w:type="dxa"/>
            <w:tcBorders>
              <w:top w:val="nil"/>
              <w:left w:val="nil"/>
              <w:bottom w:val="nil"/>
              <w:right w:val="single" w:sz="8" w:space="0" w:color="000000"/>
            </w:tcBorders>
            <w:tcMar>
              <w:top w:w="7" w:type="dxa"/>
              <w:left w:w="0"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3686" w:type="dxa"/>
            <w:tcBorders>
              <w:top w:val="nil"/>
              <w:left w:val="nil"/>
              <w:bottom w:val="nil"/>
              <w:right w:val="single" w:sz="8" w:space="0" w:color="000000"/>
            </w:tcBorders>
            <w:tcMar>
              <w:top w:w="7" w:type="dxa"/>
              <w:left w:w="0" w:type="dxa"/>
              <w:bottom w:w="0" w:type="dxa"/>
              <w:right w:w="115" w:type="dxa"/>
            </w:tcMar>
            <w:vAlign w:val="center"/>
            <w:hideMark/>
          </w:tcPr>
          <w:p w:rsidR="008F7244" w:rsidRPr="008F7244" w:rsidRDefault="008F7244" w:rsidP="006467E9">
            <w:pPr>
              <w:spacing w:after="10" w:line="240" w:lineRule="auto"/>
              <w:ind w:left="55" w:right="150" w:firstLine="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метание вдаль правой и левой руками 3,5-6,5м,</w:t>
            </w:r>
            <w:r w:rsidRPr="008F7244">
              <w:rPr>
                <w:rFonts w:ascii="Times New Roman" w:eastAsia="Times New Roman" w:hAnsi="Times New Roman" w:cs="Times New Roman"/>
                <w:sz w:val="20"/>
                <w:szCs w:val="20"/>
                <w:lang w:eastAsia="ru-RU"/>
              </w:rPr>
              <w:t> </w:t>
            </w: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color w:val="111111"/>
                <w:sz w:val="20"/>
                <w:szCs w:val="20"/>
                <w:lang w:eastAsia="ru-RU"/>
              </w:rPr>
              <w:t>катание обруча между предметами </w:t>
            </w:r>
            <w:r w:rsidRPr="008F7244">
              <w:rPr>
                <w:rFonts w:ascii="Times New Roman" w:eastAsia="Times New Roman" w:hAnsi="Times New Roman" w:cs="Times New Roman"/>
                <w:i/>
                <w:iCs/>
                <w:color w:val="111111"/>
                <w:sz w:val="20"/>
                <w:szCs w:val="20"/>
                <w:lang w:eastAsia="ru-RU"/>
              </w:rPr>
              <w:t>(между предметами 40-50 см)</w:t>
            </w:r>
            <w:r w:rsidRPr="008F7244">
              <w:rPr>
                <w:rFonts w:ascii="Times New Roman" w:eastAsia="Times New Roman" w:hAnsi="Times New Roman" w:cs="Times New Roman"/>
                <w:color w:val="111111"/>
                <w:sz w:val="20"/>
                <w:szCs w:val="20"/>
                <w:lang w:eastAsia="ru-RU"/>
              </w:rPr>
              <w:t>.</w:t>
            </w:r>
          </w:p>
          <w:p w:rsidR="008F7244" w:rsidRPr="008F7244" w:rsidRDefault="008F7244" w:rsidP="006467E9">
            <w:pPr>
              <w:spacing w:after="0" w:line="240" w:lineRule="auto"/>
              <w:ind w:left="55" w:right="150" w:firstLine="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ходьба по следам, из обруча в обруч.</w:t>
            </w:r>
          </w:p>
        </w:tc>
        <w:tc>
          <w:tcPr>
            <w:tcW w:w="8892" w:type="dxa"/>
            <w:tcBorders>
              <w:top w:val="nil"/>
              <w:left w:val="nil"/>
              <w:bottom w:val="nil"/>
              <w:right w:val="single" w:sz="8" w:space="0" w:color="000000"/>
            </w:tcBorders>
            <w:tcMar>
              <w:top w:w="7" w:type="dxa"/>
              <w:left w:w="0" w:type="dxa"/>
              <w:bottom w:w="0" w:type="dxa"/>
              <w:right w:w="115" w:type="dxa"/>
            </w:tcMar>
            <w:hideMark/>
          </w:tcPr>
          <w:p w:rsidR="008F7244" w:rsidRPr="008F7244" w:rsidRDefault="008F7244" w:rsidP="006467E9">
            <w:pPr>
              <w:spacing w:after="17"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 «Цыплята»</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П.и «Поменяй предмет»</w:t>
            </w:r>
          </w:p>
        </w:tc>
      </w:tr>
      <w:tr w:rsidR="008F7244" w:rsidRPr="008F7244" w:rsidTr="001F002C">
        <w:trPr>
          <w:trHeight w:val="919"/>
        </w:trPr>
        <w:tc>
          <w:tcPr>
            <w:tcW w:w="1844" w:type="dxa"/>
            <w:tcBorders>
              <w:top w:val="nil"/>
              <w:left w:val="single" w:sz="8" w:space="0" w:color="000000"/>
              <w:bottom w:val="nil"/>
              <w:right w:val="nil"/>
            </w:tcBorders>
            <w:tcMar>
              <w:top w:w="7" w:type="dxa"/>
              <w:left w:w="0" w:type="dxa"/>
              <w:bottom w:w="0" w:type="dxa"/>
              <w:right w:w="115" w:type="dxa"/>
            </w:tcMar>
            <w:hideMark/>
          </w:tcPr>
          <w:p w:rsidR="008F7244" w:rsidRPr="008F7244" w:rsidRDefault="008F7244" w:rsidP="006467E9">
            <w:pPr>
              <w:spacing w:after="29"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7"/>
                <w:szCs w:val="27"/>
                <w:lang w:eastAsia="ru-RU"/>
              </w:rPr>
              <w:t> </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3 неделя</w:t>
            </w:r>
          </w:p>
        </w:tc>
        <w:tc>
          <w:tcPr>
            <w:tcW w:w="850" w:type="dxa"/>
            <w:tcBorders>
              <w:top w:val="nil"/>
              <w:left w:val="nil"/>
              <w:bottom w:val="nil"/>
              <w:right w:val="single" w:sz="8" w:space="0" w:color="000000"/>
            </w:tcBorders>
            <w:tcMar>
              <w:top w:w="7" w:type="dxa"/>
              <w:left w:w="0"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3686" w:type="dxa"/>
            <w:tcBorders>
              <w:top w:val="nil"/>
              <w:left w:val="nil"/>
              <w:bottom w:val="nil"/>
              <w:right w:val="single" w:sz="8" w:space="0" w:color="000000"/>
            </w:tcBorders>
            <w:tcMar>
              <w:top w:w="7" w:type="dxa"/>
              <w:left w:w="0" w:type="dxa"/>
              <w:bottom w:w="0" w:type="dxa"/>
              <w:right w:w="115" w:type="dxa"/>
            </w:tcMar>
            <w:vAlign w:val="center"/>
            <w:hideMark/>
          </w:tcPr>
          <w:p w:rsidR="008F7244" w:rsidRPr="008F7244" w:rsidRDefault="008F7244" w:rsidP="006467E9">
            <w:pPr>
              <w:spacing w:after="0" w:line="240" w:lineRule="auto"/>
              <w:ind w:left="113" w:right="47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color w:val="111111"/>
                <w:sz w:val="20"/>
                <w:szCs w:val="20"/>
                <w:lang w:eastAsia="ru-RU"/>
              </w:rPr>
              <w:t>бросание мяча вдаль из-за головы, от груди, из разных положений </w:t>
            </w:r>
            <w:r w:rsidRPr="008F7244">
              <w:rPr>
                <w:rFonts w:ascii="Times New Roman" w:eastAsia="Times New Roman" w:hAnsi="Times New Roman" w:cs="Times New Roman"/>
                <w:i/>
                <w:iCs/>
                <w:color w:val="111111"/>
                <w:sz w:val="20"/>
                <w:szCs w:val="20"/>
                <w:lang w:eastAsia="ru-RU"/>
              </w:rPr>
              <w:t>(стоя, сидя)</w:t>
            </w:r>
            <w:proofErr w:type="gramStart"/>
            <w:r w:rsidRPr="008F7244">
              <w:rPr>
                <w:rFonts w:ascii="Times New Roman" w:eastAsia="Times New Roman" w:hAnsi="Times New Roman" w:cs="Times New Roman"/>
                <w:color w:val="111111"/>
                <w:sz w:val="20"/>
                <w:szCs w:val="20"/>
                <w:lang w:eastAsia="ru-RU"/>
              </w:rPr>
              <w:t>.</w:t>
            </w:r>
            <w:proofErr w:type="gramEnd"/>
            <w:r w:rsidRPr="008F7244">
              <w:rPr>
                <w:rFonts w:ascii="Times New Roman" w:eastAsia="Times New Roman" w:hAnsi="Times New Roman" w:cs="Times New Roman"/>
                <w:sz w:val="20"/>
                <w:szCs w:val="20"/>
                <w:lang w:eastAsia="ru-RU"/>
              </w:rPr>
              <w:t> </w:t>
            </w: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proofErr w:type="gramStart"/>
            <w:r w:rsidRPr="008F7244">
              <w:rPr>
                <w:rFonts w:ascii="Times New Roman" w:eastAsia="Times New Roman" w:hAnsi="Times New Roman" w:cs="Times New Roman"/>
                <w:color w:val="111111"/>
                <w:sz w:val="20"/>
                <w:szCs w:val="20"/>
                <w:lang w:eastAsia="ru-RU"/>
              </w:rPr>
              <w:t>п</w:t>
            </w:r>
            <w:proofErr w:type="gramEnd"/>
            <w:r w:rsidRPr="008F7244">
              <w:rPr>
                <w:rFonts w:ascii="Times New Roman" w:eastAsia="Times New Roman" w:hAnsi="Times New Roman" w:cs="Times New Roman"/>
                <w:color w:val="111111"/>
                <w:sz w:val="20"/>
                <w:szCs w:val="20"/>
                <w:lang w:eastAsia="ru-RU"/>
              </w:rPr>
              <w:t>одбрасывание и ловля мяча,</w:t>
            </w:r>
          </w:p>
        </w:tc>
        <w:tc>
          <w:tcPr>
            <w:tcW w:w="8892" w:type="dxa"/>
            <w:tcBorders>
              <w:top w:val="nil"/>
              <w:left w:val="nil"/>
              <w:bottom w:val="nil"/>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9"/>
                <w:szCs w:val="29"/>
                <w:lang w:eastAsia="ru-RU"/>
              </w:rPr>
              <w:t> </w:t>
            </w:r>
          </w:p>
          <w:p w:rsidR="008F7244" w:rsidRPr="008F7244" w:rsidRDefault="008F7244" w:rsidP="006467E9">
            <w:pPr>
              <w:spacing w:after="17"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 «В гости к игрушкам»</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П.и «Целься лучше»</w:t>
            </w:r>
          </w:p>
        </w:tc>
      </w:tr>
      <w:tr w:rsidR="008F7244" w:rsidRPr="008F7244" w:rsidTr="001F002C">
        <w:trPr>
          <w:trHeight w:val="1049"/>
        </w:trPr>
        <w:tc>
          <w:tcPr>
            <w:tcW w:w="1844" w:type="dxa"/>
            <w:tcBorders>
              <w:top w:val="nil"/>
              <w:left w:val="single" w:sz="8" w:space="0" w:color="000000"/>
              <w:bottom w:val="single" w:sz="8" w:space="0" w:color="000000"/>
              <w:right w:val="nil"/>
            </w:tcBorders>
            <w:tcMar>
              <w:top w:w="7" w:type="dxa"/>
              <w:left w:w="0" w:type="dxa"/>
              <w:bottom w:w="0" w:type="dxa"/>
              <w:right w:w="115" w:type="dxa"/>
            </w:tcMar>
            <w:hideMark/>
          </w:tcPr>
          <w:p w:rsidR="008F7244" w:rsidRPr="008F7244" w:rsidRDefault="008F7244" w:rsidP="006467E9">
            <w:pPr>
              <w:spacing w:after="31"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lastRenderedPageBreak/>
              <w:t> </w:t>
            </w:r>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7"/>
                <w:szCs w:val="27"/>
                <w:lang w:eastAsia="ru-RU"/>
              </w:rPr>
              <w:t> </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4 неделя</w:t>
            </w:r>
          </w:p>
        </w:tc>
        <w:tc>
          <w:tcPr>
            <w:tcW w:w="850" w:type="dxa"/>
            <w:tcBorders>
              <w:top w:val="nil"/>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3686" w:type="dxa"/>
            <w:tcBorders>
              <w:top w:val="nil"/>
              <w:left w:val="nil"/>
              <w:bottom w:val="single" w:sz="8" w:space="0" w:color="000000"/>
              <w:right w:val="single" w:sz="8" w:space="0" w:color="000000"/>
            </w:tcBorders>
            <w:tcMar>
              <w:top w:w="7" w:type="dxa"/>
              <w:left w:w="0" w:type="dxa"/>
              <w:bottom w:w="0" w:type="dxa"/>
              <w:right w:w="115" w:type="dxa"/>
            </w:tcMar>
            <w:vAlign w:val="center"/>
            <w:hideMark/>
          </w:tcPr>
          <w:p w:rsidR="008F7244" w:rsidRPr="008F7244" w:rsidRDefault="008F7244" w:rsidP="006467E9">
            <w:pPr>
              <w:spacing w:after="20" w:line="240" w:lineRule="auto"/>
              <w:ind w:left="17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отбивание мяча о пол и ловля его двумя руками.</w:t>
            </w:r>
          </w:p>
          <w:p w:rsidR="008F7244" w:rsidRPr="008F7244" w:rsidRDefault="008F7244" w:rsidP="006467E9">
            <w:pPr>
              <w:spacing w:after="0" w:line="240" w:lineRule="auto"/>
              <w:ind w:left="17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proofErr w:type="spellStart"/>
            <w:r w:rsidRPr="008F7244">
              <w:rPr>
                <w:rFonts w:ascii="Times New Roman" w:eastAsia="Times New Roman" w:hAnsi="Times New Roman" w:cs="Times New Roman"/>
                <w:color w:val="111111"/>
                <w:sz w:val="20"/>
                <w:szCs w:val="20"/>
                <w:lang w:eastAsia="ru-RU"/>
              </w:rPr>
              <w:t>подлезание</w:t>
            </w:r>
            <w:proofErr w:type="spellEnd"/>
            <w:r w:rsidRPr="008F7244">
              <w:rPr>
                <w:rFonts w:ascii="Times New Roman" w:eastAsia="Times New Roman" w:hAnsi="Times New Roman" w:cs="Times New Roman"/>
                <w:color w:val="111111"/>
                <w:sz w:val="20"/>
                <w:szCs w:val="20"/>
                <w:lang w:eastAsia="ru-RU"/>
              </w:rPr>
              <w:t xml:space="preserve"> под шнур не </w:t>
            </w:r>
            <w:proofErr w:type="gramStart"/>
            <w:r w:rsidRPr="008F7244">
              <w:rPr>
                <w:rFonts w:ascii="Times New Roman" w:eastAsia="Times New Roman" w:hAnsi="Times New Roman" w:cs="Times New Roman"/>
                <w:color w:val="111111"/>
                <w:sz w:val="20"/>
                <w:szCs w:val="20"/>
                <w:lang w:eastAsia="ru-RU"/>
              </w:rPr>
              <w:t>касаясь</w:t>
            </w:r>
            <w:proofErr w:type="gramEnd"/>
            <w:r w:rsidRPr="008F7244">
              <w:rPr>
                <w:rFonts w:ascii="Times New Roman" w:eastAsia="Times New Roman" w:hAnsi="Times New Roman" w:cs="Times New Roman"/>
                <w:color w:val="111111"/>
                <w:sz w:val="20"/>
                <w:szCs w:val="20"/>
                <w:lang w:eastAsia="ru-RU"/>
              </w:rPr>
              <w:t xml:space="preserve"> пола руками </w:t>
            </w:r>
            <w:r w:rsidRPr="008F7244">
              <w:rPr>
                <w:rFonts w:ascii="Times New Roman" w:eastAsia="Times New Roman" w:hAnsi="Times New Roman" w:cs="Times New Roman"/>
                <w:i/>
                <w:iCs/>
                <w:color w:val="111111"/>
                <w:sz w:val="20"/>
                <w:szCs w:val="20"/>
                <w:lang w:eastAsia="ru-RU"/>
              </w:rPr>
              <w:t>(высота 40 см)</w:t>
            </w:r>
            <w:r w:rsidRPr="008F7244">
              <w:rPr>
                <w:rFonts w:ascii="Times New Roman" w:eastAsia="Times New Roman" w:hAnsi="Times New Roman" w:cs="Times New Roman"/>
                <w:color w:val="111111"/>
                <w:sz w:val="20"/>
                <w:szCs w:val="20"/>
                <w:lang w:eastAsia="ru-RU"/>
              </w:rPr>
              <w:t>.</w:t>
            </w:r>
          </w:p>
        </w:tc>
        <w:tc>
          <w:tcPr>
            <w:tcW w:w="8892" w:type="dxa"/>
            <w:tcBorders>
              <w:top w:val="nil"/>
              <w:left w:val="nil"/>
              <w:bottom w:val="single" w:sz="8" w:space="0" w:color="000000"/>
              <w:right w:val="single" w:sz="8" w:space="0" w:color="000000"/>
            </w:tcBorders>
            <w:tcMar>
              <w:top w:w="7" w:type="dxa"/>
              <w:left w:w="0" w:type="dxa"/>
              <w:bottom w:w="0" w:type="dxa"/>
              <w:right w:w="115"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9"/>
                <w:szCs w:val="29"/>
                <w:lang w:eastAsia="ru-RU"/>
              </w:rPr>
              <w:t> </w:t>
            </w:r>
          </w:p>
          <w:p w:rsidR="008F7244" w:rsidRPr="008F7244" w:rsidRDefault="008F7244" w:rsidP="006467E9">
            <w:pPr>
              <w:spacing w:after="17"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 xml:space="preserve">- «У медведя </w:t>
            </w:r>
            <w:proofErr w:type="gramStart"/>
            <w:r w:rsidRPr="008F7244">
              <w:rPr>
                <w:rFonts w:ascii="Times New Roman" w:eastAsia="Times New Roman" w:hAnsi="Times New Roman" w:cs="Times New Roman"/>
                <w:color w:val="111111"/>
                <w:sz w:val="20"/>
                <w:szCs w:val="20"/>
                <w:lang w:eastAsia="ru-RU"/>
              </w:rPr>
              <w:t>во</w:t>
            </w:r>
            <w:proofErr w:type="gramEnd"/>
            <w:r w:rsidRPr="008F7244">
              <w:rPr>
                <w:rFonts w:ascii="Times New Roman" w:eastAsia="Times New Roman" w:hAnsi="Times New Roman" w:cs="Times New Roman"/>
                <w:color w:val="111111"/>
                <w:sz w:val="20"/>
                <w:szCs w:val="20"/>
                <w:lang w:eastAsia="ru-RU"/>
              </w:rPr>
              <w:t xml:space="preserve"> бору»</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 xml:space="preserve">П.и. «У медведя </w:t>
            </w:r>
            <w:proofErr w:type="gramStart"/>
            <w:r w:rsidRPr="008F7244">
              <w:rPr>
                <w:rFonts w:ascii="Times New Roman" w:eastAsia="Times New Roman" w:hAnsi="Times New Roman" w:cs="Times New Roman"/>
                <w:color w:val="111111"/>
                <w:sz w:val="20"/>
                <w:szCs w:val="20"/>
                <w:lang w:eastAsia="ru-RU"/>
              </w:rPr>
              <w:t>во</w:t>
            </w:r>
            <w:proofErr w:type="gramEnd"/>
            <w:r w:rsidRPr="008F7244">
              <w:rPr>
                <w:rFonts w:ascii="Times New Roman" w:eastAsia="Times New Roman" w:hAnsi="Times New Roman" w:cs="Times New Roman"/>
                <w:color w:val="111111"/>
                <w:sz w:val="20"/>
                <w:szCs w:val="20"/>
                <w:lang w:eastAsia="ru-RU"/>
              </w:rPr>
              <w:t xml:space="preserve"> бору»</w:t>
            </w:r>
          </w:p>
        </w:tc>
      </w:tr>
    </w:tbl>
    <w:p w:rsidR="008F7244" w:rsidRPr="008F7244" w:rsidRDefault="008F7244" w:rsidP="006467E9">
      <w:pPr>
        <w:shd w:val="clear" w:color="auto" w:fill="FFFFFF"/>
        <w:spacing w:after="0" w:line="240" w:lineRule="auto"/>
        <w:ind w:right="111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15272" w:type="dxa"/>
        <w:tblInd w:w="-841" w:type="dxa"/>
        <w:tblLayout w:type="fixed"/>
        <w:tblCellMar>
          <w:left w:w="0" w:type="dxa"/>
          <w:right w:w="0" w:type="dxa"/>
        </w:tblCellMar>
        <w:tblLook w:val="04A0"/>
      </w:tblPr>
      <w:tblGrid>
        <w:gridCol w:w="1559"/>
        <w:gridCol w:w="4962"/>
        <w:gridCol w:w="142"/>
        <w:gridCol w:w="8609"/>
      </w:tblGrid>
      <w:tr w:rsidR="008F7244" w:rsidRPr="008F7244" w:rsidTr="001F002C">
        <w:trPr>
          <w:trHeight w:val="3121"/>
        </w:trPr>
        <w:tc>
          <w:tcPr>
            <w:tcW w:w="1559" w:type="dxa"/>
            <w:tcBorders>
              <w:top w:val="single" w:sz="8" w:space="0" w:color="000000"/>
              <w:left w:val="single" w:sz="8" w:space="0" w:color="000000"/>
              <w:bottom w:val="single" w:sz="8" w:space="0" w:color="000000"/>
              <w:right w:val="single" w:sz="8" w:space="0" w:color="000000"/>
            </w:tcBorders>
            <w:tcMar>
              <w:top w:w="8" w:type="dxa"/>
              <w:left w:w="0" w:type="dxa"/>
              <w:bottom w:w="5" w:type="dxa"/>
              <w:right w:w="0" w:type="dxa"/>
            </w:tcMar>
            <w:hideMark/>
          </w:tcPr>
          <w:p w:rsidR="008F7244" w:rsidRPr="008F7244" w:rsidRDefault="008F7244" w:rsidP="006467E9">
            <w:pPr>
              <w:spacing w:after="0" w:line="240" w:lineRule="auto"/>
              <w:ind w:left="113" w:right="195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Октябрь 1 неделя</w:t>
            </w:r>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39"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7"/>
                <w:szCs w:val="17"/>
                <w:lang w:eastAsia="ru-RU"/>
              </w:rPr>
              <w:t> </w:t>
            </w:r>
          </w:p>
          <w:p w:rsidR="008F7244" w:rsidRPr="008F7244" w:rsidRDefault="008F7244" w:rsidP="006467E9">
            <w:pPr>
              <w:spacing w:after="0" w:line="240" w:lineRule="auto"/>
              <w:ind w:left="26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2</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неделя</w:t>
            </w:r>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173"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0" w:line="240" w:lineRule="auto"/>
              <w:ind w:left="26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3</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неделя</w:t>
            </w:r>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179"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0" w:line="240" w:lineRule="auto"/>
              <w:ind w:left="26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4</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неделя</w:t>
            </w:r>
          </w:p>
        </w:tc>
        <w:tc>
          <w:tcPr>
            <w:tcW w:w="4962" w:type="dxa"/>
            <w:tcBorders>
              <w:top w:val="single" w:sz="8" w:space="0" w:color="000000"/>
              <w:left w:val="nil"/>
              <w:bottom w:val="single" w:sz="8" w:space="0" w:color="000000"/>
              <w:right w:val="nil"/>
            </w:tcBorders>
            <w:tcMar>
              <w:top w:w="8" w:type="dxa"/>
              <w:left w:w="0" w:type="dxa"/>
              <w:bottom w:w="5" w:type="dxa"/>
              <w:right w:w="0" w:type="dxa"/>
            </w:tcMar>
            <w:hideMark/>
          </w:tcPr>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ходьба по верѐвке прямо и боком</w:t>
            </w:r>
            <w:proofErr w:type="gramStart"/>
            <w:r w:rsidRPr="008F7244">
              <w:rPr>
                <w:rFonts w:ascii="Times New Roman" w:eastAsia="Times New Roman" w:hAnsi="Times New Roman" w:cs="Times New Roman"/>
                <w:color w:val="111111"/>
                <w:sz w:val="20"/>
                <w:szCs w:val="20"/>
                <w:lang w:eastAsia="ru-RU"/>
              </w:rPr>
              <w:t>.</w:t>
            </w:r>
            <w:proofErr w:type="gramEnd"/>
            <w:r w:rsidRPr="008F7244">
              <w:rPr>
                <w:rFonts w:ascii="Times New Roman" w:eastAsia="Times New Roman" w:hAnsi="Times New Roman" w:cs="Times New Roman"/>
                <w:sz w:val="20"/>
                <w:szCs w:val="20"/>
                <w:lang w:eastAsia="ru-RU"/>
              </w:rPr>
              <w:t> </w:t>
            </w: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proofErr w:type="gramStart"/>
            <w:r w:rsidRPr="008F7244">
              <w:rPr>
                <w:rFonts w:ascii="Times New Roman" w:eastAsia="Times New Roman" w:hAnsi="Times New Roman" w:cs="Times New Roman"/>
                <w:color w:val="111111"/>
                <w:sz w:val="20"/>
                <w:szCs w:val="20"/>
                <w:lang w:eastAsia="ru-RU"/>
              </w:rPr>
              <w:t>п</w:t>
            </w:r>
            <w:proofErr w:type="gramEnd"/>
            <w:r w:rsidRPr="008F7244">
              <w:rPr>
                <w:rFonts w:ascii="Times New Roman" w:eastAsia="Times New Roman" w:hAnsi="Times New Roman" w:cs="Times New Roman"/>
                <w:color w:val="111111"/>
                <w:sz w:val="20"/>
                <w:szCs w:val="20"/>
                <w:lang w:eastAsia="ru-RU"/>
              </w:rPr>
              <w:t>рыжки через верѐвку </w:t>
            </w:r>
            <w:r w:rsidRPr="008F7244">
              <w:rPr>
                <w:rFonts w:ascii="Times New Roman" w:eastAsia="Times New Roman" w:hAnsi="Times New Roman" w:cs="Times New Roman"/>
                <w:i/>
                <w:iCs/>
                <w:color w:val="111111"/>
                <w:sz w:val="20"/>
                <w:szCs w:val="20"/>
                <w:lang w:eastAsia="ru-RU"/>
              </w:rPr>
              <w:t>(высота 5-10 см)</w:t>
            </w:r>
            <w:r w:rsidRPr="008F7244">
              <w:rPr>
                <w:rFonts w:ascii="Times New Roman" w:eastAsia="Times New Roman" w:hAnsi="Times New Roman" w:cs="Times New Roman"/>
                <w:color w:val="111111"/>
                <w:sz w:val="20"/>
                <w:szCs w:val="20"/>
                <w:lang w:eastAsia="ru-RU"/>
              </w:rPr>
              <w:t>.</w:t>
            </w:r>
          </w:p>
          <w:p w:rsidR="008F7244" w:rsidRPr="008F7244" w:rsidRDefault="008F7244" w:rsidP="006467E9">
            <w:pPr>
              <w:spacing w:after="31"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9"/>
                <w:szCs w:val="19"/>
                <w:lang w:eastAsia="ru-RU"/>
              </w:rPr>
              <w:t> </w:t>
            </w:r>
          </w:p>
          <w:p w:rsidR="008F7244" w:rsidRPr="008F7244" w:rsidRDefault="008F7244" w:rsidP="006467E9">
            <w:pPr>
              <w:spacing w:after="21"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катание мяча одной, двумя руками перед собой по полу.</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катание мяча между двумя линиями 15-20 см,</w:t>
            </w:r>
          </w:p>
          <w:p w:rsidR="008F7244" w:rsidRPr="008F7244" w:rsidRDefault="008F7244" w:rsidP="006467E9">
            <w:pPr>
              <w:spacing w:after="2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w:t>
            </w:r>
          </w:p>
          <w:p w:rsidR="008F7244" w:rsidRPr="008F7244" w:rsidRDefault="008F7244" w:rsidP="006467E9">
            <w:pPr>
              <w:spacing w:after="2"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 xml:space="preserve">ходьба по скамейке с перешагиванием через кубики, </w:t>
            </w:r>
            <w:proofErr w:type="gramStart"/>
            <w:r w:rsidRPr="008F7244">
              <w:rPr>
                <w:rFonts w:ascii="Times New Roman" w:eastAsia="Times New Roman" w:hAnsi="Times New Roman" w:cs="Times New Roman"/>
                <w:color w:val="111111"/>
                <w:sz w:val="20"/>
                <w:szCs w:val="20"/>
                <w:lang w:eastAsia="ru-RU"/>
              </w:rPr>
              <w:t>по</w:t>
            </w:r>
            <w:proofErr w:type="gramEnd"/>
            <w:r w:rsidRPr="008F7244">
              <w:rPr>
                <w:rFonts w:ascii="Times New Roman" w:eastAsia="Times New Roman" w:hAnsi="Times New Roman" w:cs="Times New Roman"/>
                <w:color w:val="111111"/>
                <w:sz w:val="20"/>
                <w:szCs w:val="20"/>
                <w:lang w:eastAsia="ru-RU"/>
              </w:rPr>
              <w:t xml:space="preserve"> верѐвке боком.</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прыжки через лежащую на полу скакалку боком с продвижением вперѐд.</w:t>
            </w:r>
          </w:p>
          <w:p w:rsidR="008F7244" w:rsidRPr="008F7244" w:rsidRDefault="008F7244" w:rsidP="006467E9">
            <w:pPr>
              <w:spacing w:after="27"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9"/>
                <w:szCs w:val="19"/>
                <w:lang w:eastAsia="ru-RU"/>
              </w:rPr>
              <w:t> </w:t>
            </w:r>
          </w:p>
          <w:p w:rsidR="008F7244" w:rsidRPr="008F7244" w:rsidRDefault="008F7244" w:rsidP="006467E9">
            <w:pPr>
              <w:spacing w:after="21"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отбивание мяча рукой о пол 3-4 раза.</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бросание мяча через сетку с расстояния 1,5 м</w:t>
            </w:r>
          </w:p>
        </w:tc>
        <w:tc>
          <w:tcPr>
            <w:tcW w:w="142" w:type="dxa"/>
            <w:tcBorders>
              <w:top w:val="single" w:sz="8" w:space="0" w:color="000000"/>
              <w:left w:val="nil"/>
              <w:bottom w:val="single" w:sz="8" w:space="0" w:color="000000"/>
              <w:right w:val="single" w:sz="8" w:space="0" w:color="000000"/>
            </w:tcBorders>
            <w:tcMar>
              <w:top w:w="8" w:type="dxa"/>
              <w:left w:w="0" w:type="dxa"/>
              <w:bottom w:w="5" w:type="dxa"/>
              <w:right w:w="0" w:type="dxa"/>
            </w:tcMar>
            <w:vAlign w:val="center"/>
            <w:hideMark/>
          </w:tcPr>
          <w:p w:rsidR="008F7244" w:rsidRPr="008F7244" w:rsidRDefault="008F7244" w:rsidP="006467E9">
            <w:pPr>
              <w:spacing w:after="1361" w:line="240" w:lineRule="auto"/>
              <w:ind w:right="-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p>
          <w:p w:rsidR="008F7244" w:rsidRPr="008F7244" w:rsidRDefault="008F7244" w:rsidP="006467E9">
            <w:pPr>
              <w:spacing w:after="0" w:line="240" w:lineRule="auto"/>
              <w:ind w:right="-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p>
        </w:tc>
        <w:tc>
          <w:tcPr>
            <w:tcW w:w="8609" w:type="dxa"/>
            <w:tcBorders>
              <w:top w:val="single" w:sz="8" w:space="0" w:color="000000"/>
              <w:left w:val="nil"/>
              <w:bottom w:val="single" w:sz="8" w:space="0" w:color="000000"/>
              <w:right w:val="single" w:sz="8" w:space="0" w:color="000000"/>
            </w:tcBorders>
            <w:tcMar>
              <w:top w:w="8" w:type="dxa"/>
              <w:left w:w="0" w:type="dxa"/>
              <w:bottom w:w="5" w:type="dxa"/>
              <w:right w:w="0" w:type="dxa"/>
            </w:tcMar>
            <w:hideMark/>
          </w:tcPr>
          <w:p w:rsidR="008F7244" w:rsidRPr="008F7244" w:rsidRDefault="008F7244" w:rsidP="006467E9">
            <w:pPr>
              <w:spacing w:after="18"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color w:val="111111"/>
                <w:sz w:val="20"/>
                <w:szCs w:val="20"/>
                <w:lang w:eastAsia="ru-RU"/>
              </w:rPr>
              <w:t>«Осень золотая»</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П.и «Прыжки по кочкам»</w:t>
            </w:r>
          </w:p>
          <w:p w:rsidR="008F7244" w:rsidRPr="008F7244" w:rsidRDefault="008F7244" w:rsidP="006467E9">
            <w:pPr>
              <w:spacing w:after="3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9"/>
                <w:szCs w:val="19"/>
                <w:lang w:eastAsia="ru-RU"/>
              </w:rPr>
              <w:t> </w:t>
            </w:r>
          </w:p>
          <w:p w:rsidR="008F7244" w:rsidRPr="008F7244" w:rsidRDefault="008F7244" w:rsidP="006467E9">
            <w:pPr>
              <w:spacing w:after="0" w:line="240" w:lineRule="auto"/>
              <w:ind w:left="113" w:right="2990"/>
              <w:contextualSpacing/>
              <w:rPr>
                <w:rFonts w:ascii="Times New Roman" w:eastAsia="Times New Roman" w:hAnsi="Times New Roman" w:cs="Times New Roman"/>
                <w:sz w:val="24"/>
                <w:szCs w:val="24"/>
                <w:lang w:eastAsia="ru-RU"/>
              </w:rPr>
            </w:pP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color w:val="111111"/>
                <w:sz w:val="20"/>
                <w:szCs w:val="20"/>
                <w:lang w:eastAsia="ru-RU"/>
              </w:rPr>
              <w:t>«Как-то вечером на грядке» П.и. «Успей встать в обруч»</w:t>
            </w:r>
          </w:p>
          <w:p w:rsidR="008F7244" w:rsidRPr="008F7244" w:rsidRDefault="008F7244" w:rsidP="006467E9">
            <w:pPr>
              <w:spacing w:after="17"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w:t>
            </w:r>
          </w:p>
          <w:p w:rsidR="008F7244" w:rsidRPr="008F7244" w:rsidRDefault="008F7244" w:rsidP="006467E9">
            <w:pPr>
              <w:spacing w:after="2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«Помощники»</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П.и. «Весѐлое яблоко»</w:t>
            </w:r>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5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7"/>
                <w:szCs w:val="17"/>
                <w:lang w:eastAsia="ru-RU"/>
              </w:rPr>
              <w:t> </w:t>
            </w:r>
          </w:p>
          <w:p w:rsidR="008F7244" w:rsidRPr="008F7244" w:rsidRDefault="008F7244" w:rsidP="006467E9">
            <w:pPr>
              <w:spacing w:after="18" w:line="240" w:lineRule="auto"/>
              <w:ind w:left="10"/>
              <w:contextualSpacing/>
              <w:rPr>
                <w:rFonts w:ascii="Times New Roman" w:eastAsia="Times New Roman" w:hAnsi="Times New Roman" w:cs="Times New Roman"/>
                <w:sz w:val="24"/>
                <w:szCs w:val="24"/>
                <w:lang w:eastAsia="ru-RU"/>
              </w:rPr>
            </w:pP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color w:val="111111"/>
                <w:sz w:val="20"/>
                <w:szCs w:val="20"/>
                <w:lang w:eastAsia="ru-RU"/>
              </w:rPr>
              <w:t>«По грибы»</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П.и. «Мухомор»</w:t>
            </w:r>
          </w:p>
        </w:tc>
      </w:tr>
      <w:tr w:rsidR="008F7244" w:rsidRPr="008F7244" w:rsidTr="001F002C">
        <w:trPr>
          <w:trHeight w:val="576"/>
        </w:trPr>
        <w:tc>
          <w:tcPr>
            <w:tcW w:w="1559" w:type="dxa"/>
            <w:tcBorders>
              <w:top w:val="nil"/>
              <w:left w:val="single" w:sz="8" w:space="0" w:color="000000"/>
              <w:bottom w:val="nil"/>
              <w:right w:val="single" w:sz="8" w:space="0" w:color="000000"/>
            </w:tcBorders>
            <w:tcMar>
              <w:top w:w="8" w:type="dxa"/>
              <w:left w:w="0" w:type="dxa"/>
              <w:bottom w:w="5" w:type="dxa"/>
              <w:right w:w="0" w:type="dxa"/>
            </w:tcMar>
            <w:hideMark/>
          </w:tcPr>
          <w:p w:rsidR="008F7244" w:rsidRPr="008F7244" w:rsidRDefault="008F7244" w:rsidP="006467E9">
            <w:pPr>
              <w:spacing w:after="18"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Ноябрь</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1 неделя</w:t>
            </w:r>
          </w:p>
        </w:tc>
        <w:tc>
          <w:tcPr>
            <w:tcW w:w="4962" w:type="dxa"/>
            <w:tcBorders>
              <w:top w:val="nil"/>
              <w:left w:val="nil"/>
              <w:bottom w:val="nil"/>
              <w:right w:val="nil"/>
            </w:tcBorders>
            <w:tcMar>
              <w:top w:w="8" w:type="dxa"/>
              <w:left w:w="0" w:type="dxa"/>
              <w:bottom w:w="5" w:type="dxa"/>
              <w:right w:w="0" w:type="dxa"/>
            </w:tcMar>
            <w:hideMark/>
          </w:tcPr>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 лазание по лестнице на высоту 2 м.</w:t>
            </w:r>
          </w:p>
        </w:tc>
        <w:tc>
          <w:tcPr>
            <w:tcW w:w="142" w:type="dxa"/>
            <w:tcBorders>
              <w:top w:val="nil"/>
              <w:left w:val="nil"/>
              <w:bottom w:val="nil"/>
              <w:right w:val="single" w:sz="8" w:space="0" w:color="000000"/>
            </w:tcBorders>
            <w:tcMar>
              <w:top w:w="8" w:type="dxa"/>
              <w:left w:w="0" w:type="dxa"/>
              <w:bottom w:w="5" w:type="dxa"/>
              <w:right w:w="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609" w:type="dxa"/>
            <w:tcBorders>
              <w:top w:val="nil"/>
              <w:left w:val="nil"/>
              <w:bottom w:val="nil"/>
              <w:right w:val="single" w:sz="8" w:space="0" w:color="000000"/>
            </w:tcBorders>
            <w:tcMar>
              <w:top w:w="8" w:type="dxa"/>
              <w:left w:w="0" w:type="dxa"/>
              <w:bottom w:w="5" w:type="dxa"/>
              <w:right w:w="0" w:type="dxa"/>
            </w:tcMar>
            <w:hideMark/>
          </w:tcPr>
          <w:p w:rsidR="008F7244" w:rsidRPr="008F7244" w:rsidRDefault="008F7244" w:rsidP="006467E9">
            <w:pPr>
              <w:spacing w:after="15"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 «Поход»</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П.и. «Попади мячом в шляпу»</w:t>
            </w:r>
          </w:p>
        </w:tc>
      </w:tr>
      <w:tr w:rsidR="008F7244" w:rsidRPr="008F7244" w:rsidTr="001F002C">
        <w:trPr>
          <w:trHeight w:val="1035"/>
        </w:trPr>
        <w:tc>
          <w:tcPr>
            <w:tcW w:w="1559" w:type="dxa"/>
            <w:tcBorders>
              <w:top w:val="nil"/>
              <w:left w:val="single" w:sz="8" w:space="0" w:color="000000"/>
              <w:bottom w:val="nil"/>
              <w:right w:val="single" w:sz="8" w:space="0" w:color="000000"/>
            </w:tcBorders>
            <w:tcMar>
              <w:top w:w="8" w:type="dxa"/>
              <w:left w:w="0" w:type="dxa"/>
              <w:bottom w:w="5" w:type="dxa"/>
              <w:right w:w="0" w:type="dxa"/>
            </w:tcMar>
            <w:hideMark/>
          </w:tcPr>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2 неделя</w:t>
            </w:r>
          </w:p>
        </w:tc>
        <w:tc>
          <w:tcPr>
            <w:tcW w:w="4962" w:type="dxa"/>
            <w:tcBorders>
              <w:top w:val="nil"/>
              <w:left w:val="nil"/>
              <w:bottom w:val="nil"/>
              <w:right w:val="nil"/>
            </w:tcBorders>
            <w:tcMar>
              <w:top w:w="8" w:type="dxa"/>
              <w:left w:w="0" w:type="dxa"/>
              <w:bottom w:w="5" w:type="dxa"/>
              <w:right w:w="0" w:type="dxa"/>
            </w:tcMar>
            <w:vAlign w:val="bottom"/>
            <w:hideMark/>
          </w:tcPr>
          <w:p w:rsidR="008F7244" w:rsidRPr="008F7244" w:rsidRDefault="008F7244" w:rsidP="006467E9">
            <w:pPr>
              <w:spacing w:after="12" w:line="240" w:lineRule="auto"/>
              <w:ind w:left="115" w:right="4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катание мяча друг другу из разных положений </w:t>
            </w:r>
            <w:r w:rsidRPr="008F7244">
              <w:rPr>
                <w:rFonts w:ascii="Times New Roman" w:eastAsia="Times New Roman" w:hAnsi="Times New Roman" w:cs="Times New Roman"/>
                <w:i/>
                <w:iCs/>
                <w:color w:val="111111"/>
                <w:sz w:val="20"/>
                <w:szCs w:val="20"/>
                <w:lang w:eastAsia="ru-RU"/>
              </w:rPr>
              <w:t>(стоя, сидя) </w:t>
            </w:r>
            <w:r w:rsidRPr="008F7244">
              <w:rPr>
                <w:rFonts w:ascii="Times New Roman" w:eastAsia="Times New Roman" w:hAnsi="Times New Roman" w:cs="Times New Roman"/>
                <w:color w:val="111111"/>
                <w:sz w:val="20"/>
                <w:szCs w:val="20"/>
                <w:lang w:eastAsia="ru-RU"/>
              </w:rPr>
              <w:t>на расстояние 1,5 м.</w:t>
            </w:r>
            <w:proofErr w:type="gramStart"/>
            <w:r w:rsidRPr="008F7244">
              <w:rPr>
                <w:rFonts w:ascii="Times New Roman" w:eastAsia="Times New Roman" w:hAnsi="Times New Roman" w:cs="Times New Roman"/>
                <w:color w:val="111111"/>
                <w:sz w:val="20"/>
                <w:szCs w:val="20"/>
                <w:lang w:eastAsia="ru-RU"/>
              </w:rPr>
              <w:t xml:space="preserve"> ;</w:t>
            </w:r>
            <w:proofErr w:type="gramEnd"/>
          </w:p>
          <w:p w:rsidR="008F7244" w:rsidRPr="008F7244" w:rsidRDefault="008F7244" w:rsidP="006467E9">
            <w:pPr>
              <w:spacing w:after="0" w:line="240" w:lineRule="auto"/>
              <w:ind w:left="115" w:right="49"/>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скатывание мяча по наклонной доске с попаданием в предмет.</w:t>
            </w:r>
          </w:p>
        </w:tc>
        <w:tc>
          <w:tcPr>
            <w:tcW w:w="142" w:type="dxa"/>
            <w:tcBorders>
              <w:top w:val="nil"/>
              <w:left w:val="nil"/>
              <w:bottom w:val="nil"/>
              <w:right w:val="single" w:sz="8" w:space="0" w:color="000000"/>
            </w:tcBorders>
            <w:tcMar>
              <w:top w:w="8" w:type="dxa"/>
              <w:left w:w="0" w:type="dxa"/>
              <w:bottom w:w="5" w:type="dxa"/>
              <w:right w:w="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609" w:type="dxa"/>
            <w:tcBorders>
              <w:top w:val="nil"/>
              <w:left w:val="nil"/>
              <w:bottom w:val="nil"/>
              <w:right w:val="single" w:sz="8" w:space="0" w:color="000000"/>
            </w:tcBorders>
            <w:tcMar>
              <w:top w:w="8" w:type="dxa"/>
              <w:left w:w="0" w:type="dxa"/>
              <w:bottom w:w="5" w:type="dxa"/>
              <w:right w:w="0" w:type="dxa"/>
            </w:tcMar>
            <w:hideMark/>
          </w:tcPr>
          <w:p w:rsidR="008F7244" w:rsidRPr="008F7244" w:rsidRDefault="008F7244" w:rsidP="006467E9">
            <w:pPr>
              <w:spacing w:after="17"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 xml:space="preserve">- «Ботинки у </w:t>
            </w:r>
            <w:proofErr w:type="spellStart"/>
            <w:r w:rsidRPr="008F7244">
              <w:rPr>
                <w:rFonts w:ascii="Times New Roman" w:eastAsia="Times New Roman" w:hAnsi="Times New Roman" w:cs="Times New Roman"/>
                <w:color w:val="111111"/>
                <w:sz w:val="20"/>
                <w:szCs w:val="20"/>
                <w:lang w:eastAsia="ru-RU"/>
              </w:rPr>
              <w:t>Аринки</w:t>
            </w:r>
            <w:proofErr w:type="spellEnd"/>
            <w:r w:rsidRPr="008F7244">
              <w:rPr>
                <w:rFonts w:ascii="Times New Roman" w:eastAsia="Times New Roman" w:hAnsi="Times New Roman" w:cs="Times New Roman"/>
                <w:color w:val="111111"/>
                <w:sz w:val="20"/>
                <w:szCs w:val="20"/>
                <w:lang w:eastAsia="ru-RU"/>
              </w:rPr>
              <w:t>»</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П.и. «Угадай, чьи следы»</w:t>
            </w:r>
          </w:p>
        </w:tc>
      </w:tr>
      <w:tr w:rsidR="008F7244" w:rsidRPr="008F7244" w:rsidTr="001F002C">
        <w:trPr>
          <w:trHeight w:val="1147"/>
        </w:trPr>
        <w:tc>
          <w:tcPr>
            <w:tcW w:w="1559" w:type="dxa"/>
            <w:tcBorders>
              <w:top w:val="nil"/>
              <w:left w:val="single" w:sz="8" w:space="0" w:color="000000"/>
              <w:bottom w:val="nil"/>
              <w:right w:val="single" w:sz="8" w:space="0" w:color="000000"/>
            </w:tcBorders>
            <w:tcMar>
              <w:top w:w="8" w:type="dxa"/>
              <w:left w:w="0" w:type="dxa"/>
              <w:bottom w:w="5" w:type="dxa"/>
              <w:right w:w="0" w:type="dxa"/>
            </w:tcMar>
            <w:hideMark/>
          </w:tcPr>
          <w:p w:rsidR="008F7244" w:rsidRPr="008F7244" w:rsidRDefault="008F7244" w:rsidP="006467E9">
            <w:pPr>
              <w:spacing w:after="28"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9"/>
                <w:szCs w:val="19"/>
                <w:lang w:eastAsia="ru-RU"/>
              </w:rPr>
              <w:t> </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3 неделя</w:t>
            </w:r>
          </w:p>
        </w:tc>
        <w:tc>
          <w:tcPr>
            <w:tcW w:w="4962" w:type="dxa"/>
            <w:tcBorders>
              <w:top w:val="nil"/>
              <w:left w:val="nil"/>
              <w:bottom w:val="nil"/>
              <w:right w:val="nil"/>
            </w:tcBorders>
            <w:tcMar>
              <w:top w:w="8" w:type="dxa"/>
              <w:left w:w="0" w:type="dxa"/>
              <w:bottom w:w="5" w:type="dxa"/>
              <w:right w:w="0" w:type="dxa"/>
            </w:tcMar>
            <w:hideMark/>
          </w:tcPr>
          <w:p w:rsidR="008F7244" w:rsidRPr="008F7244" w:rsidRDefault="008F7244" w:rsidP="006467E9">
            <w:pPr>
              <w:spacing w:after="3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9"/>
                <w:szCs w:val="19"/>
                <w:lang w:eastAsia="ru-RU"/>
              </w:rPr>
              <w:t> </w:t>
            </w:r>
          </w:p>
          <w:p w:rsidR="008F7244" w:rsidRPr="008F7244" w:rsidRDefault="008F7244" w:rsidP="006467E9">
            <w:pPr>
              <w:spacing w:after="0" w:line="240" w:lineRule="auto"/>
              <w:ind w:left="113" w:right="232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color w:val="111111"/>
                <w:sz w:val="20"/>
                <w:szCs w:val="20"/>
                <w:lang w:eastAsia="ru-RU"/>
              </w:rPr>
              <w:t>перешагивание через предметы,</w:t>
            </w:r>
            <w:r w:rsidRPr="008F7244">
              <w:rPr>
                <w:rFonts w:ascii="Times New Roman" w:eastAsia="Times New Roman" w:hAnsi="Times New Roman" w:cs="Times New Roman"/>
                <w:sz w:val="20"/>
                <w:szCs w:val="20"/>
                <w:lang w:eastAsia="ru-RU"/>
              </w:rPr>
              <w:t> </w:t>
            </w: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color w:val="111111"/>
                <w:sz w:val="20"/>
                <w:szCs w:val="20"/>
                <w:lang w:eastAsia="ru-RU"/>
              </w:rPr>
              <w:t>ходьба по наклонной доске,</w:t>
            </w:r>
            <w:r w:rsidRPr="008F7244">
              <w:rPr>
                <w:rFonts w:ascii="Times New Roman" w:eastAsia="Times New Roman" w:hAnsi="Times New Roman" w:cs="Times New Roman"/>
                <w:sz w:val="20"/>
                <w:szCs w:val="20"/>
                <w:lang w:eastAsia="ru-RU"/>
              </w:rPr>
              <w:t> </w:t>
            </w: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color w:val="111111"/>
                <w:sz w:val="20"/>
                <w:szCs w:val="20"/>
                <w:lang w:eastAsia="ru-RU"/>
              </w:rPr>
              <w:t>спрыгивание с предметов.</w:t>
            </w:r>
          </w:p>
        </w:tc>
        <w:tc>
          <w:tcPr>
            <w:tcW w:w="142" w:type="dxa"/>
            <w:tcBorders>
              <w:top w:val="nil"/>
              <w:left w:val="nil"/>
              <w:bottom w:val="nil"/>
              <w:right w:val="single" w:sz="8" w:space="0" w:color="000000"/>
            </w:tcBorders>
            <w:tcMar>
              <w:top w:w="8" w:type="dxa"/>
              <w:left w:w="0" w:type="dxa"/>
              <w:bottom w:w="5" w:type="dxa"/>
              <w:right w:w="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609" w:type="dxa"/>
            <w:tcBorders>
              <w:top w:val="nil"/>
              <w:left w:val="nil"/>
              <w:bottom w:val="nil"/>
              <w:right w:val="single" w:sz="8" w:space="0" w:color="000000"/>
            </w:tcBorders>
            <w:tcMar>
              <w:top w:w="8" w:type="dxa"/>
              <w:left w:w="0" w:type="dxa"/>
              <w:bottom w:w="5" w:type="dxa"/>
              <w:right w:w="0" w:type="dxa"/>
            </w:tcMar>
            <w:hideMark/>
          </w:tcPr>
          <w:p w:rsidR="008F7244" w:rsidRPr="008F7244" w:rsidRDefault="008F7244" w:rsidP="006467E9">
            <w:pPr>
              <w:spacing w:after="2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-«Очень любим мы играть»</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П.и. «Мы весѐлые ребята»</w:t>
            </w:r>
          </w:p>
          <w:p w:rsidR="008F7244" w:rsidRPr="008F7244" w:rsidRDefault="008F7244" w:rsidP="006467E9">
            <w:pPr>
              <w:spacing w:after="29"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9"/>
                <w:szCs w:val="19"/>
                <w:lang w:eastAsia="ru-RU"/>
              </w:rPr>
              <w:t> </w:t>
            </w:r>
          </w:p>
          <w:p w:rsidR="008F7244" w:rsidRPr="008F7244" w:rsidRDefault="008F7244" w:rsidP="006467E9">
            <w:pPr>
              <w:spacing w:after="2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-«Обед мы с бабушкой сварили»</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П.и. «Перенеси шарик в ложке»</w:t>
            </w:r>
          </w:p>
        </w:tc>
      </w:tr>
      <w:tr w:rsidR="008F7244" w:rsidRPr="008F7244" w:rsidTr="001F002C">
        <w:trPr>
          <w:trHeight w:val="703"/>
        </w:trPr>
        <w:tc>
          <w:tcPr>
            <w:tcW w:w="1559" w:type="dxa"/>
            <w:tcBorders>
              <w:top w:val="nil"/>
              <w:left w:val="single" w:sz="8" w:space="0" w:color="000000"/>
              <w:bottom w:val="single" w:sz="8" w:space="0" w:color="000000"/>
              <w:right w:val="single" w:sz="8" w:space="0" w:color="000000"/>
            </w:tcBorders>
            <w:tcMar>
              <w:top w:w="8" w:type="dxa"/>
              <w:left w:w="0" w:type="dxa"/>
              <w:bottom w:w="5" w:type="dxa"/>
              <w:right w:w="0" w:type="dxa"/>
            </w:tcMar>
            <w:hideMark/>
          </w:tcPr>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4 неделя</w:t>
            </w:r>
          </w:p>
        </w:tc>
        <w:tc>
          <w:tcPr>
            <w:tcW w:w="4962" w:type="dxa"/>
            <w:tcBorders>
              <w:top w:val="nil"/>
              <w:left w:val="nil"/>
              <w:bottom w:val="single" w:sz="8" w:space="0" w:color="000000"/>
              <w:right w:val="nil"/>
            </w:tcBorders>
            <w:tcMar>
              <w:top w:w="8" w:type="dxa"/>
              <w:left w:w="0" w:type="dxa"/>
              <w:bottom w:w="5" w:type="dxa"/>
              <w:right w:w="0" w:type="dxa"/>
            </w:tcMar>
            <w:hideMark/>
          </w:tcPr>
          <w:p w:rsidR="008F7244" w:rsidRPr="008F7244" w:rsidRDefault="008F7244" w:rsidP="006467E9">
            <w:pPr>
              <w:spacing w:after="8"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-бросание мяча в баскетбольное кольцо от груди, из-за головы </w:t>
            </w:r>
            <w:r w:rsidRPr="008F7244">
              <w:rPr>
                <w:rFonts w:ascii="Times New Roman" w:eastAsia="Times New Roman" w:hAnsi="Times New Roman" w:cs="Times New Roman"/>
                <w:i/>
                <w:iCs/>
                <w:color w:val="111111"/>
                <w:sz w:val="20"/>
                <w:szCs w:val="20"/>
                <w:lang w:eastAsia="ru-RU"/>
              </w:rPr>
              <w:t>(1,5-2)</w:t>
            </w:r>
            <w:r w:rsidRPr="008F7244">
              <w:rPr>
                <w:rFonts w:ascii="Times New Roman" w:eastAsia="Times New Roman" w:hAnsi="Times New Roman" w:cs="Times New Roman"/>
                <w:color w:val="111111"/>
                <w:sz w:val="20"/>
                <w:szCs w:val="20"/>
                <w:lang w:eastAsia="ru-RU"/>
              </w:rPr>
              <w:t>м.</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-упражнение разведчики </w:t>
            </w:r>
            <w:r w:rsidRPr="008F7244">
              <w:rPr>
                <w:rFonts w:ascii="Times New Roman" w:eastAsia="Times New Roman" w:hAnsi="Times New Roman" w:cs="Times New Roman"/>
                <w:i/>
                <w:iCs/>
                <w:color w:val="111111"/>
                <w:sz w:val="20"/>
                <w:szCs w:val="20"/>
                <w:lang w:eastAsia="ru-RU"/>
              </w:rPr>
              <w:t>(ползание на животе).</w:t>
            </w:r>
          </w:p>
        </w:tc>
        <w:tc>
          <w:tcPr>
            <w:tcW w:w="142" w:type="dxa"/>
            <w:tcBorders>
              <w:top w:val="nil"/>
              <w:left w:val="nil"/>
              <w:bottom w:val="single" w:sz="8" w:space="0" w:color="000000"/>
              <w:right w:val="single" w:sz="8" w:space="0" w:color="000000"/>
            </w:tcBorders>
            <w:tcMar>
              <w:top w:w="8" w:type="dxa"/>
              <w:left w:w="0" w:type="dxa"/>
              <w:bottom w:w="5" w:type="dxa"/>
              <w:right w:w="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609" w:type="dxa"/>
            <w:tcBorders>
              <w:top w:val="nil"/>
              <w:left w:val="nil"/>
              <w:bottom w:val="single" w:sz="8" w:space="0" w:color="000000"/>
              <w:right w:val="single" w:sz="8" w:space="0" w:color="000000"/>
            </w:tcBorders>
            <w:tcMar>
              <w:top w:w="8" w:type="dxa"/>
              <w:left w:w="0" w:type="dxa"/>
              <w:bottom w:w="5" w:type="dxa"/>
              <w:right w:w="0"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8"/>
                <w:szCs w:val="18"/>
                <w:lang w:eastAsia="ru-RU"/>
              </w:rPr>
              <w:t> </w:t>
            </w:r>
          </w:p>
        </w:tc>
      </w:tr>
      <w:tr w:rsidR="008F7244" w:rsidRPr="008F7244" w:rsidTr="001F002C">
        <w:trPr>
          <w:trHeight w:val="802"/>
        </w:trPr>
        <w:tc>
          <w:tcPr>
            <w:tcW w:w="1559" w:type="dxa"/>
            <w:tcBorders>
              <w:top w:val="nil"/>
              <w:left w:val="single" w:sz="8" w:space="0" w:color="000000"/>
              <w:bottom w:val="nil"/>
              <w:right w:val="single" w:sz="8" w:space="0" w:color="000000"/>
            </w:tcBorders>
            <w:tcMar>
              <w:top w:w="8" w:type="dxa"/>
              <w:left w:w="0" w:type="dxa"/>
              <w:bottom w:w="5" w:type="dxa"/>
              <w:right w:w="0" w:type="dxa"/>
            </w:tcMar>
            <w:hideMark/>
          </w:tcPr>
          <w:p w:rsidR="008F7244" w:rsidRPr="008F7244" w:rsidRDefault="008F7244" w:rsidP="006467E9">
            <w:pPr>
              <w:spacing w:after="18"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Декабрь</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1 неделя</w:t>
            </w:r>
          </w:p>
        </w:tc>
        <w:tc>
          <w:tcPr>
            <w:tcW w:w="4962" w:type="dxa"/>
            <w:tcBorders>
              <w:top w:val="nil"/>
              <w:left w:val="nil"/>
              <w:bottom w:val="nil"/>
              <w:right w:val="nil"/>
            </w:tcBorders>
            <w:tcMar>
              <w:top w:w="8" w:type="dxa"/>
              <w:left w:w="0" w:type="dxa"/>
              <w:bottom w:w="5" w:type="dxa"/>
              <w:right w:w="0" w:type="dxa"/>
            </w:tcMar>
            <w:hideMark/>
          </w:tcPr>
          <w:p w:rsidR="008F7244" w:rsidRPr="008F7244" w:rsidRDefault="008F7244" w:rsidP="006467E9">
            <w:pPr>
              <w:spacing w:after="16"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 xml:space="preserve">ходьба по следам, </w:t>
            </w:r>
            <w:proofErr w:type="gramStart"/>
            <w:r w:rsidRPr="008F7244">
              <w:rPr>
                <w:rFonts w:ascii="Times New Roman" w:eastAsia="Times New Roman" w:hAnsi="Times New Roman" w:cs="Times New Roman"/>
                <w:color w:val="111111"/>
                <w:sz w:val="20"/>
                <w:szCs w:val="20"/>
                <w:lang w:eastAsia="ru-RU"/>
              </w:rPr>
              <w:t>по</w:t>
            </w:r>
            <w:proofErr w:type="gramEnd"/>
            <w:r w:rsidRPr="008F7244">
              <w:rPr>
                <w:rFonts w:ascii="Times New Roman" w:eastAsia="Times New Roman" w:hAnsi="Times New Roman" w:cs="Times New Roman"/>
                <w:color w:val="111111"/>
                <w:sz w:val="20"/>
                <w:szCs w:val="20"/>
                <w:lang w:eastAsia="ru-RU"/>
              </w:rPr>
              <w:t xml:space="preserve"> верѐвке боком.</w:t>
            </w:r>
          </w:p>
          <w:p w:rsidR="008F7244" w:rsidRPr="008F7244" w:rsidRDefault="008F7244" w:rsidP="006467E9">
            <w:pPr>
              <w:spacing w:after="19"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прыжки в длину с места до ориентира </w:t>
            </w:r>
            <w:r w:rsidRPr="008F7244">
              <w:rPr>
                <w:rFonts w:ascii="Times New Roman" w:eastAsia="Times New Roman" w:hAnsi="Times New Roman" w:cs="Times New Roman"/>
                <w:i/>
                <w:iCs/>
                <w:color w:val="111111"/>
                <w:sz w:val="20"/>
                <w:szCs w:val="20"/>
                <w:lang w:eastAsia="ru-RU"/>
              </w:rPr>
              <w:t>(50 см)</w:t>
            </w:r>
            <w:r w:rsidRPr="008F7244">
              <w:rPr>
                <w:rFonts w:ascii="Times New Roman" w:eastAsia="Times New Roman" w:hAnsi="Times New Roman" w:cs="Times New Roman"/>
                <w:color w:val="111111"/>
                <w:sz w:val="20"/>
                <w:szCs w:val="20"/>
                <w:lang w:eastAsia="ru-RU"/>
              </w:rPr>
              <w:t>.</w:t>
            </w:r>
          </w:p>
          <w:p w:rsidR="008F7244" w:rsidRPr="008F7244" w:rsidRDefault="008F7244" w:rsidP="006467E9">
            <w:pPr>
              <w:spacing w:after="0"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ползание по скамейке на животе.</w:t>
            </w:r>
          </w:p>
        </w:tc>
        <w:tc>
          <w:tcPr>
            <w:tcW w:w="142" w:type="dxa"/>
            <w:tcBorders>
              <w:top w:val="nil"/>
              <w:left w:val="nil"/>
              <w:bottom w:val="nil"/>
              <w:right w:val="single" w:sz="8" w:space="0" w:color="000000"/>
            </w:tcBorders>
            <w:tcMar>
              <w:top w:w="8" w:type="dxa"/>
              <w:left w:w="0" w:type="dxa"/>
              <w:bottom w:w="5" w:type="dxa"/>
              <w:right w:w="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609" w:type="dxa"/>
            <w:tcBorders>
              <w:top w:val="nil"/>
              <w:left w:val="nil"/>
              <w:bottom w:val="nil"/>
              <w:right w:val="single" w:sz="8" w:space="0" w:color="000000"/>
            </w:tcBorders>
            <w:tcMar>
              <w:top w:w="8" w:type="dxa"/>
              <w:left w:w="0" w:type="dxa"/>
              <w:bottom w:w="5" w:type="dxa"/>
              <w:right w:w="0" w:type="dxa"/>
            </w:tcMar>
            <w:hideMark/>
          </w:tcPr>
          <w:p w:rsidR="008F7244" w:rsidRPr="008F7244" w:rsidRDefault="008F7244" w:rsidP="006467E9">
            <w:pPr>
              <w:spacing w:after="15"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-«Весѐлые синицы»</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П.и. «Воробьи и вороны»</w:t>
            </w:r>
          </w:p>
        </w:tc>
      </w:tr>
      <w:tr w:rsidR="008F7244" w:rsidRPr="008F7244" w:rsidTr="001F002C">
        <w:trPr>
          <w:trHeight w:val="918"/>
        </w:trPr>
        <w:tc>
          <w:tcPr>
            <w:tcW w:w="1559" w:type="dxa"/>
            <w:tcBorders>
              <w:top w:val="nil"/>
              <w:left w:val="single" w:sz="8" w:space="0" w:color="000000"/>
              <w:bottom w:val="nil"/>
              <w:right w:val="single" w:sz="8" w:space="0" w:color="000000"/>
            </w:tcBorders>
            <w:tcMar>
              <w:top w:w="8" w:type="dxa"/>
              <w:left w:w="0" w:type="dxa"/>
              <w:bottom w:w="5" w:type="dxa"/>
              <w:right w:w="0" w:type="dxa"/>
            </w:tcMar>
            <w:hideMark/>
          </w:tcPr>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2 неделя</w:t>
            </w:r>
          </w:p>
        </w:tc>
        <w:tc>
          <w:tcPr>
            <w:tcW w:w="4962" w:type="dxa"/>
            <w:tcBorders>
              <w:top w:val="nil"/>
              <w:left w:val="nil"/>
              <w:bottom w:val="nil"/>
              <w:right w:val="nil"/>
            </w:tcBorders>
            <w:tcMar>
              <w:top w:w="8" w:type="dxa"/>
              <w:left w:w="0" w:type="dxa"/>
              <w:bottom w:w="5" w:type="dxa"/>
              <w:right w:w="0" w:type="dxa"/>
            </w:tcMar>
            <w:vAlign w:val="center"/>
            <w:hideMark/>
          </w:tcPr>
          <w:p w:rsidR="008F7244" w:rsidRPr="008F7244" w:rsidRDefault="008F7244" w:rsidP="006467E9">
            <w:pPr>
              <w:spacing w:after="5" w:line="240" w:lineRule="auto"/>
              <w:ind w:left="17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скатывание мяча по наклонной доске с попаданием в предмет,</w:t>
            </w:r>
          </w:p>
          <w:p w:rsidR="008F7244" w:rsidRPr="008F7244" w:rsidRDefault="008F7244" w:rsidP="006467E9">
            <w:pPr>
              <w:spacing w:after="0" w:line="240" w:lineRule="auto"/>
              <w:ind w:left="17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бросание мяча через сетку с расстояния 1,5 м</w:t>
            </w:r>
          </w:p>
        </w:tc>
        <w:tc>
          <w:tcPr>
            <w:tcW w:w="142" w:type="dxa"/>
            <w:tcBorders>
              <w:top w:val="nil"/>
              <w:left w:val="nil"/>
              <w:bottom w:val="nil"/>
              <w:right w:val="single" w:sz="8" w:space="0" w:color="000000"/>
            </w:tcBorders>
            <w:tcMar>
              <w:top w:w="8" w:type="dxa"/>
              <w:left w:w="0" w:type="dxa"/>
              <w:bottom w:w="5" w:type="dxa"/>
              <w:right w:w="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609" w:type="dxa"/>
            <w:tcBorders>
              <w:top w:val="nil"/>
              <w:left w:val="nil"/>
              <w:bottom w:val="nil"/>
              <w:right w:val="single" w:sz="8" w:space="0" w:color="000000"/>
            </w:tcBorders>
            <w:tcMar>
              <w:top w:w="8" w:type="dxa"/>
              <w:left w:w="0" w:type="dxa"/>
              <w:bottom w:w="5" w:type="dxa"/>
              <w:right w:w="0" w:type="dxa"/>
            </w:tcMar>
            <w:hideMark/>
          </w:tcPr>
          <w:p w:rsidR="008F7244" w:rsidRPr="008F7244" w:rsidRDefault="008F7244" w:rsidP="006467E9">
            <w:pPr>
              <w:spacing w:after="0" w:line="240" w:lineRule="auto"/>
              <w:ind w:left="113" w:right="368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-«Дружная зарядка» П.и «Кот и мыши»</w:t>
            </w:r>
          </w:p>
        </w:tc>
      </w:tr>
      <w:tr w:rsidR="008F7244" w:rsidRPr="008F7244" w:rsidTr="001F002C">
        <w:trPr>
          <w:trHeight w:val="820"/>
        </w:trPr>
        <w:tc>
          <w:tcPr>
            <w:tcW w:w="1559" w:type="dxa"/>
            <w:tcBorders>
              <w:top w:val="nil"/>
              <w:left w:val="single" w:sz="8" w:space="0" w:color="000000"/>
              <w:bottom w:val="single" w:sz="8" w:space="0" w:color="000000"/>
              <w:right w:val="single" w:sz="8" w:space="0" w:color="000000"/>
            </w:tcBorders>
            <w:tcMar>
              <w:top w:w="8" w:type="dxa"/>
              <w:left w:w="0" w:type="dxa"/>
              <w:bottom w:w="5" w:type="dxa"/>
              <w:right w:w="0" w:type="dxa"/>
            </w:tcMar>
            <w:hideMark/>
          </w:tcPr>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3 неделя</w:t>
            </w:r>
          </w:p>
        </w:tc>
        <w:tc>
          <w:tcPr>
            <w:tcW w:w="4962" w:type="dxa"/>
            <w:tcBorders>
              <w:top w:val="nil"/>
              <w:left w:val="nil"/>
              <w:bottom w:val="single" w:sz="8" w:space="0" w:color="000000"/>
              <w:right w:val="nil"/>
            </w:tcBorders>
            <w:tcMar>
              <w:top w:w="8" w:type="dxa"/>
              <w:left w:w="0" w:type="dxa"/>
              <w:bottom w:w="5" w:type="dxa"/>
              <w:right w:w="0" w:type="dxa"/>
            </w:tcMar>
            <w:vAlign w:val="center"/>
            <w:hideMark/>
          </w:tcPr>
          <w:p w:rsidR="008F7244" w:rsidRPr="008F7244" w:rsidRDefault="008F7244" w:rsidP="006467E9">
            <w:pPr>
              <w:spacing w:after="0" w:line="240" w:lineRule="auto"/>
              <w:ind w:left="113" w:right="53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color w:val="111111"/>
                <w:sz w:val="20"/>
                <w:szCs w:val="20"/>
                <w:lang w:eastAsia="ru-RU"/>
              </w:rPr>
              <w:t>перешагивание через кегли </w:t>
            </w:r>
            <w:r w:rsidRPr="008F7244">
              <w:rPr>
                <w:rFonts w:ascii="Times New Roman" w:eastAsia="Times New Roman" w:hAnsi="Times New Roman" w:cs="Times New Roman"/>
                <w:i/>
                <w:iCs/>
                <w:color w:val="111111"/>
                <w:sz w:val="20"/>
                <w:szCs w:val="20"/>
                <w:lang w:eastAsia="ru-RU"/>
              </w:rPr>
              <w:t>(между ними 70-80 см)</w:t>
            </w:r>
            <w:proofErr w:type="gramStart"/>
            <w:r w:rsidRPr="008F7244">
              <w:rPr>
                <w:rFonts w:ascii="Times New Roman" w:eastAsia="Times New Roman" w:hAnsi="Times New Roman" w:cs="Times New Roman"/>
                <w:color w:val="111111"/>
                <w:sz w:val="20"/>
                <w:szCs w:val="20"/>
                <w:lang w:eastAsia="ru-RU"/>
              </w:rPr>
              <w:t>.</w:t>
            </w:r>
            <w:proofErr w:type="gramEnd"/>
            <w:r w:rsidRPr="008F7244">
              <w:rPr>
                <w:rFonts w:ascii="Times New Roman" w:eastAsia="Times New Roman" w:hAnsi="Times New Roman" w:cs="Times New Roman"/>
                <w:sz w:val="20"/>
                <w:szCs w:val="20"/>
                <w:lang w:eastAsia="ru-RU"/>
              </w:rPr>
              <w:t> </w:t>
            </w: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proofErr w:type="gramStart"/>
            <w:r w:rsidRPr="008F7244">
              <w:rPr>
                <w:rFonts w:ascii="Times New Roman" w:eastAsia="Times New Roman" w:hAnsi="Times New Roman" w:cs="Times New Roman"/>
                <w:color w:val="111111"/>
                <w:sz w:val="20"/>
                <w:szCs w:val="20"/>
                <w:lang w:eastAsia="ru-RU"/>
              </w:rPr>
              <w:t>п</w:t>
            </w:r>
            <w:proofErr w:type="gramEnd"/>
            <w:r w:rsidRPr="008F7244">
              <w:rPr>
                <w:rFonts w:ascii="Times New Roman" w:eastAsia="Times New Roman" w:hAnsi="Times New Roman" w:cs="Times New Roman"/>
                <w:color w:val="111111"/>
                <w:sz w:val="20"/>
                <w:szCs w:val="20"/>
                <w:lang w:eastAsia="ru-RU"/>
              </w:rPr>
              <w:t>рыжки через предметы </w:t>
            </w:r>
            <w:r w:rsidRPr="008F7244">
              <w:rPr>
                <w:rFonts w:ascii="Times New Roman" w:eastAsia="Times New Roman" w:hAnsi="Times New Roman" w:cs="Times New Roman"/>
                <w:i/>
                <w:iCs/>
                <w:color w:val="111111"/>
                <w:sz w:val="20"/>
                <w:szCs w:val="20"/>
                <w:lang w:eastAsia="ru-RU"/>
              </w:rPr>
              <w:t>(высота 5-10 см)</w:t>
            </w:r>
            <w:r w:rsidRPr="008F7244">
              <w:rPr>
                <w:rFonts w:ascii="Times New Roman" w:eastAsia="Times New Roman" w:hAnsi="Times New Roman" w:cs="Times New Roman"/>
                <w:color w:val="111111"/>
                <w:sz w:val="20"/>
                <w:szCs w:val="20"/>
                <w:lang w:eastAsia="ru-RU"/>
              </w:rPr>
              <w:t>.</w:t>
            </w:r>
          </w:p>
        </w:tc>
        <w:tc>
          <w:tcPr>
            <w:tcW w:w="142" w:type="dxa"/>
            <w:tcBorders>
              <w:top w:val="nil"/>
              <w:left w:val="nil"/>
              <w:bottom w:val="single" w:sz="8" w:space="0" w:color="000000"/>
              <w:right w:val="single" w:sz="8" w:space="0" w:color="000000"/>
            </w:tcBorders>
            <w:tcMar>
              <w:top w:w="8" w:type="dxa"/>
              <w:left w:w="0" w:type="dxa"/>
              <w:bottom w:w="5" w:type="dxa"/>
              <w:right w:w="0" w:type="dxa"/>
            </w:tcMar>
            <w:hideMark/>
          </w:tcPr>
          <w:p w:rsidR="008F7244" w:rsidRPr="008F7244" w:rsidRDefault="008F7244" w:rsidP="006467E9">
            <w:pPr>
              <w:spacing w:after="160" w:line="240" w:lineRule="auto"/>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4"/>
                <w:szCs w:val="24"/>
                <w:lang w:eastAsia="ru-RU"/>
              </w:rPr>
              <w:t> </w:t>
            </w:r>
          </w:p>
        </w:tc>
        <w:tc>
          <w:tcPr>
            <w:tcW w:w="8609" w:type="dxa"/>
            <w:tcBorders>
              <w:top w:val="nil"/>
              <w:left w:val="nil"/>
              <w:bottom w:val="single" w:sz="8" w:space="0" w:color="000000"/>
              <w:right w:val="single" w:sz="8" w:space="0" w:color="000000"/>
            </w:tcBorders>
            <w:tcMar>
              <w:top w:w="8" w:type="dxa"/>
              <w:left w:w="0" w:type="dxa"/>
              <w:bottom w:w="5" w:type="dxa"/>
              <w:right w:w="0" w:type="dxa"/>
            </w:tcMar>
            <w:vAlign w:val="center"/>
            <w:hideMark/>
          </w:tcPr>
          <w:p w:rsidR="008F7244" w:rsidRPr="008F7244" w:rsidRDefault="008F7244" w:rsidP="006467E9">
            <w:pPr>
              <w:spacing w:after="0" w:line="240" w:lineRule="auto"/>
              <w:ind w:left="113" w:right="275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-«Мишка в гости приглашает» П.и. «Хитрая лиса»</w:t>
            </w:r>
          </w:p>
        </w:tc>
      </w:tr>
    </w:tbl>
    <w:p w:rsidR="008F7244" w:rsidRPr="008F7244" w:rsidRDefault="008F7244" w:rsidP="006467E9">
      <w:pPr>
        <w:shd w:val="clear" w:color="auto" w:fill="FFFFFF"/>
        <w:spacing w:after="0" w:line="240" w:lineRule="auto"/>
        <w:ind w:right="111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9924" w:type="dxa"/>
        <w:tblInd w:w="-416" w:type="dxa"/>
        <w:tblCellMar>
          <w:left w:w="0" w:type="dxa"/>
          <w:right w:w="0" w:type="dxa"/>
        </w:tblCellMar>
        <w:tblLook w:val="04A0"/>
      </w:tblPr>
      <w:tblGrid>
        <w:gridCol w:w="2836"/>
        <w:gridCol w:w="3267"/>
        <w:gridCol w:w="3821"/>
      </w:tblGrid>
      <w:tr w:rsidR="008F7244" w:rsidRPr="008F7244" w:rsidTr="001F002C">
        <w:trPr>
          <w:trHeight w:val="1160"/>
        </w:trPr>
        <w:tc>
          <w:tcPr>
            <w:tcW w:w="2836" w:type="dxa"/>
            <w:tcBorders>
              <w:top w:val="single" w:sz="8" w:space="0" w:color="000000"/>
              <w:left w:val="single" w:sz="8" w:space="0" w:color="000000"/>
              <w:bottom w:val="single" w:sz="8" w:space="0" w:color="000000"/>
              <w:right w:val="single" w:sz="8" w:space="0" w:color="000000"/>
            </w:tcBorders>
            <w:tcMar>
              <w:top w:w="4" w:type="dxa"/>
              <w:left w:w="0" w:type="dxa"/>
              <w:bottom w:w="6" w:type="dxa"/>
              <w:right w:w="115"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44"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7"/>
                <w:szCs w:val="17"/>
                <w:lang w:eastAsia="ru-RU"/>
              </w:rPr>
              <w:t> </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4 неделя</w:t>
            </w:r>
          </w:p>
        </w:tc>
        <w:tc>
          <w:tcPr>
            <w:tcW w:w="3267" w:type="dxa"/>
            <w:tcBorders>
              <w:top w:val="single" w:sz="8" w:space="0" w:color="000000"/>
              <w:left w:val="nil"/>
              <w:bottom w:val="single" w:sz="8" w:space="0" w:color="000000"/>
              <w:right w:val="single" w:sz="8" w:space="0" w:color="000000"/>
            </w:tcBorders>
            <w:tcMar>
              <w:top w:w="4" w:type="dxa"/>
              <w:left w:w="0" w:type="dxa"/>
              <w:bottom w:w="6" w:type="dxa"/>
              <w:right w:w="115" w:type="dxa"/>
            </w:tcMar>
            <w:hideMark/>
          </w:tcPr>
          <w:p w:rsidR="008F7244" w:rsidRPr="008F7244" w:rsidRDefault="008F7244" w:rsidP="006467E9">
            <w:pPr>
              <w:spacing w:after="19"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бросание мяча двумя руками от груди</w:t>
            </w:r>
          </w:p>
          <w:p w:rsidR="008F7244" w:rsidRPr="008F7244" w:rsidRDefault="008F7244" w:rsidP="006467E9">
            <w:pPr>
              <w:spacing w:after="15"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прокатывание мяча между предметами </w:t>
            </w:r>
            <w:r w:rsidRPr="008F7244">
              <w:rPr>
                <w:rFonts w:ascii="Times New Roman" w:eastAsia="Times New Roman" w:hAnsi="Times New Roman" w:cs="Times New Roman"/>
                <w:i/>
                <w:iCs/>
                <w:color w:val="111111"/>
                <w:sz w:val="20"/>
                <w:szCs w:val="20"/>
                <w:lang w:eastAsia="ru-RU"/>
              </w:rPr>
              <w:t>(между ними 40- 50 см)</w:t>
            </w:r>
            <w:r w:rsidRPr="008F7244">
              <w:rPr>
                <w:rFonts w:ascii="Times New Roman" w:eastAsia="Times New Roman" w:hAnsi="Times New Roman" w:cs="Times New Roman"/>
                <w:color w:val="111111"/>
                <w:sz w:val="20"/>
                <w:szCs w:val="20"/>
                <w:lang w:eastAsia="ru-RU"/>
              </w:rPr>
              <w:t>.</w:t>
            </w:r>
          </w:p>
          <w:p w:rsidR="008F7244" w:rsidRPr="008F7244" w:rsidRDefault="008F7244" w:rsidP="006467E9">
            <w:pPr>
              <w:spacing w:after="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прокатывание мяча головой вперѐд на четвереньках, не отпускать его далеко вперѐд, придерживая рукой.</w:t>
            </w:r>
          </w:p>
        </w:tc>
        <w:tc>
          <w:tcPr>
            <w:tcW w:w="3821" w:type="dxa"/>
            <w:tcBorders>
              <w:top w:val="single" w:sz="8" w:space="0" w:color="000000"/>
              <w:left w:val="nil"/>
              <w:bottom w:val="single" w:sz="8" w:space="0" w:color="000000"/>
              <w:right w:val="single" w:sz="8" w:space="0" w:color="000000"/>
            </w:tcBorders>
            <w:tcMar>
              <w:top w:w="4" w:type="dxa"/>
              <w:left w:w="0" w:type="dxa"/>
              <w:bottom w:w="6" w:type="dxa"/>
              <w:right w:w="115" w:type="dxa"/>
            </w:tcMar>
            <w:hideMark/>
          </w:tcPr>
          <w:p w:rsidR="008F7244" w:rsidRPr="008F7244" w:rsidRDefault="008F7244" w:rsidP="006467E9">
            <w:pPr>
              <w:spacing w:after="0" w:line="240" w:lineRule="auto"/>
              <w:ind w:left="113" w:right="279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 «Что за чудо - Новый год!» П.и. «Что висит на ѐлке?»</w:t>
            </w:r>
          </w:p>
        </w:tc>
      </w:tr>
      <w:tr w:rsidR="008F7244" w:rsidRPr="008F7244" w:rsidTr="001F002C">
        <w:trPr>
          <w:trHeight w:val="689"/>
        </w:trPr>
        <w:tc>
          <w:tcPr>
            <w:tcW w:w="2836" w:type="dxa"/>
            <w:tcBorders>
              <w:top w:val="nil"/>
              <w:left w:val="single" w:sz="8" w:space="0" w:color="000000"/>
              <w:bottom w:val="nil"/>
              <w:right w:val="single" w:sz="8" w:space="0" w:color="000000"/>
            </w:tcBorders>
            <w:tcMar>
              <w:top w:w="4" w:type="dxa"/>
              <w:left w:w="0" w:type="dxa"/>
              <w:bottom w:w="6" w:type="dxa"/>
              <w:right w:w="115" w:type="dxa"/>
            </w:tcMar>
            <w:hideMark/>
          </w:tcPr>
          <w:p w:rsidR="008F7244" w:rsidRPr="008F7244" w:rsidRDefault="008F7244" w:rsidP="006467E9">
            <w:pPr>
              <w:spacing w:after="0" w:line="240" w:lineRule="auto"/>
              <w:ind w:left="113" w:right="193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lastRenderedPageBreak/>
              <w:t>Январь 1 неделя</w:t>
            </w:r>
          </w:p>
        </w:tc>
        <w:tc>
          <w:tcPr>
            <w:tcW w:w="3267" w:type="dxa"/>
            <w:tcBorders>
              <w:top w:val="nil"/>
              <w:left w:val="nil"/>
              <w:bottom w:val="nil"/>
              <w:right w:val="single" w:sz="8" w:space="0" w:color="000000"/>
            </w:tcBorders>
            <w:tcMar>
              <w:top w:w="4" w:type="dxa"/>
              <w:left w:w="0" w:type="dxa"/>
              <w:bottom w:w="6" w:type="dxa"/>
              <w:right w:w="115" w:type="dxa"/>
            </w:tcMar>
            <w:hideMark/>
          </w:tcPr>
          <w:p w:rsidR="008F7244" w:rsidRPr="008F7244" w:rsidRDefault="008F7244" w:rsidP="006467E9">
            <w:pPr>
              <w:spacing w:after="17" w:line="240" w:lineRule="auto"/>
              <w:ind w:left="170" w:right="35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ходьба по ребристой доске.</w:t>
            </w:r>
          </w:p>
          <w:p w:rsidR="008F7244" w:rsidRPr="008F7244" w:rsidRDefault="008F7244" w:rsidP="006467E9">
            <w:pPr>
              <w:spacing w:after="0" w:line="240" w:lineRule="auto"/>
              <w:ind w:left="170" w:right="35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прыжки на двух ногах через предметы, со скамейки </w:t>
            </w:r>
            <w:r w:rsidRPr="008F7244">
              <w:rPr>
                <w:rFonts w:ascii="Times New Roman" w:eastAsia="Times New Roman" w:hAnsi="Times New Roman" w:cs="Times New Roman"/>
                <w:i/>
                <w:iCs/>
                <w:color w:val="111111"/>
                <w:sz w:val="20"/>
                <w:szCs w:val="20"/>
                <w:lang w:eastAsia="ru-RU"/>
              </w:rPr>
              <w:t>(высота 20 см.)</w:t>
            </w:r>
          </w:p>
        </w:tc>
        <w:tc>
          <w:tcPr>
            <w:tcW w:w="3821" w:type="dxa"/>
            <w:tcBorders>
              <w:top w:val="nil"/>
              <w:left w:val="nil"/>
              <w:bottom w:val="nil"/>
              <w:right w:val="single" w:sz="8" w:space="0" w:color="000000"/>
            </w:tcBorders>
            <w:tcMar>
              <w:top w:w="4" w:type="dxa"/>
              <w:left w:w="0" w:type="dxa"/>
              <w:bottom w:w="6" w:type="dxa"/>
              <w:right w:w="115" w:type="dxa"/>
            </w:tcMar>
            <w:hideMark/>
          </w:tcPr>
          <w:p w:rsidR="008F7244" w:rsidRPr="008F7244" w:rsidRDefault="008F7244" w:rsidP="006467E9">
            <w:pPr>
              <w:spacing w:after="15"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 «Зимние забавы»</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М.п.и. «Если весело живѐтся»</w:t>
            </w:r>
          </w:p>
        </w:tc>
      </w:tr>
      <w:tr w:rsidR="008F7244" w:rsidRPr="008F7244" w:rsidTr="001F002C">
        <w:trPr>
          <w:trHeight w:val="917"/>
        </w:trPr>
        <w:tc>
          <w:tcPr>
            <w:tcW w:w="2836" w:type="dxa"/>
            <w:tcBorders>
              <w:top w:val="nil"/>
              <w:left w:val="single" w:sz="8" w:space="0" w:color="000000"/>
              <w:bottom w:val="nil"/>
              <w:right w:val="single" w:sz="8" w:space="0" w:color="000000"/>
            </w:tcBorders>
            <w:tcMar>
              <w:top w:w="4" w:type="dxa"/>
              <w:left w:w="0" w:type="dxa"/>
              <w:bottom w:w="6" w:type="dxa"/>
              <w:right w:w="115"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47"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7"/>
                <w:szCs w:val="17"/>
                <w:lang w:eastAsia="ru-RU"/>
              </w:rPr>
              <w:t> </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2 неделя</w:t>
            </w:r>
          </w:p>
        </w:tc>
        <w:tc>
          <w:tcPr>
            <w:tcW w:w="3267" w:type="dxa"/>
            <w:tcBorders>
              <w:top w:val="nil"/>
              <w:left w:val="nil"/>
              <w:bottom w:val="nil"/>
              <w:right w:val="single" w:sz="8" w:space="0" w:color="000000"/>
            </w:tcBorders>
            <w:tcMar>
              <w:top w:w="4" w:type="dxa"/>
              <w:left w:w="0" w:type="dxa"/>
              <w:bottom w:w="6" w:type="dxa"/>
              <w:right w:w="115" w:type="dxa"/>
            </w:tcMar>
            <w:hideMark/>
          </w:tcPr>
          <w:p w:rsidR="008F7244" w:rsidRPr="008F7244" w:rsidRDefault="008F7244" w:rsidP="006467E9">
            <w:pPr>
              <w:spacing w:after="29"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9"/>
                <w:szCs w:val="19"/>
                <w:lang w:eastAsia="ru-RU"/>
              </w:rPr>
              <w:t> </w:t>
            </w:r>
          </w:p>
          <w:p w:rsidR="008F7244" w:rsidRPr="008F7244" w:rsidRDefault="008F7244" w:rsidP="006467E9">
            <w:pPr>
              <w:spacing w:after="0" w:line="240" w:lineRule="auto"/>
              <w:ind w:left="170" w:right="4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 xml:space="preserve">ходьба на двух ногах </w:t>
            </w:r>
            <w:proofErr w:type="gramStart"/>
            <w:r w:rsidRPr="008F7244">
              <w:rPr>
                <w:rFonts w:ascii="Times New Roman" w:eastAsia="Times New Roman" w:hAnsi="Times New Roman" w:cs="Times New Roman"/>
                <w:color w:val="111111"/>
                <w:sz w:val="20"/>
                <w:szCs w:val="20"/>
                <w:lang w:eastAsia="ru-RU"/>
              </w:rPr>
              <w:t>по</w:t>
            </w:r>
            <w:proofErr w:type="gramEnd"/>
            <w:r w:rsidRPr="008F7244">
              <w:rPr>
                <w:rFonts w:ascii="Times New Roman" w:eastAsia="Times New Roman" w:hAnsi="Times New Roman" w:cs="Times New Roman"/>
                <w:color w:val="111111"/>
                <w:sz w:val="20"/>
                <w:szCs w:val="20"/>
                <w:lang w:eastAsia="ru-RU"/>
              </w:rPr>
              <w:t xml:space="preserve"> </w:t>
            </w:r>
            <w:proofErr w:type="gramStart"/>
            <w:r w:rsidRPr="008F7244">
              <w:rPr>
                <w:rFonts w:ascii="Times New Roman" w:eastAsia="Times New Roman" w:hAnsi="Times New Roman" w:cs="Times New Roman"/>
                <w:color w:val="111111"/>
                <w:sz w:val="20"/>
                <w:szCs w:val="20"/>
                <w:lang w:eastAsia="ru-RU"/>
              </w:rPr>
              <w:t>вер</w:t>
            </w:r>
            <w:proofErr w:type="gramEnd"/>
            <w:r w:rsidRPr="008F7244">
              <w:rPr>
                <w:rFonts w:ascii="Times New Roman" w:eastAsia="Times New Roman" w:hAnsi="Times New Roman" w:cs="Times New Roman"/>
                <w:color w:val="111111"/>
                <w:sz w:val="20"/>
                <w:szCs w:val="20"/>
                <w:lang w:eastAsia="ru-RU"/>
              </w:rPr>
              <w:t>ѐвке, приставляя пальцы одной ноги к пятке другой ноге.</w:t>
            </w:r>
          </w:p>
          <w:p w:rsidR="008F7244" w:rsidRPr="008F7244" w:rsidRDefault="008F7244" w:rsidP="006467E9">
            <w:pPr>
              <w:spacing w:after="0" w:line="240" w:lineRule="auto"/>
              <w:ind w:left="170" w:right="4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прыжки на двух ногах через обручи, со скамейки.</w:t>
            </w:r>
          </w:p>
        </w:tc>
        <w:tc>
          <w:tcPr>
            <w:tcW w:w="3821" w:type="dxa"/>
            <w:tcBorders>
              <w:top w:val="nil"/>
              <w:left w:val="nil"/>
              <w:bottom w:val="nil"/>
              <w:right w:val="single" w:sz="8" w:space="0" w:color="000000"/>
            </w:tcBorders>
            <w:tcMar>
              <w:top w:w="4" w:type="dxa"/>
              <w:left w:w="0" w:type="dxa"/>
              <w:bottom w:w="6" w:type="dxa"/>
              <w:right w:w="115" w:type="dxa"/>
            </w:tcMar>
            <w:hideMark/>
          </w:tcPr>
          <w:p w:rsidR="008F7244" w:rsidRPr="008F7244" w:rsidRDefault="008F7244" w:rsidP="006467E9">
            <w:pPr>
              <w:spacing w:after="15"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-«Новоселье»</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П.и. «Волшебная скамейка»</w:t>
            </w:r>
          </w:p>
        </w:tc>
      </w:tr>
      <w:tr w:rsidR="008F7244" w:rsidRPr="008F7244" w:rsidTr="001F002C">
        <w:trPr>
          <w:trHeight w:val="925"/>
        </w:trPr>
        <w:tc>
          <w:tcPr>
            <w:tcW w:w="2836" w:type="dxa"/>
            <w:tcBorders>
              <w:top w:val="nil"/>
              <w:left w:val="single" w:sz="8" w:space="0" w:color="000000"/>
              <w:bottom w:val="nil"/>
              <w:right w:val="single" w:sz="8" w:space="0" w:color="000000"/>
            </w:tcBorders>
            <w:tcMar>
              <w:top w:w="4" w:type="dxa"/>
              <w:left w:w="0" w:type="dxa"/>
              <w:bottom w:w="6" w:type="dxa"/>
              <w:right w:w="115"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164"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3 неделя</w:t>
            </w:r>
          </w:p>
        </w:tc>
        <w:tc>
          <w:tcPr>
            <w:tcW w:w="3267" w:type="dxa"/>
            <w:tcBorders>
              <w:top w:val="nil"/>
              <w:left w:val="nil"/>
              <w:bottom w:val="nil"/>
              <w:right w:val="single" w:sz="8" w:space="0" w:color="000000"/>
            </w:tcBorders>
            <w:tcMar>
              <w:top w:w="4" w:type="dxa"/>
              <w:left w:w="0" w:type="dxa"/>
              <w:bottom w:w="6" w:type="dxa"/>
              <w:right w:w="115" w:type="dxa"/>
            </w:tcMar>
            <w:hideMark/>
          </w:tcPr>
          <w:p w:rsidR="008F7244" w:rsidRPr="008F7244" w:rsidRDefault="008F7244" w:rsidP="006467E9">
            <w:pPr>
              <w:spacing w:after="33"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9"/>
                <w:szCs w:val="19"/>
                <w:lang w:eastAsia="ru-RU"/>
              </w:rPr>
              <w:t> </w:t>
            </w:r>
          </w:p>
          <w:p w:rsidR="008F7244" w:rsidRPr="008F7244" w:rsidRDefault="008F7244" w:rsidP="006467E9">
            <w:pPr>
              <w:spacing w:after="21" w:line="240" w:lineRule="auto"/>
              <w:ind w:left="170" w:right="20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катание мяча в парах из разных положений </w:t>
            </w:r>
            <w:r w:rsidRPr="008F7244">
              <w:rPr>
                <w:rFonts w:ascii="Times New Roman" w:eastAsia="Times New Roman" w:hAnsi="Times New Roman" w:cs="Times New Roman"/>
                <w:i/>
                <w:iCs/>
                <w:color w:val="111111"/>
                <w:sz w:val="20"/>
                <w:szCs w:val="20"/>
                <w:lang w:eastAsia="ru-RU"/>
              </w:rPr>
              <w:t>(стоя, сидя)</w:t>
            </w:r>
            <w:r w:rsidRPr="008F7244">
              <w:rPr>
                <w:rFonts w:ascii="Times New Roman" w:eastAsia="Times New Roman" w:hAnsi="Times New Roman" w:cs="Times New Roman"/>
                <w:color w:val="111111"/>
                <w:sz w:val="20"/>
                <w:szCs w:val="20"/>
                <w:lang w:eastAsia="ru-RU"/>
              </w:rPr>
              <w:t>;</w:t>
            </w:r>
          </w:p>
          <w:p w:rsidR="008F7244" w:rsidRPr="008F7244" w:rsidRDefault="008F7244" w:rsidP="006467E9">
            <w:pPr>
              <w:spacing w:after="0" w:line="240" w:lineRule="auto"/>
              <w:ind w:left="170" w:right="207"/>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перебрасывание мяча из-за головы друг другу по кругу </w:t>
            </w:r>
            <w:r w:rsidRPr="008F7244">
              <w:rPr>
                <w:rFonts w:ascii="Times New Roman" w:eastAsia="Times New Roman" w:hAnsi="Times New Roman" w:cs="Times New Roman"/>
                <w:i/>
                <w:iCs/>
                <w:color w:val="111111"/>
                <w:sz w:val="20"/>
                <w:szCs w:val="20"/>
                <w:lang w:eastAsia="ru-RU"/>
              </w:rPr>
              <w:t>(рас. 1,5 м)</w:t>
            </w:r>
            <w:r w:rsidRPr="008F7244">
              <w:rPr>
                <w:rFonts w:ascii="Times New Roman" w:eastAsia="Times New Roman" w:hAnsi="Times New Roman" w:cs="Times New Roman"/>
                <w:color w:val="111111"/>
                <w:sz w:val="20"/>
                <w:szCs w:val="20"/>
                <w:lang w:eastAsia="ru-RU"/>
              </w:rPr>
              <w:t>.</w:t>
            </w:r>
          </w:p>
        </w:tc>
        <w:tc>
          <w:tcPr>
            <w:tcW w:w="3821" w:type="dxa"/>
            <w:tcBorders>
              <w:top w:val="nil"/>
              <w:left w:val="nil"/>
              <w:bottom w:val="nil"/>
              <w:right w:val="single" w:sz="8" w:space="0" w:color="000000"/>
            </w:tcBorders>
            <w:tcMar>
              <w:top w:w="4" w:type="dxa"/>
              <w:left w:w="0" w:type="dxa"/>
              <w:bottom w:w="6" w:type="dxa"/>
              <w:right w:w="115" w:type="dxa"/>
            </w:tcMar>
            <w:hideMark/>
          </w:tcPr>
          <w:p w:rsidR="008F7244" w:rsidRPr="008F7244" w:rsidRDefault="008F7244" w:rsidP="006467E9">
            <w:pPr>
              <w:spacing w:after="13"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-«В гости с мамой»</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П.и. «Чей самолет взлетит быстрее?»</w:t>
            </w:r>
          </w:p>
        </w:tc>
      </w:tr>
      <w:tr w:rsidR="008F7244" w:rsidRPr="008F7244" w:rsidTr="001F002C">
        <w:trPr>
          <w:trHeight w:val="925"/>
        </w:trPr>
        <w:tc>
          <w:tcPr>
            <w:tcW w:w="2836" w:type="dxa"/>
            <w:tcBorders>
              <w:top w:val="nil"/>
              <w:left w:val="single" w:sz="8" w:space="0" w:color="000000"/>
              <w:bottom w:val="single" w:sz="8" w:space="0" w:color="000000"/>
              <w:right w:val="single" w:sz="8" w:space="0" w:color="000000"/>
            </w:tcBorders>
            <w:tcMar>
              <w:top w:w="4" w:type="dxa"/>
              <w:left w:w="0" w:type="dxa"/>
              <w:bottom w:w="6" w:type="dxa"/>
              <w:right w:w="115" w:type="dxa"/>
            </w:tcMar>
            <w:hideMark/>
          </w:tcPr>
          <w:p w:rsidR="008F7244" w:rsidRPr="008F7244" w:rsidRDefault="008F7244" w:rsidP="006467E9">
            <w:pPr>
              <w:spacing w:after="505"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8"/>
                <w:szCs w:val="18"/>
                <w:lang w:eastAsia="ru-RU"/>
              </w:rPr>
              <w:t> </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4 неделя</w:t>
            </w:r>
          </w:p>
        </w:tc>
        <w:tc>
          <w:tcPr>
            <w:tcW w:w="3267" w:type="dxa"/>
            <w:tcBorders>
              <w:top w:val="nil"/>
              <w:left w:val="nil"/>
              <w:bottom w:val="single" w:sz="8" w:space="0" w:color="000000"/>
              <w:right w:val="single" w:sz="8" w:space="0" w:color="000000"/>
            </w:tcBorders>
            <w:tcMar>
              <w:top w:w="4" w:type="dxa"/>
              <w:left w:w="0" w:type="dxa"/>
              <w:bottom w:w="6" w:type="dxa"/>
              <w:right w:w="115" w:type="dxa"/>
            </w:tcMar>
            <w:hideMark/>
          </w:tcPr>
          <w:p w:rsidR="008F7244" w:rsidRPr="008F7244" w:rsidRDefault="008F7244" w:rsidP="006467E9">
            <w:pPr>
              <w:spacing w:after="27"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9"/>
                <w:szCs w:val="19"/>
                <w:lang w:eastAsia="ru-RU"/>
              </w:rPr>
              <w:t> </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 xml:space="preserve">- </w:t>
            </w:r>
            <w:proofErr w:type="spellStart"/>
            <w:r w:rsidRPr="008F7244">
              <w:rPr>
                <w:rFonts w:ascii="Times New Roman" w:eastAsia="Times New Roman" w:hAnsi="Times New Roman" w:cs="Times New Roman"/>
                <w:color w:val="111111"/>
                <w:sz w:val="20"/>
                <w:szCs w:val="20"/>
                <w:lang w:eastAsia="ru-RU"/>
              </w:rPr>
              <w:t>подлезание</w:t>
            </w:r>
            <w:proofErr w:type="spellEnd"/>
            <w:r w:rsidRPr="008F7244">
              <w:rPr>
                <w:rFonts w:ascii="Times New Roman" w:eastAsia="Times New Roman" w:hAnsi="Times New Roman" w:cs="Times New Roman"/>
                <w:color w:val="111111"/>
                <w:sz w:val="20"/>
                <w:szCs w:val="20"/>
                <w:lang w:eastAsia="ru-RU"/>
              </w:rPr>
              <w:t xml:space="preserve"> </w:t>
            </w:r>
            <w:proofErr w:type="gramStart"/>
            <w:r w:rsidRPr="008F7244">
              <w:rPr>
                <w:rFonts w:ascii="Times New Roman" w:eastAsia="Times New Roman" w:hAnsi="Times New Roman" w:cs="Times New Roman"/>
                <w:color w:val="111111"/>
                <w:sz w:val="20"/>
                <w:szCs w:val="20"/>
                <w:lang w:eastAsia="ru-RU"/>
              </w:rPr>
              <w:t>под</w:t>
            </w:r>
            <w:proofErr w:type="gramEnd"/>
            <w:r w:rsidRPr="008F7244">
              <w:rPr>
                <w:rFonts w:ascii="Times New Roman" w:eastAsia="Times New Roman" w:hAnsi="Times New Roman" w:cs="Times New Roman"/>
                <w:color w:val="111111"/>
                <w:sz w:val="20"/>
                <w:szCs w:val="20"/>
                <w:lang w:eastAsia="ru-RU"/>
              </w:rPr>
              <w:t xml:space="preserve"> </w:t>
            </w:r>
            <w:proofErr w:type="gramStart"/>
            <w:r w:rsidRPr="008F7244">
              <w:rPr>
                <w:rFonts w:ascii="Times New Roman" w:eastAsia="Times New Roman" w:hAnsi="Times New Roman" w:cs="Times New Roman"/>
                <w:color w:val="111111"/>
                <w:sz w:val="20"/>
                <w:szCs w:val="20"/>
                <w:lang w:eastAsia="ru-RU"/>
              </w:rPr>
              <w:t>вер</w:t>
            </w:r>
            <w:proofErr w:type="gramEnd"/>
            <w:r w:rsidRPr="008F7244">
              <w:rPr>
                <w:rFonts w:ascii="Times New Roman" w:eastAsia="Times New Roman" w:hAnsi="Times New Roman" w:cs="Times New Roman"/>
                <w:color w:val="111111"/>
                <w:sz w:val="20"/>
                <w:szCs w:val="20"/>
                <w:lang w:eastAsia="ru-RU"/>
              </w:rPr>
              <w:t>ѐвкой прямо и боком </w:t>
            </w:r>
            <w:r w:rsidRPr="008F7244">
              <w:rPr>
                <w:rFonts w:ascii="Times New Roman" w:eastAsia="Times New Roman" w:hAnsi="Times New Roman" w:cs="Times New Roman"/>
                <w:i/>
                <w:iCs/>
                <w:color w:val="111111"/>
                <w:sz w:val="20"/>
                <w:szCs w:val="20"/>
                <w:lang w:eastAsia="ru-RU"/>
              </w:rPr>
              <w:t>(высота 40-50 см)</w:t>
            </w:r>
            <w:r w:rsidRPr="008F7244">
              <w:rPr>
                <w:rFonts w:ascii="Times New Roman" w:eastAsia="Times New Roman" w:hAnsi="Times New Roman" w:cs="Times New Roman"/>
                <w:color w:val="111111"/>
                <w:sz w:val="20"/>
                <w:szCs w:val="20"/>
                <w:lang w:eastAsia="ru-RU"/>
              </w:rPr>
              <w:t>.</w:t>
            </w:r>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6"/>
                <w:szCs w:val="16"/>
                <w:lang w:eastAsia="ru-RU"/>
              </w:rPr>
              <w:t> </w:t>
            </w:r>
          </w:p>
        </w:tc>
        <w:tc>
          <w:tcPr>
            <w:tcW w:w="3821" w:type="dxa"/>
            <w:tcBorders>
              <w:top w:val="nil"/>
              <w:left w:val="nil"/>
              <w:bottom w:val="single" w:sz="8" w:space="0" w:color="000000"/>
              <w:right w:val="single" w:sz="8" w:space="0" w:color="000000"/>
            </w:tcBorders>
            <w:tcMar>
              <w:top w:w="4" w:type="dxa"/>
              <w:left w:w="0" w:type="dxa"/>
              <w:bottom w:w="6" w:type="dxa"/>
              <w:right w:w="115" w:type="dxa"/>
            </w:tcMar>
            <w:hideMark/>
          </w:tcPr>
          <w:p w:rsidR="008F7244" w:rsidRPr="008F7244" w:rsidRDefault="008F7244" w:rsidP="006467E9">
            <w:pPr>
              <w:spacing w:after="12"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-«В трамвае»</w:t>
            </w:r>
          </w:p>
          <w:p w:rsidR="008F7244" w:rsidRPr="008F7244" w:rsidRDefault="008F7244" w:rsidP="006467E9">
            <w:pPr>
              <w:spacing w:after="178"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П.и. «Кондуктор»</w:t>
            </w:r>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6"/>
                <w:szCs w:val="16"/>
                <w:lang w:eastAsia="ru-RU"/>
              </w:rPr>
              <w:t> </w:t>
            </w:r>
          </w:p>
        </w:tc>
      </w:tr>
      <w:tr w:rsidR="008F7244" w:rsidRPr="008F7244" w:rsidTr="001F002C">
        <w:trPr>
          <w:trHeight w:val="803"/>
        </w:trPr>
        <w:tc>
          <w:tcPr>
            <w:tcW w:w="2836" w:type="dxa"/>
            <w:tcBorders>
              <w:top w:val="nil"/>
              <w:left w:val="single" w:sz="8" w:space="0" w:color="000000"/>
              <w:bottom w:val="nil"/>
              <w:right w:val="single" w:sz="8" w:space="0" w:color="000000"/>
            </w:tcBorders>
            <w:tcMar>
              <w:top w:w="4" w:type="dxa"/>
              <w:left w:w="0" w:type="dxa"/>
              <w:bottom w:w="6" w:type="dxa"/>
              <w:right w:w="115" w:type="dxa"/>
            </w:tcMar>
            <w:hideMark/>
          </w:tcPr>
          <w:p w:rsidR="008F7244" w:rsidRPr="008F7244" w:rsidRDefault="008F7244" w:rsidP="006467E9">
            <w:pPr>
              <w:spacing w:after="0" w:line="240" w:lineRule="auto"/>
              <w:ind w:left="113" w:right="183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Февраль 1 неделя</w:t>
            </w:r>
          </w:p>
        </w:tc>
        <w:tc>
          <w:tcPr>
            <w:tcW w:w="3267" w:type="dxa"/>
            <w:tcBorders>
              <w:top w:val="nil"/>
              <w:left w:val="nil"/>
              <w:bottom w:val="nil"/>
              <w:right w:val="single" w:sz="8" w:space="0" w:color="000000"/>
            </w:tcBorders>
            <w:tcMar>
              <w:top w:w="4" w:type="dxa"/>
              <w:left w:w="0" w:type="dxa"/>
              <w:bottom w:w="6" w:type="dxa"/>
              <w:right w:w="115" w:type="dxa"/>
            </w:tcMar>
            <w:hideMark/>
          </w:tcPr>
          <w:p w:rsidR="008F7244" w:rsidRPr="008F7244" w:rsidRDefault="008F7244" w:rsidP="006467E9">
            <w:pPr>
              <w:spacing w:after="18"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 xml:space="preserve">ходьба по скамейке, спрыгивание </w:t>
            </w:r>
            <w:proofErr w:type="gramStart"/>
            <w:r w:rsidRPr="008F7244">
              <w:rPr>
                <w:rFonts w:ascii="Times New Roman" w:eastAsia="Times New Roman" w:hAnsi="Times New Roman" w:cs="Times New Roman"/>
                <w:color w:val="111111"/>
                <w:sz w:val="20"/>
                <w:szCs w:val="20"/>
                <w:lang w:eastAsia="ru-RU"/>
              </w:rPr>
              <w:t>с</w:t>
            </w:r>
            <w:proofErr w:type="gramEnd"/>
            <w:r w:rsidRPr="008F7244">
              <w:rPr>
                <w:rFonts w:ascii="Times New Roman" w:eastAsia="Times New Roman" w:hAnsi="Times New Roman" w:cs="Times New Roman"/>
                <w:color w:val="111111"/>
                <w:sz w:val="20"/>
                <w:szCs w:val="20"/>
                <w:lang w:eastAsia="ru-RU"/>
              </w:rPr>
              <w:t xml:space="preserve"> неѐ.</w:t>
            </w:r>
          </w:p>
          <w:p w:rsidR="008F7244" w:rsidRPr="008F7244" w:rsidRDefault="008F7244" w:rsidP="006467E9">
            <w:pPr>
              <w:spacing w:after="11"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 xml:space="preserve">ходьба </w:t>
            </w:r>
            <w:proofErr w:type="gramStart"/>
            <w:r w:rsidRPr="008F7244">
              <w:rPr>
                <w:rFonts w:ascii="Times New Roman" w:eastAsia="Times New Roman" w:hAnsi="Times New Roman" w:cs="Times New Roman"/>
                <w:color w:val="111111"/>
                <w:sz w:val="20"/>
                <w:szCs w:val="20"/>
                <w:lang w:eastAsia="ru-RU"/>
              </w:rPr>
              <w:t>по</w:t>
            </w:r>
            <w:proofErr w:type="gramEnd"/>
            <w:r w:rsidRPr="008F7244">
              <w:rPr>
                <w:rFonts w:ascii="Times New Roman" w:eastAsia="Times New Roman" w:hAnsi="Times New Roman" w:cs="Times New Roman"/>
                <w:color w:val="111111"/>
                <w:sz w:val="20"/>
                <w:szCs w:val="20"/>
                <w:lang w:eastAsia="ru-RU"/>
              </w:rPr>
              <w:t xml:space="preserve"> верѐвке боком.</w:t>
            </w:r>
          </w:p>
          <w:p w:rsidR="008F7244" w:rsidRPr="008F7244" w:rsidRDefault="008F7244" w:rsidP="006467E9">
            <w:pPr>
              <w:spacing w:after="0"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прыжки в длину с места до ориентира </w:t>
            </w:r>
            <w:r w:rsidRPr="008F7244">
              <w:rPr>
                <w:rFonts w:ascii="Times New Roman" w:eastAsia="Times New Roman" w:hAnsi="Times New Roman" w:cs="Times New Roman"/>
                <w:i/>
                <w:iCs/>
                <w:color w:val="111111"/>
                <w:sz w:val="20"/>
                <w:szCs w:val="20"/>
                <w:lang w:eastAsia="ru-RU"/>
              </w:rPr>
              <w:t>(50-60 см)</w:t>
            </w:r>
            <w:r w:rsidRPr="008F7244">
              <w:rPr>
                <w:rFonts w:ascii="Times New Roman" w:eastAsia="Times New Roman" w:hAnsi="Times New Roman" w:cs="Times New Roman"/>
                <w:color w:val="111111"/>
                <w:sz w:val="20"/>
                <w:szCs w:val="20"/>
                <w:lang w:eastAsia="ru-RU"/>
              </w:rPr>
              <w:t>.</w:t>
            </w:r>
          </w:p>
        </w:tc>
        <w:tc>
          <w:tcPr>
            <w:tcW w:w="3821" w:type="dxa"/>
            <w:tcBorders>
              <w:top w:val="nil"/>
              <w:left w:val="nil"/>
              <w:bottom w:val="nil"/>
              <w:right w:val="single" w:sz="8" w:space="0" w:color="000000"/>
            </w:tcBorders>
            <w:tcMar>
              <w:top w:w="4" w:type="dxa"/>
              <w:left w:w="0" w:type="dxa"/>
              <w:bottom w:w="6" w:type="dxa"/>
              <w:right w:w="115" w:type="dxa"/>
            </w:tcMar>
            <w:hideMark/>
          </w:tcPr>
          <w:p w:rsidR="008F7244" w:rsidRPr="008F7244" w:rsidRDefault="008F7244" w:rsidP="006467E9">
            <w:pPr>
              <w:spacing w:after="0" w:line="240" w:lineRule="auto"/>
              <w:ind w:left="113" w:right="34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-«Детский сад, детский сад! Очень много здесь ребят!» М.п.и. «Что нам делать покажи»</w:t>
            </w:r>
          </w:p>
        </w:tc>
      </w:tr>
      <w:tr w:rsidR="008F7244" w:rsidRPr="008F7244" w:rsidTr="001F002C">
        <w:trPr>
          <w:trHeight w:val="1266"/>
        </w:trPr>
        <w:tc>
          <w:tcPr>
            <w:tcW w:w="2836" w:type="dxa"/>
            <w:tcBorders>
              <w:top w:val="nil"/>
              <w:left w:val="single" w:sz="8" w:space="0" w:color="000000"/>
              <w:bottom w:val="nil"/>
              <w:right w:val="single" w:sz="8" w:space="0" w:color="000000"/>
            </w:tcBorders>
            <w:tcMar>
              <w:top w:w="4" w:type="dxa"/>
              <w:left w:w="0" w:type="dxa"/>
              <w:bottom w:w="6" w:type="dxa"/>
              <w:right w:w="115"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9"/>
                <w:szCs w:val="29"/>
                <w:lang w:eastAsia="ru-RU"/>
              </w:rPr>
              <w:t> </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2 неделя</w:t>
            </w:r>
          </w:p>
        </w:tc>
        <w:tc>
          <w:tcPr>
            <w:tcW w:w="3267" w:type="dxa"/>
            <w:tcBorders>
              <w:top w:val="nil"/>
              <w:left w:val="nil"/>
              <w:bottom w:val="nil"/>
              <w:right w:val="single" w:sz="8" w:space="0" w:color="000000"/>
            </w:tcBorders>
            <w:tcMar>
              <w:top w:w="4" w:type="dxa"/>
              <w:left w:w="0" w:type="dxa"/>
              <w:bottom w:w="6" w:type="dxa"/>
              <w:right w:w="115" w:type="dxa"/>
            </w:tcMar>
            <w:vAlign w:val="center"/>
            <w:hideMark/>
          </w:tcPr>
          <w:p w:rsidR="008F7244" w:rsidRPr="008F7244" w:rsidRDefault="008F7244" w:rsidP="006467E9">
            <w:pPr>
              <w:spacing w:after="18"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-подбрасывание мяча вверх и ловля его двумя руками.</w:t>
            </w:r>
          </w:p>
          <w:p w:rsidR="008F7244" w:rsidRPr="008F7244" w:rsidRDefault="008F7244" w:rsidP="006467E9">
            <w:pPr>
              <w:spacing w:after="24"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прыжки в высоту до предмета.</w:t>
            </w:r>
          </w:p>
          <w:p w:rsidR="008F7244" w:rsidRPr="008F7244" w:rsidRDefault="008F7244" w:rsidP="006467E9">
            <w:pPr>
              <w:spacing w:after="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скатывание мяча по наклонной доске с попаданием в предмет.</w:t>
            </w:r>
          </w:p>
        </w:tc>
        <w:tc>
          <w:tcPr>
            <w:tcW w:w="3821" w:type="dxa"/>
            <w:tcBorders>
              <w:top w:val="nil"/>
              <w:left w:val="nil"/>
              <w:bottom w:val="nil"/>
              <w:right w:val="single" w:sz="8" w:space="0" w:color="000000"/>
            </w:tcBorders>
            <w:tcMar>
              <w:top w:w="4" w:type="dxa"/>
              <w:left w:w="0" w:type="dxa"/>
              <w:bottom w:w="6" w:type="dxa"/>
              <w:right w:w="115" w:type="dxa"/>
            </w:tcMar>
            <w:vAlign w:val="bottom"/>
            <w:hideMark/>
          </w:tcPr>
          <w:p w:rsidR="008F7244" w:rsidRPr="008F7244" w:rsidRDefault="008F7244" w:rsidP="006467E9">
            <w:pPr>
              <w:spacing w:after="17"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-«В доме моды»</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М.п.и. «Иголочка и нитка»</w:t>
            </w:r>
          </w:p>
          <w:p w:rsidR="008F7244" w:rsidRPr="008F7244" w:rsidRDefault="008F7244" w:rsidP="006467E9">
            <w:pPr>
              <w:spacing w:after="24"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9"/>
                <w:szCs w:val="19"/>
                <w:lang w:eastAsia="ru-RU"/>
              </w:rPr>
              <w:t> </w:t>
            </w:r>
          </w:p>
          <w:p w:rsidR="008F7244" w:rsidRPr="008F7244" w:rsidRDefault="008F7244" w:rsidP="006467E9">
            <w:pPr>
              <w:spacing w:after="2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 «</w:t>
            </w:r>
            <w:proofErr w:type="spellStart"/>
            <w:r w:rsidRPr="008F7244">
              <w:rPr>
                <w:rFonts w:ascii="Times New Roman" w:eastAsia="Times New Roman" w:hAnsi="Times New Roman" w:cs="Times New Roman"/>
                <w:color w:val="111111"/>
                <w:sz w:val="20"/>
                <w:szCs w:val="20"/>
                <w:lang w:eastAsia="ru-RU"/>
              </w:rPr>
              <w:t>Ат</w:t>
            </w:r>
            <w:proofErr w:type="gramStart"/>
            <w:r w:rsidRPr="008F7244">
              <w:rPr>
                <w:rFonts w:ascii="Times New Roman" w:eastAsia="Times New Roman" w:hAnsi="Times New Roman" w:cs="Times New Roman"/>
                <w:color w:val="111111"/>
                <w:sz w:val="20"/>
                <w:szCs w:val="20"/>
                <w:lang w:eastAsia="ru-RU"/>
              </w:rPr>
              <w:t>ы</w:t>
            </w:r>
            <w:proofErr w:type="spellEnd"/>
            <w:r w:rsidRPr="008F7244">
              <w:rPr>
                <w:rFonts w:ascii="Times New Roman" w:eastAsia="Times New Roman" w:hAnsi="Times New Roman" w:cs="Times New Roman"/>
                <w:color w:val="111111"/>
                <w:sz w:val="20"/>
                <w:szCs w:val="20"/>
                <w:lang w:eastAsia="ru-RU"/>
              </w:rPr>
              <w:t>-</w:t>
            </w:r>
            <w:proofErr w:type="gramEnd"/>
            <w:r w:rsidRPr="008F7244">
              <w:rPr>
                <w:rFonts w:ascii="Times New Roman" w:eastAsia="Times New Roman" w:hAnsi="Times New Roman" w:cs="Times New Roman"/>
                <w:color w:val="111111"/>
                <w:sz w:val="20"/>
                <w:szCs w:val="20"/>
                <w:lang w:eastAsia="ru-RU"/>
              </w:rPr>
              <w:t xml:space="preserve"> баты, шли солдаты»</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П.и. «Морская азбука»</w:t>
            </w:r>
          </w:p>
        </w:tc>
      </w:tr>
      <w:tr w:rsidR="008F7244" w:rsidRPr="008F7244" w:rsidTr="001F002C">
        <w:trPr>
          <w:trHeight w:val="1265"/>
        </w:trPr>
        <w:tc>
          <w:tcPr>
            <w:tcW w:w="2836" w:type="dxa"/>
            <w:tcBorders>
              <w:top w:val="nil"/>
              <w:left w:val="single" w:sz="8" w:space="0" w:color="000000"/>
              <w:bottom w:val="nil"/>
              <w:right w:val="single" w:sz="8" w:space="0" w:color="000000"/>
            </w:tcBorders>
            <w:tcMar>
              <w:top w:w="4" w:type="dxa"/>
              <w:left w:w="0" w:type="dxa"/>
              <w:bottom w:w="6" w:type="dxa"/>
              <w:right w:w="115"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47"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7"/>
                <w:szCs w:val="17"/>
                <w:lang w:eastAsia="ru-RU"/>
              </w:rPr>
              <w:t> </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3 неделя</w:t>
            </w:r>
          </w:p>
        </w:tc>
        <w:tc>
          <w:tcPr>
            <w:tcW w:w="3267" w:type="dxa"/>
            <w:tcBorders>
              <w:top w:val="nil"/>
              <w:left w:val="nil"/>
              <w:bottom w:val="nil"/>
              <w:right w:val="single" w:sz="8" w:space="0" w:color="000000"/>
            </w:tcBorders>
            <w:tcMar>
              <w:top w:w="4" w:type="dxa"/>
              <w:left w:w="0" w:type="dxa"/>
              <w:bottom w:w="6" w:type="dxa"/>
              <w:right w:w="115" w:type="dxa"/>
            </w:tcMar>
            <w:hideMark/>
          </w:tcPr>
          <w:p w:rsidR="008F7244" w:rsidRPr="008F7244" w:rsidRDefault="008F7244" w:rsidP="006467E9">
            <w:pPr>
              <w:spacing w:after="5" w:line="240" w:lineRule="auto"/>
              <w:ind w:left="228" w:right="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proofErr w:type="spellStart"/>
            <w:r w:rsidRPr="008F7244">
              <w:rPr>
                <w:rFonts w:ascii="Times New Roman" w:eastAsia="Times New Roman" w:hAnsi="Times New Roman" w:cs="Times New Roman"/>
                <w:color w:val="111111"/>
                <w:sz w:val="20"/>
                <w:szCs w:val="20"/>
                <w:lang w:eastAsia="ru-RU"/>
              </w:rPr>
              <w:t>подлезание</w:t>
            </w:r>
            <w:proofErr w:type="spellEnd"/>
            <w:r w:rsidRPr="008F7244">
              <w:rPr>
                <w:rFonts w:ascii="Times New Roman" w:eastAsia="Times New Roman" w:hAnsi="Times New Roman" w:cs="Times New Roman"/>
                <w:color w:val="111111"/>
                <w:sz w:val="20"/>
                <w:szCs w:val="20"/>
                <w:lang w:eastAsia="ru-RU"/>
              </w:rPr>
              <w:t xml:space="preserve"> в обруч прямо и боком </w:t>
            </w:r>
            <w:r w:rsidRPr="008F7244">
              <w:rPr>
                <w:rFonts w:ascii="Times New Roman" w:eastAsia="Times New Roman" w:hAnsi="Times New Roman" w:cs="Times New Roman"/>
                <w:i/>
                <w:iCs/>
                <w:color w:val="111111"/>
                <w:sz w:val="20"/>
                <w:szCs w:val="20"/>
                <w:lang w:eastAsia="ru-RU"/>
              </w:rPr>
              <w:t>(обруч приподнят на 10 см)</w:t>
            </w:r>
            <w:r w:rsidRPr="008F7244">
              <w:rPr>
                <w:rFonts w:ascii="Times New Roman" w:eastAsia="Times New Roman" w:hAnsi="Times New Roman" w:cs="Times New Roman"/>
                <w:color w:val="111111"/>
                <w:sz w:val="20"/>
                <w:szCs w:val="20"/>
                <w:lang w:eastAsia="ru-RU"/>
              </w:rPr>
              <w:t>.</w:t>
            </w:r>
          </w:p>
          <w:p w:rsidR="008F7244" w:rsidRPr="008F7244" w:rsidRDefault="008F7244" w:rsidP="006467E9">
            <w:pPr>
              <w:spacing w:after="0" w:line="240" w:lineRule="auto"/>
              <w:ind w:left="228" w:right="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ходьба по ребристой доске,</w:t>
            </w:r>
            <w:r w:rsidRPr="008F7244">
              <w:rPr>
                <w:rFonts w:ascii="Times New Roman" w:eastAsia="Times New Roman" w:hAnsi="Times New Roman" w:cs="Times New Roman"/>
                <w:sz w:val="20"/>
                <w:szCs w:val="20"/>
                <w:lang w:eastAsia="ru-RU"/>
              </w:rPr>
              <w:t> </w:t>
            </w: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color w:val="111111"/>
                <w:sz w:val="20"/>
                <w:szCs w:val="20"/>
                <w:lang w:eastAsia="ru-RU"/>
              </w:rPr>
              <w:t>прыжки со скамейки.</w:t>
            </w:r>
          </w:p>
          <w:p w:rsidR="008F7244" w:rsidRPr="008F7244" w:rsidRDefault="008F7244" w:rsidP="006467E9">
            <w:pPr>
              <w:spacing w:after="0" w:line="240" w:lineRule="auto"/>
              <w:ind w:left="228" w:right="5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ходьба по наклонной доске.</w:t>
            </w:r>
          </w:p>
        </w:tc>
        <w:tc>
          <w:tcPr>
            <w:tcW w:w="3821" w:type="dxa"/>
            <w:tcBorders>
              <w:top w:val="nil"/>
              <w:left w:val="nil"/>
              <w:bottom w:val="nil"/>
              <w:right w:val="single" w:sz="8" w:space="0" w:color="000000"/>
            </w:tcBorders>
            <w:tcMar>
              <w:top w:w="4" w:type="dxa"/>
              <w:left w:w="0" w:type="dxa"/>
              <w:bottom w:w="6" w:type="dxa"/>
              <w:right w:w="115"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172"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22"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-«На стройке»</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П.и. «Высокие башни»</w:t>
            </w:r>
          </w:p>
        </w:tc>
      </w:tr>
      <w:tr w:rsidR="008F7244" w:rsidRPr="008F7244" w:rsidTr="001F002C">
        <w:trPr>
          <w:trHeight w:val="1044"/>
        </w:trPr>
        <w:tc>
          <w:tcPr>
            <w:tcW w:w="2836" w:type="dxa"/>
            <w:tcBorders>
              <w:top w:val="nil"/>
              <w:left w:val="single" w:sz="8" w:space="0" w:color="000000"/>
              <w:bottom w:val="single" w:sz="8" w:space="0" w:color="000000"/>
              <w:right w:val="single" w:sz="8" w:space="0" w:color="000000"/>
            </w:tcBorders>
            <w:tcMar>
              <w:top w:w="4" w:type="dxa"/>
              <w:left w:w="0" w:type="dxa"/>
              <w:bottom w:w="6" w:type="dxa"/>
              <w:right w:w="115"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12"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5"/>
                <w:szCs w:val="25"/>
                <w:lang w:eastAsia="ru-RU"/>
              </w:rPr>
              <w:t> </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4 неделя</w:t>
            </w:r>
          </w:p>
        </w:tc>
        <w:tc>
          <w:tcPr>
            <w:tcW w:w="3267" w:type="dxa"/>
            <w:tcBorders>
              <w:top w:val="nil"/>
              <w:left w:val="nil"/>
              <w:bottom w:val="single" w:sz="8" w:space="0" w:color="000000"/>
              <w:right w:val="single" w:sz="8" w:space="0" w:color="000000"/>
            </w:tcBorders>
            <w:tcMar>
              <w:top w:w="4" w:type="dxa"/>
              <w:left w:w="0" w:type="dxa"/>
              <w:bottom w:w="6" w:type="dxa"/>
              <w:right w:w="115" w:type="dxa"/>
            </w:tcMar>
            <w:vAlign w:val="bottom"/>
            <w:hideMark/>
          </w:tcPr>
          <w:p w:rsidR="008F7244" w:rsidRPr="008F7244" w:rsidRDefault="008F7244" w:rsidP="006467E9">
            <w:pPr>
              <w:spacing w:after="19"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отбивание мяча о пол и ловля его,</w:t>
            </w:r>
          </w:p>
          <w:p w:rsidR="008F7244" w:rsidRPr="008F7244" w:rsidRDefault="008F7244" w:rsidP="006467E9">
            <w:pPr>
              <w:spacing w:after="29"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перебрасывание мяча через препятствия с расстояния 2 м.</w:t>
            </w:r>
          </w:p>
          <w:p w:rsidR="008F7244" w:rsidRPr="008F7244" w:rsidRDefault="008F7244" w:rsidP="006467E9">
            <w:pPr>
              <w:spacing w:after="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прокатывание мяча головой вперѐд на четвереньках, не отпускать мяч далеко вперѐд.</w:t>
            </w:r>
          </w:p>
        </w:tc>
        <w:tc>
          <w:tcPr>
            <w:tcW w:w="3821" w:type="dxa"/>
            <w:tcBorders>
              <w:top w:val="nil"/>
              <w:left w:val="nil"/>
              <w:bottom w:val="single" w:sz="8" w:space="0" w:color="000000"/>
              <w:right w:val="single" w:sz="8" w:space="0" w:color="000000"/>
            </w:tcBorders>
            <w:tcMar>
              <w:top w:w="4" w:type="dxa"/>
              <w:left w:w="0" w:type="dxa"/>
              <w:bottom w:w="6" w:type="dxa"/>
              <w:right w:w="115"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8"/>
                <w:szCs w:val="18"/>
                <w:lang w:eastAsia="ru-RU"/>
              </w:rPr>
              <w:t> </w:t>
            </w:r>
          </w:p>
        </w:tc>
      </w:tr>
      <w:tr w:rsidR="008F7244" w:rsidRPr="008F7244" w:rsidTr="001F002C">
        <w:trPr>
          <w:trHeight w:val="334"/>
        </w:trPr>
        <w:tc>
          <w:tcPr>
            <w:tcW w:w="2836" w:type="dxa"/>
            <w:tcBorders>
              <w:top w:val="nil"/>
              <w:left w:val="single" w:sz="8" w:space="0" w:color="000000"/>
              <w:bottom w:val="single" w:sz="8" w:space="0" w:color="000000"/>
              <w:right w:val="single" w:sz="8" w:space="0" w:color="000000"/>
            </w:tcBorders>
            <w:tcMar>
              <w:top w:w="4" w:type="dxa"/>
              <w:left w:w="0" w:type="dxa"/>
              <w:bottom w:w="6" w:type="dxa"/>
              <w:right w:w="115" w:type="dxa"/>
            </w:tcMar>
            <w:hideMark/>
          </w:tcPr>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Март</w:t>
            </w:r>
          </w:p>
        </w:tc>
        <w:tc>
          <w:tcPr>
            <w:tcW w:w="3267" w:type="dxa"/>
            <w:tcBorders>
              <w:top w:val="nil"/>
              <w:left w:val="nil"/>
              <w:bottom w:val="single" w:sz="8" w:space="0" w:color="000000"/>
              <w:right w:val="single" w:sz="8" w:space="0" w:color="000000"/>
            </w:tcBorders>
            <w:tcMar>
              <w:top w:w="4" w:type="dxa"/>
              <w:left w:w="0" w:type="dxa"/>
              <w:bottom w:w="6" w:type="dxa"/>
              <w:right w:w="115" w:type="dxa"/>
            </w:tcMar>
            <w:hideMark/>
          </w:tcPr>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 xml:space="preserve">- ходьба по скамейке боком, </w:t>
            </w:r>
            <w:proofErr w:type="gramStart"/>
            <w:r w:rsidRPr="008F7244">
              <w:rPr>
                <w:rFonts w:ascii="Times New Roman" w:eastAsia="Times New Roman" w:hAnsi="Times New Roman" w:cs="Times New Roman"/>
                <w:color w:val="111111"/>
                <w:sz w:val="20"/>
                <w:szCs w:val="20"/>
                <w:lang w:eastAsia="ru-RU"/>
              </w:rPr>
              <w:t>по</w:t>
            </w:r>
            <w:proofErr w:type="gramEnd"/>
            <w:r w:rsidRPr="008F7244">
              <w:rPr>
                <w:rFonts w:ascii="Times New Roman" w:eastAsia="Times New Roman" w:hAnsi="Times New Roman" w:cs="Times New Roman"/>
                <w:color w:val="111111"/>
                <w:sz w:val="20"/>
                <w:szCs w:val="20"/>
                <w:lang w:eastAsia="ru-RU"/>
              </w:rPr>
              <w:t xml:space="preserve"> верѐвке прямо.</w:t>
            </w:r>
          </w:p>
        </w:tc>
        <w:tc>
          <w:tcPr>
            <w:tcW w:w="3821" w:type="dxa"/>
            <w:tcBorders>
              <w:top w:val="nil"/>
              <w:left w:val="nil"/>
              <w:bottom w:val="single" w:sz="8" w:space="0" w:color="000000"/>
              <w:right w:val="single" w:sz="8" w:space="0" w:color="000000"/>
            </w:tcBorders>
            <w:tcMar>
              <w:top w:w="4" w:type="dxa"/>
              <w:left w:w="0" w:type="dxa"/>
              <w:bottom w:w="6" w:type="dxa"/>
              <w:right w:w="115" w:type="dxa"/>
            </w:tcMar>
            <w:hideMark/>
          </w:tcPr>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-«Поздравляем с праздником»</w:t>
            </w:r>
          </w:p>
        </w:tc>
      </w:tr>
    </w:tbl>
    <w:p w:rsidR="008F7244" w:rsidRPr="008F7244" w:rsidRDefault="008F7244" w:rsidP="006467E9">
      <w:pPr>
        <w:shd w:val="clear" w:color="auto" w:fill="FFFFFF"/>
        <w:spacing w:after="0" w:line="240" w:lineRule="auto"/>
        <w:ind w:right="111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tbl>
      <w:tblPr>
        <w:tblW w:w="9639" w:type="dxa"/>
        <w:tblInd w:w="-557" w:type="dxa"/>
        <w:tblLayout w:type="fixed"/>
        <w:tblCellMar>
          <w:left w:w="0" w:type="dxa"/>
          <w:right w:w="0" w:type="dxa"/>
        </w:tblCellMar>
        <w:tblLook w:val="04A0"/>
      </w:tblPr>
      <w:tblGrid>
        <w:gridCol w:w="1134"/>
        <w:gridCol w:w="3828"/>
        <w:gridCol w:w="4677"/>
      </w:tblGrid>
      <w:tr w:rsidR="008F7244" w:rsidRPr="008F7244" w:rsidTr="001F002C">
        <w:trPr>
          <w:trHeight w:val="803"/>
        </w:trPr>
        <w:tc>
          <w:tcPr>
            <w:tcW w:w="1134" w:type="dxa"/>
            <w:tcBorders>
              <w:top w:val="single" w:sz="8" w:space="0" w:color="000000"/>
              <w:left w:val="single" w:sz="8" w:space="0" w:color="000000"/>
              <w:bottom w:val="nil"/>
              <w:right w:val="single" w:sz="8" w:space="0" w:color="000000"/>
            </w:tcBorders>
            <w:tcMar>
              <w:top w:w="0" w:type="dxa"/>
              <w:left w:w="0" w:type="dxa"/>
              <w:bottom w:w="5" w:type="dxa"/>
              <w:right w:w="117" w:type="dxa"/>
            </w:tcMar>
            <w:hideMark/>
          </w:tcPr>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1 неделя</w:t>
            </w:r>
          </w:p>
        </w:tc>
        <w:tc>
          <w:tcPr>
            <w:tcW w:w="3828" w:type="dxa"/>
            <w:tcBorders>
              <w:top w:val="single" w:sz="8" w:space="0" w:color="000000"/>
              <w:left w:val="nil"/>
              <w:bottom w:val="nil"/>
              <w:right w:val="single" w:sz="8" w:space="0" w:color="000000"/>
            </w:tcBorders>
            <w:tcMar>
              <w:top w:w="0" w:type="dxa"/>
              <w:left w:w="0" w:type="dxa"/>
              <w:bottom w:w="5" w:type="dxa"/>
              <w:right w:w="117" w:type="dxa"/>
            </w:tcMar>
            <w:hideMark/>
          </w:tcPr>
          <w:p w:rsidR="008F7244" w:rsidRPr="008F7244" w:rsidRDefault="008F7244" w:rsidP="006467E9">
            <w:pPr>
              <w:spacing w:after="18" w:line="240" w:lineRule="auto"/>
              <w:ind w:left="113" w:right="4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прыжки на двух ногах из обруча в обруч.</w:t>
            </w:r>
          </w:p>
          <w:p w:rsidR="008F7244" w:rsidRPr="008F7244" w:rsidRDefault="008F7244" w:rsidP="006467E9">
            <w:pPr>
              <w:spacing w:after="0" w:line="240" w:lineRule="auto"/>
              <w:ind w:left="113" w:right="43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прокатывание мяча между</w:t>
            </w:r>
            <w:r w:rsidRPr="008F7244">
              <w:rPr>
                <w:rFonts w:ascii="Times New Roman" w:eastAsia="Times New Roman" w:hAnsi="Times New Roman" w:cs="Times New Roman"/>
                <w:sz w:val="20"/>
                <w:szCs w:val="20"/>
                <w:lang w:eastAsia="ru-RU"/>
              </w:rPr>
              <w:t> </w:t>
            </w:r>
            <w:r w:rsidRPr="008F7244">
              <w:rPr>
                <w:rFonts w:ascii="Times New Roman" w:eastAsia="Times New Roman" w:hAnsi="Times New Roman" w:cs="Times New Roman"/>
                <w:color w:val="111111"/>
                <w:sz w:val="20"/>
                <w:szCs w:val="20"/>
                <w:lang w:eastAsia="ru-RU"/>
              </w:rPr>
              <w:t>предметами </w:t>
            </w:r>
            <w:r w:rsidRPr="008F7244">
              <w:rPr>
                <w:rFonts w:ascii="Times New Roman" w:eastAsia="Times New Roman" w:hAnsi="Times New Roman" w:cs="Times New Roman"/>
                <w:i/>
                <w:iCs/>
                <w:color w:val="111111"/>
                <w:sz w:val="20"/>
                <w:szCs w:val="20"/>
                <w:lang w:eastAsia="ru-RU"/>
              </w:rPr>
              <w:t>(расстояние</w:t>
            </w:r>
            <w:proofErr w:type="gramStart"/>
            <w:r w:rsidRPr="008F7244">
              <w:rPr>
                <w:rFonts w:ascii="Times New Roman" w:eastAsia="Times New Roman" w:hAnsi="Times New Roman" w:cs="Times New Roman"/>
                <w:i/>
                <w:iCs/>
                <w:color w:val="111111"/>
                <w:sz w:val="20"/>
                <w:szCs w:val="20"/>
                <w:lang w:eastAsia="ru-RU"/>
              </w:rPr>
              <w:t xml:space="preserve"> .</w:t>
            </w:r>
            <w:proofErr w:type="gramEnd"/>
            <w:r w:rsidRPr="008F7244">
              <w:rPr>
                <w:rFonts w:ascii="Times New Roman" w:eastAsia="Times New Roman" w:hAnsi="Times New Roman" w:cs="Times New Roman"/>
                <w:i/>
                <w:iCs/>
                <w:color w:val="111111"/>
                <w:sz w:val="20"/>
                <w:szCs w:val="20"/>
                <w:lang w:eastAsia="ru-RU"/>
              </w:rPr>
              <w:t>между ними 40-50 см)</w:t>
            </w:r>
            <w:r w:rsidRPr="008F7244">
              <w:rPr>
                <w:rFonts w:ascii="Times New Roman" w:eastAsia="Times New Roman" w:hAnsi="Times New Roman" w:cs="Times New Roman"/>
                <w:color w:val="111111"/>
                <w:sz w:val="20"/>
                <w:szCs w:val="20"/>
                <w:lang w:eastAsia="ru-RU"/>
              </w:rPr>
              <w:t>.</w:t>
            </w:r>
          </w:p>
        </w:tc>
        <w:tc>
          <w:tcPr>
            <w:tcW w:w="4677" w:type="dxa"/>
            <w:tcBorders>
              <w:top w:val="single" w:sz="8" w:space="0" w:color="000000"/>
              <w:left w:val="nil"/>
              <w:bottom w:val="nil"/>
              <w:right w:val="single" w:sz="8" w:space="0" w:color="000000"/>
            </w:tcBorders>
            <w:tcMar>
              <w:top w:w="0" w:type="dxa"/>
              <w:left w:w="0" w:type="dxa"/>
              <w:bottom w:w="5" w:type="dxa"/>
              <w:right w:w="117" w:type="dxa"/>
            </w:tcMar>
            <w:hideMark/>
          </w:tcPr>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П.и./ «Поздравляем мам»</w:t>
            </w:r>
          </w:p>
        </w:tc>
      </w:tr>
      <w:tr w:rsidR="008F7244" w:rsidRPr="008F7244" w:rsidTr="001F002C">
        <w:trPr>
          <w:trHeight w:val="1266"/>
        </w:trPr>
        <w:tc>
          <w:tcPr>
            <w:tcW w:w="1134" w:type="dxa"/>
            <w:tcBorders>
              <w:top w:val="nil"/>
              <w:left w:val="single" w:sz="8" w:space="0" w:color="000000"/>
              <w:bottom w:val="nil"/>
              <w:right w:val="single" w:sz="8" w:space="0" w:color="000000"/>
            </w:tcBorders>
            <w:tcMar>
              <w:top w:w="0" w:type="dxa"/>
              <w:left w:w="0" w:type="dxa"/>
              <w:bottom w:w="5" w:type="dxa"/>
              <w:right w:w="117" w:type="dxa"/>
            </w:tcMar>
            <w:hideMark/>
          </w:tcPr>
          <w:p w:rsidR="008F7244" w:rsidRPr="008F7244" w:rsidRDefault="008F7244" w:rsidP="006467E9">
            <w:pPr>
              <w:spacing w:after="29"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7"/>
                <w:szCs w:val="27"/>
                <w:lang w:eastAsia="ru-RU"/>
              </w:rPr>
              <w:t> </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2 неделя</w:t>
            </w:r>
          </w:p>
        </w:tc>
        <w:tc>
          <w:tcPr>
            <w:tcW w:w="3828" w:type="dxa"/>
            <w:tcBorders>
              <w:top w:val="nil"/>
              <w:left w:val="nil"/>
              <w:bottom w:val="nil"/>
              <w:right w:val="single" w:sz="8" w:space="0" w:color="000000"/>
            </w:tcBorders>
            <w:tcMar>
              <w:top w:w="0" w:type="dxa"/>
              <w:left w:w="0" w:type="dxa"/>
              <w:bottom w:w="5" w:type="dxa"/>
              <w:right w:w="117" w:type="dxa"/>
            </w:tcMar>
            <w:vAlign w:val="bottom"/>
            <w:hideMark/>
          </w:tcPr>
          <w:p w:rsidR="008F7244" w:rsidRPr="008F7244" w:rsidRDefault="008F7244" w:rsidP="006467E9">
            <w:pPr>
              <w:spacing w:after="1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proofErr w:type="spellStart"/>
            <w:r w:rsidRPr="008F7244">
              <w:rPr>
                <w:rFonts w:ascii="Times New Roman" w:eastAsia="Times New Roman" w:hAnsi="Times New Roman" w:cs="Times New Roman"/>
                <w:color w:val="111111"/>
                <w:sz w:val="20"/>
                <w:szCs w:val="20"/>
                <w:lang w:eastAsia="ru-RU"/>
              </w:rPr>
              <w:t>пролезание</w:t>
            </w:r>
            <w:proofErr w:type="spellEnd"/>
            <w:r w:rsidRPr="008F7244">
              <w:rPr>
                <w:rFonts w:ascii="Times New Roman" w:eastAsia="Times New Roman" w:hAnsi="Times New Roman" w:cs="Times New Roman"/>
                <w:color w:val="111111"/>
                <w:sz w:val="20"/>
                <w:szCs w:val="20"/>
                <w:lang w:eastAsia="ru-RU"/>
              </w:rPr>
              <w:t xml:space="preserve"> в обруч прямо и боком </w:t>
            </w:r>
            <w:r w:rsidRPr="008F7244">
              <w:rPr>
                <w:rFonts w:ascii="Times New Roman" w:eastAsia="Times New Roman" w:hAnsi="Times New Roman" w:cs="Times New Roman"/>
                <w:i/>
                <w:iCs/>
                <w:color w:val="111111"/>
                <w:sz w:val="20"/>
                <w:szCs w:val="20"/>
                <w:lang w:eastAsia="ru-RU"/>
              </w:rPr>
              <w:t>(обруч поднят на10 см)</w:t>
            </w:r>
            <w:r w:rsidRPr="008F7244">
              <w:rPr>
                <w:rFonts w:ascii="Times New Roman" w:eastAsia="Times New Roman" w:hAnsi="Times New Roman" w:cs="Times New Roman"/>
                <w:color w:val="111111"/>
                <w:sz w:val="20"/>
                <w:szCs w:val="20"/>
                <w:lang w:eastAsia="ru-RU"/>
              </w:rPr>
              <w:t>.</w:t>
            </w:r>
          </w:p>
          <w:p w:rsidR="008F7244" w:rsidRPr="008F7244" w:rsidRDefault="008F7244" w:rsidP="006467E9">
            <w:pPr>
              <w:spacing w:after="29"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лазание по лестнице на высоту 1,2-1,5 м.</w:t>
            </w:r>
          </w:p>
          <w:p w:rsidR="008F7244" w:rsidRPr="008F7244" w:rsidRDefault="008F7244" w:rsidP="006467E9">
            <w:pPr>
              <w:spacing w:after="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перешагивание через кегли </w:t>
            </w:r>
            <w:r w:rsidRPr="008F7244">
              <w:rPr>
                <w:rFonts w:ascii="Times New Roman" w:eastAsia="Times New Roman" w:hAnsi="Times New Roman" w:cs="Times New Roman"/>
                <w:i/>
                <w:iCs/>
                <w:color w:val="111111"/>
                <w:sz w:val="20"/>
                <w:szCs w:val="20"/>
                <w:lang w:eastAsia="ru-RU"/>
              </w:rPr>
              <w:t>(расстояние между кеглями 70 см)</w:t>
            </w:r>
            <w:r w:rsidRPr="008F7244">
              <w:rPr>
                <w:rFonts w:ascii="Times New Roman" w:eastAsia="Times New Roman" w:hAnsi="Times New Roman" w:cs="Times New Roman"/>
                <w:color w:val="111111"/>
                <w:sz w:val="20"/>
                <w:szCs w:val="20"/>
                <w:lang w:eastAsia="ru-RU"/>
              </w:rPr>
              <w:t>.</w:t>
            </w:r>
          </w:p>
        </w:tc>
        <w:tc>
          <w:tcPr>
            <w:tcW w:w="4677" w:type="dxa"/>
            <w:tcBorders>
              <w:top w:val="nil"/>
              <w:left w:val="nil"/>
              <w:bottom w:val="nil"/>
              <w:right w:val="single" w:sz="8" w:space="0" w:color="000000"/>
            </w:tcBorders>
            <w:tcMar>
              <w:top w:w="0" w:type="dxa"/>
              <w:left w:w="0" w:type="dxa"/>
              <w:bottom w:w="5" w:type="dxa"/>
              <w:right w:w="117" w:type="dxa"/>
            </w:tcMar>
            <w:hideMark/>
          </w:tcPr>
          <w:p w:rsidR="008F7244" w:rsidRPr="008F7244" w:rsidRDefault="008F7244" w:rsidP="006467E9">
            <w:pPr>
              <w:spacing w:after="17"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-«В группе на окошке»</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М.п</w:t>
            </w:r>
            <w:proofErr w:type="gramStart"/>
            <w:r w:rsidRPr="008F7244">
              <w:rPr>
                <w:rFonts w:ascii="Times New Roman" w:eastAsia="Times New Roman" w:hAnsi="Times New Roman" w:cs="Times New Roman"/>
                <w:color w:val="111111"/>
                <w:sz w:val="20"/>
                <w:szCs w:val="20"/>
                <w:lang w:eastAsia="ru-RU"/>
              </w:rPr>
              <w:t>.и</w:t>
            </w:r>
            <w:proofErr w:type="gramEnd"/>
            <w:r w:rsidRPr="008F7244">
              <w:rPr>
                <w:rFonts w:ascii="Times New Roman" w:eastAsia="Times New Roman" w:hAnsi="Times New Roman" w:cs="Times New Roman"/>
                <w:color w:val="111111"/>
                <w:sz w:val="20"/>
                <w:szCs w:val="20"/>
                <w:lang w:eastAsia="ru-RU"/>
              </w:rPr>
              <w:t xml:space="preserve"> «Роза, фиалка, кактусы»</w:t>
            </w:r>
          </w:p>
        </w:tc>
      </w:tr>
      <w:tr w:rsidR="008F7244" w:rsidRPr="008F7244" w:rsidTr="001F002C">
        <w:trPr>
          <w:trHeight w:val="915"/>
        </w:trPr>
        <w:tc>
          <w:tcPr>
            <w:tcW w:w="1134" w:type="dxa"/>
            <w:tcBorders>
              <w:top w:val="nil"/>
              <w:left w:val="single" w:sz="8" w:space="0" w:color="000000"/>
              <w:bottom w:val="nil"/>
              <w:right w:val="single" w:sz="8" w:space="0" w:color="000000"/>
            </w:tcBorders>
            <w:tcMar>
              <w:top w:w="0" w:type="dxa"/>
              <w:left w:w="0" w:type="dxa"/>
              <w:bottom w:w="5" w:type="dxa"/>
              <w:right w:w="117"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167"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3 неделя</w:t>
            </w:r>
          </w:p>
        </w:tc>
        <w:tc>
          <w:tcPr>
            <w:tcW w:w="3828" w:type="dxa"/>
            <w:tcBorders>
              <w:top w:val="nil"/>
              <w:left w:val="nil"/>
              <w:bottom w:val="nil"/>
              <w:right w:val="single" w:sz="8" w:space="0" w:color="000000"/>
            </w:tcBorders>
            <w:tcMar>
              <w:top w:w="0" w:type="dxa"/>
              <w:left w:w="0" w:type="dxa"/>
              <w:bottom w:w="5" w:type="dxa"/>
              <w:right w:w="117" w:type="dxa"/>
            </w:tcMar>
            <w:hideMark/>
          </w:tcPr>
          <w:p w:rsidR="008F7244" w:rsidRPr="008F7244" w:rsidRDefault="008F7244" w:rsidP="006467E9">
            <w:pPr>
              <w:spacing w:after="24"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9"/>
                <w:szCs w:val="19"/>
                <w:lang w:eastAsia="ru-RU"/>
              </w:rPr>
              <w:t> </w:t>
            </w:r>
          </w:p>
          <w:p w:rsidR="008F7244" w:rsidRPr="008F7244" w:rsidRDefault="008F7244" w:rsidP="006467E9">
            <w:pPr>
              <w:spacing w:after="21"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прыжки в длину </w:t>
            </w:r>
            <w:r w:rsidRPr="008F7244">
              <w:rPr>
                <w:rFonts w:ascii="Times New Roman" w:eastAsia="Times New Roman" w:hAnsi="Times New Roman" w:cs="Times New Roman"/>
                <w:i/>
                <w:iCs/>
                <w:color w:val="111111"/>
                <w:sz w:val="20"/>
                <w:szCs w:val="20"/>
                <w:lang w:eastAsia="ru-RU"/>
              </w:rPr>
              <w:t>(60 см)</w:t>
            </w:r>
            <w:r w:rsidRPr="008F7244">
              <w:rPr>
                <w:rFonts w:ascii="Times New Roman" w:eastAsia="Times New Roman" w:hAnsi="Times New Roman" w:cs="Times New Roman"/>
                <w:color w:val="111111"/>
                <w:sz w:val="20"/>
                <w:szCs w:val="20"/>
                <w:lang w:eastAsia="ru-RU"/>
              </w:rPr>
              <w:t>.</w:t>
            </w:r>
          </w:p>
          <w:p w:rsidR="008F7244" w:rsidRPr="008F7244" w:rsidRDefault="008F7244" w:rsidP="006467E9">
            <w:pPr>
              <w:spacing w:after="13"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отбивание мяча о пол.</w:t>
            </w:r>
          </w:p>
          <w:p w:rsidR="008F7244" w:rsidRPr="008F7244" w:rsidRDefault="008F7244" w:rsidP="006467E9">
            <w:pPr>
              <w:spacing w:after="0"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ходьба и бег по наклонной доске.</w:t>
            </w:r>
          </w:p>
        </w:tc>
        <w:tc>
          <w:tcPr>
            <w:tcW w:w="4677" w:type="dxa"/>
            <w:tcBorders>
              <w:top w:val="nil"/>
              <w:left w:val="nil"/>
              <w:bottom w:val="nil"/>
              <w:right w:val="single" w:sz="8" w:space="0" w:color="000000"/>
            </w:tcBorders>
            <w:tcMar>
              <w:top w:w="0" w:type="dxa"/>
              <w:left w:w="0" w:type="dxa"/>
              <w:bottom w:w="5" w:type="dxa"/>
              <w:right w:w="117" w:type="dxa"/>
            </w:tcMar>
            <w:hideMark/>
          </w:tcPr>
          <w:p w:rsidR="008F7244" w:rsidRPr="008F7244" w:rsidRDefault="008F7244" w:rsidP="006467E9">
            <w:pPr>
              <w:spacing w:after="0" w:line="240" w:lineRule="auto"/>
              <w:ind w:left="113" w:right="304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-«Как-то утром на пруду» П.и «Караси и щуки»</w:t>
            </w:r>
          </w:p>
        </w:tc>
      </w:tr>
      <w:tr w:rsidR="008F7244" w:rsidRPr="008F7244" w:rsidTr="001F002C">
        <w:trPr>
          <w:trHeight w:val="703"/>
        </w:trPr>
        <w:tc>
          <w:tcPr>
            <w:tcW w:w="1134" w:type="dxa"/>
            <w:tcBorders>
              <w:top w:val="nil"/>
              <w:left w:val="single" w:sz="8" w:space="0" w:color="000000"/>
              <w:bottom w:val="single" w:sz="8" w:space="0" w:color="000000"/>
              <w:right w:val="single" w:sz="8" w:space="0" w:color="000000"/>
            </w:tcBorders>
            <w:tcMar>
              <w:top w:w="0" w:type="dxa"/>
              <w:left w:w="0" w:type="dxa"/>
              <w:bottom w:w="5" w:type="dxa"/>
              <w:right w:w="117"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4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7"/>
                <w:szCs w:val="17"/>
                <w:lang w:eastAsia="ru-RU"/>
              </w:rPr>
              <w:t> </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4 неделя</w:t>
            </w:r>
          </w:p>
        </w:tc>
        <w:tc>
          <w:tcPr>
            <w:tcW w:w="3828" w:type="dxa"/>
            <w:tcBorders>
              <w:top w:val="nil"/>
              <w:left w:val="nil"/>
              <w:bottom w:val="single" w:sz="8" w:space="0" w:color="000000"/>
              <w:right w:val="single" w:sz="8" w:space="0" w:color="000000"/>
            </w:tcBorders>
            <w:tcMar>
              <w:top w:w="0" w:type="dxa"/>
              <w:left w:w="0" w:type="dxa"/>
              <w:bottom w:w="5" w:type="dxa"/>
              <w:right w:w="117" w:type="dxa"/>
            </w:tcMar>
            <w:hideMark/>
          </w:tcPr>
          <w:p w:rsidR="008F7244" w:rsidRPr="008F7244" w:rsidRDefault="008F7244" w:rsidP="006467E9">
            <w:pPr>
              <w:spacing w:after="28"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9"/>
                <w:szCs w:val="19"/>
                <w:lang w:eastAsia="ru-RU"/>
              </w:rPr>
              <w:t> </w:t>
            </w:r>
          </w:p>
          <w:p w:rsidR="008F7244" w:rsidRPr="008F7244" w:rsidRDefault="008F7244" w:rsidP="006467E9">
            <w:pPr>
              <w:spacing w:after="14"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катание мяча в парах из разных положений,</w:t>
            </w:r>
          </w:p>
          <w:p w:rsidR="008F7244" w:rsidRPr="008F7244" w:rsidRDefault="008F7244" w:rsidP="006467E9">
            <w:pPr>
              <w:spacing w:after="0" w:line="240" w:lineRule="auto"/>
              <w:ind w:left="228"/>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бросание и ловля мяча снизу, из-за головы в парах.</w:t>
            </w:r>
          </w:p>
        </w:tc>
        <w:tc>
          <w:tcPr>
            <w:tcW w:w="4677" w:type="dxa"/>
            <w:tcBorders>
              <w:top w:val="nil"/>
              <w:left w:val="nil"/>
              <w:bottom w:val="single" w:sz="8" w:space="0" w:color="000000"/>
              <w:right w:val="single" w:sz="8" w:space="0" w:color="000000"/>
            </w:tcBorders>
            <w:tcMar>
              <w:top w:w="0" w:type="dxa"/>
              <w:left w:w="0" w:type="dxa"/>
              <w:bottom w:w="5" w:type="dxa"/>
              <w:right w:w="117" w:type="dxa"/>
            </w:tcMar>
            <w:hideMark/>
          </w:tcPr>
          <w:p w:rsidR="008F7244" w:rsidRPr="008F7244" w:rsidRDefault="008F7244" w:rsidP="006467E9">
            <w:pPr>
              <w:spacing w:after="0" w:line="240" w:lineRule="auto"/>
              <w:ind w:left="113" w:right="3236"/>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-«Прогулка по городу» П.и. «Пятнашки»</w:t>
            </w:r>
          </w:p>
        </w:tc>
      </w:tr>
      <w:tr w:rsidR="008F7244" w:rsidRPr="008F7244" w:rsidTr="001F002C">
        <w:trPr>
          <w:trHeight w:val="1035"/>
        </w:trPr>
        <w:tc>
          <w:tcPr>
            <w:tcW w:w="1134" w:type="dxa"/>
            <w:tcBorders>
              <w:top w:val="nil"/>
              <w:left w:val="single" w:sz="8" w:space="0" w:color="000000"/>
              <w:bottom w:val="nil"/>
              <w:right w:val="single" w:sz="8" w:space="0" w:color="000000"/>
            </w:tcBorders>
            <w:tcMar>
              <w:top w:w="0" w:type="dxa"/>
              <w:left w:w="0" w:type="dxa"/>
              <w:bottom w:w="5" w:type="dxa"/>
              <w:right w:w="117" w:type="dxa"/>
            </w:tcMar>
            <w:hideMark/>
          </w:tcPr>
          <w:p w:rsidR="008F7244" w:rsidRPr="008F7244" w:rsidRDefault="008F7244" w:rsidP="006467E9">
            <w:pPr>
              <w:spacing w:after="18"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lastRenderedPageBreak/>
              <w:t>Апрель</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1 неделя</w:t>
            </w:r>
          </w:p>
        </w:tc>
        <w:tc>
          <w:tcPr>
            <w:tcW w:w="3828" w:type="dxa"/>
            <w:tcBorders>
              <w:top w:val="nil"/>
              <w:left w:val="nil"/>
              <w:bottom w:val="nil"/>
              <w:right w:val="single" w:sz="8" w:space="0" w:color="000000"/>
            </w:tcBorders>
            <w:tcMar>
              <w:top w:w="0" w:type="dxa"/>
              <w:left w:w="0" w:type="dxa"/>
              <w:bottom w:w="5" w:type="dxa"/>
              <w:right w:w="117" w:type="dxa"/>
            </w:tcMar>
            <w:hideMark/>
          </w:tcPr>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 бросание мяча из-за головы с разных положений </w:t>
            </w:r>
            <w:r w:rsidRPr="008F7244">
              <w:rPr>
                <w:rFonts w:ascii="Times New Roman" w:eastAsia="Times New Roman" w:hAnsi="Times New Roman" w:cs="Times New Roman"/>
                <w:i/>
                <w:iCs/>
                <w:color w:val="111111"/>
                <w:sz w:val="20"/>
                <w:szCs w:val="20"/>
                <w:lang w:eastAsia="ru-RU"/>
              </w:rPr>
              <w:t>(сидя, стоя) </w:t>
            </w:r>
            <w:r w:rsidRPr="008F7244">
              <w:rPr>
                <w:rFonts w:ascii="Times New Roman" w:eastAsia="Times New Roman" w:hAnsi="Times New Roman" w:cs="Times New Roman"/>
                <w:color w:val="111111"/>
                <w:sz w:val="20"/>
                <w:szCs w:val="20"/>
                <w:lang w:eastAsia="ru-RU"/>
              </w:rPr>
              <w:t>в парах </w:t>
            </w:r>
            <w:r w:rsidRPr="008F7244">
              <w:rPr>
                <w:rFonts w:ascii="Times New Roman" w:eastAsia="Times New Roman" w:hAnsi="Times New Roman" w:cs="Times New Roman"/>
                <w:i/>
                <w:iCs/>
                <w:color w:val="111111"/>
                <w:sz w:val="20"/>
                <w:szCs w:val="20"/>
                <w:lang w:eastAsia="ru-RU"/>
              </w:rPr>
              <w:t>(расстояние между детьми 1,5 м)</w:t>
            </w:r>
            <w:r w:rsidRPr="008F7244">
              <w:rPr>
                <w:rFonts w:ascii="Times New Roman" w:eastAsia="Times New Roman" w:hAnsi="Times New Roman" w:cs="Times New Roman"/>
                <w:color w:val="111111"/>
                <w:sz w:val="20"/>
                <w:szCs w:val="20"/>
                <w:lang w:eastAsia="ru-RU"/>
              </w:rPr>
              <w:t>; через</w:t>
            </w:r>
            <w:r w:rsidRPr="008F7244">
              <w:rPr>
                <w:rFonts w:ascii="Times New Roman" w:eastAsia="Times New Roman" w:hAnsi="Times New Roman" w:cs="Times New Roman"/>
                <w:sz w:val="20"/>
                <w:szCs w:val="20"/>
                <w:lang w:eastAsia="ru-RU"/>
              </w:rPr>
              <w:t> </w:t>
            </w:r>
            <w:r w:rsidRPr="008F7244">
              <w:rPr>
                <w:rFonts w:ascii="Times New Roman" w:eastAsia="Times New Roman" w:hAnsi="Times New Roman" w:cs="Times New Roman"/>
                <w:color w:val="111111"/>
                <w:sz w:val="20"/>
                <w:szCs w:val="20"/>
                <w:lang w:eastAsia="ru-RU"/>
              </w:rPr>
              <w:t>сетку с расстояния 1,5 м </w:t>
            </w:r>
            <w:r w:rsidRPr="008F7244">
              <w:rPr>
                <w:rFonts w:ascii="Times New Roman" w:eastAsia="Times New Roman" w:hAnsi="Times New Roman" w:cs="Times New Roman"/>
                <w:i/>
                <w:iCs/>
                <w:color w:val="111111"/>
                <w:sz w:val="20"/>
                <w:szCs w:val="20"/>
                <w:lang w:eastAsia="ru-RU"/>
              </w:rPr>
              <w:t>(верхний край сетки над полом на высоте поднятой руки ребѐнка)</w:t>
            </w:r>
            <w:r w:rsidRPr="008F7244">
              <w:rPr>
                <w:rFonts w:ascii="Times New Roman" w:eastAsia="Times New Roman" w:hAnsi="Times New Roman" w:cs="Times New Roman"/>
                <w:color w:val="111111"/>
                <w:sz w:val="20"/>
                <w:szCs w:val="20"/>
                <w:lang w:eastAsia="ru-RU"/>
              </w:rPr>
              <w:t>.</w:t>
            </w:r>
          </w:p>
        </w:tc>
        <w:tc>
          <w:tcPr>
            <w:tcW w:w="4677" w:type="dxa"/>
            <w:tcBorders>
              <w:top w:val="nil"/>
              <w:left w:val="nil"/>
              <w:bottom w:val="nil"/>
              <w:right w:val="single" w:sz="8" w:space="0" w:color="000000"/>
            </w:tcBorders>
            <w:tcMar>
              <w:top w:w="0" w:type="dxa"/>
              <w:left w:w="0" w:type="dxa"/>
              <w:bottom w:w="5" w:type="dxa"/>
              <w:right w:w="117" w:type="dxa"/>
            </w:tcMar>
            <w:hideMark/>
          </w:tcPr>
          <w:p w:rsidR="008F7244" w:rsidRPr="008F7244" w:rsidRDefault="008F7244" w:rsidP="006467E9">
            <w:pPr>
              <w:spacing w:after="0" w:line="240" w:lineRule="auto"/>
              <w:ind w:left="113" w:right="402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-«Полюшко»</w:t>
            </w:r>
            <w:r w:rsidRPr="008F7244">
              <w:rPr>
                <w:rFonts w:ascii="Times New Roman" w:eastAsia="Times New Roman" w:hAnsi="Times New Roman" w:cs="Times New Roman"/>
                <w:sz w:val="20"/>
                <w:szCs w:val="20"/>
                <w:lang w:eastAsia="ru-RU"/>
              </w:rPr>
              <w:t> </w:t>
            </w:r>
            <w:r w:rsidRPr="008F7244">
              <w:rPr>
                <w:rFonts w:ascii="Times New Roman" w:eastAsia="Times New Roman" w:hAnsi="Times New Roman" w:cs="Times New Roman"/>
                <w:color w:val="111111"/>
                <w:sz w:val="20"/>
                <w:szCs w:val="20"/>
                <w:lang w:eastAsia="ru-RU"/>
              </w:rPr>
              <w:t>П.и «Кто скорее?»</w:t>
            </w:r>
          </w:p>
        </w:tc>
      </w:tr>
      <w:tr w:rsidR="008F7244" w:rsidRPr="008F7244" w:rsidTr="001F002C">
        <w:trPr>
          <w:trHeight w:val="1147"/>
        </w:trPr>
        <w:tc>
          <w:tcPr>
            <w:tcW w:w="1134" w:type="dxa"/>
            <w:tcBorders>
              <w:top w:val="nil"/>
              <w:left w:val="single" w:sz="8" w:space="0" w:color="000000"/>
              <w:bottom w:val="nil"/>
              <w:right w:val="single" w:sz="8" w:space="0" w:color="000000"/>
            </w:tcBorders>
            <w:tcMar>
              <w:top w:w="0" w:type="dxa"/>
              <w:left w:w="0" w:type="dxa"/>
              <w:bottom w:w="5" w:type="dxa"/>
              <w:right w:w="117"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9"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5"/>
                <w:szCs w:val="25"/>
                <w:lang w:eastAsia="ru-RU"/>
              </w:rPr>
              <w:t> </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2 неделя</w:t>
            </w:r>
          </w:p>
        </w:tc>
        <w:tc>
          <w:tcPr>
            <w:tcW w:w="3828" w:type="dxa"/>
            <w:tcBorders>
              <w:top w:val="nil"/>
              <w:left w:val="nil"/>
              <w:bottom w:val="nil"/>
              <w:right w:val="single" w:sz="8" w:space="0" w:color="000000"/>
            </w:tcBorders>
            <w:tcMar>
              <w:top w:w="0" w:type="dxa"/>
              <w:left w:w="0" w:type="dxa"/>
              <w:bottom w:w="5" w:type="dxa"/>
              <w:right w:w="117" w:type="dxa"/>
            </w:tcMar>
            <w:vAlign w:val="center"/>
            <w:hideMark/>
          </w:tcPr>
          <w:p w:rsidR="008F7244" w:rsidRPr="008F7244" w:rsidRDefault="008F7244" w:rsidP="006467E9">
            <w:pPr>
              <w:spacing w:after="5"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ходьба по ребристой доске и по гимнастической скамейке с мешочком на голове </w:t>
            </w:r>
            <w:r w:rsidRPr="008F7244">
              <w:rPr>
                <w:rFonts w:ascii="Times New Roman" w:eastAsia="Times New Roman" w:hAnsi="Times New Roman" w:cs="Times New Roman"/>
                <w:i/>
                <w:iCs/>
                <w:color w:val="111111"/>
                <w:sz w:val="20"/>
                <w:szCs w:val="20"/>
                <w:lang w:eastAsia="ru-RU"/>
              </w:rPr>
              <w:t>(высота скамейки 20-25 см)</w:t>
            </w:r>
            <w:r w:rsidRPr="008F7244">
              <w:rPr>
                <w:rFonts w:ascii="Times New Roman" w:eastAsia="Times New Roman" w:hAnsi="Times New Roman" w:cs="Times New Roman"/>
                <w:color w:val="111111"/>
                <w:sz w:val="20"/>
                <w:szCs w:val="20"/>
                <w:lang w:eastAsia="ru-RU"/>
              </w:rPr>
              <w:t>.</w:t>
            </w:r>
          </w:p>
          <w:p w:rsidR="008F7244" w:rsidRPr="008F7244" w:rsidRDefault="008F7244" w:rsidP="006467E9">
            <w:pPr>
              <w:spacing w:after="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прыжки через веревку боком, в длину с места до ориентира </w:t>
            </w:r>
            <w:r w:rsidRPr="008F7244">
              <w:rPr>
                <w:rFonts w:ascii="Times New Roman" w:eastAsia="Times New Roman" w:hAnsi="Times New Roman" w:cs="Times New Roman"/>
                <w:i/>
                <w:iCs/>
                <w:color w:val="111111"/>
                <w:sz w:val="20"/>
                <w:szCs w:val="20"/>
                <w:lang w:eastAsia="ru-RU"/>
              </w:rPr>
              <w:t>(расстояние от линии до ориентира 60 см)</w:t>
            </w:r>
            <w:r w:rsidRPr="008F7244">
              <w:rPr>
                <w:rFonts w:ascii="Times New Roman" w:eastAsia="Times New Roman" w:hAnsi="Times New Roman" w:cs="Times New Roman"/>
                <w:color w:val="111111"/>
                <w:sz w:val="20"/>
                <w:szCs w:val="20"/>
                <w:lang w:eastAsia="ru-RU"/>
              </w:rPr>
              <w:t>.</w:t>
            </w:r>
          </w:p>
        </w:tc>
        <w:tc>
          <w:tcPr>
            <w:tcW w:w="4677" w:type="dxa"/>
            <w:tcBorders>
              <w:top w:val="nil"/>
              <w:left w:val="nil"/>
              <w:bottom w:val="nil"/>
              <w:right w:val="single" w:sz="8" w:space="0" w:color="000000"/>
            </w:tcBorders>
            <w:tcMar>
              <w:top w:w="0" w:type="dxa"/>
              <w:left w:w="0" w:type="dxa"/>
              <w:bottom w:w="5" w:type="dxa"/>
              <w:right w:w="117"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9"/>
                <w:szCs w:val="29"/>
                <w:lang w:eastAsia="ru-RU"/>
              </w:rPr>
              <w:t> </w:t>
            </w:r>
          </w:p>
          <w:p w:rsidR="008F7244" w:rsidRPr="008F7244" w:rsidRDefault="008F7244" w:rsidP="006467E9">
            <w:pPr>
              <w:spacing w:after="2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-«Космонавтами мы станем»</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М.п.и. «Земля и луна»</w:t>
            </w:r>
          </w:p>
        </w:tc>
      </w:tr>
      <w:tr w:rsidR="008F7244" w:rsidRPr="008F7244" w:rsidTr="001F002C">
        <w:trPr>
          <w:trHeight w:val="1724"/>
        </w:trPr>
        <w:tc>
          <w:tcPr>
            <w:tcW w:w="1134" w:type="dxa"/>
            <w:tcBorders>
              <w:top w:val="nil"/>
              <w:left w:val="single" w:sz="8" w:space="0" w:color="000000"/>
              <w:bottom w:val="nil"/>
              <w:right w:val="single" w:sz="8" w:space="0" w:color="000000"/>
            </w:tcBorders>
            <w:tcMar>
              <w:top w:w="0" w:type="dxa"/>
              <w:left w:w="0" w:type="dxa"/>
              <w:bottom w:w="5" w:type="dxa"/>
              <w:right w:w="117"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9" w:line="240" w:lineRule="auto"/>
              <w:ind w:left="5" w:right="2711"/>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r w:rsidRPr="008F7244">
              <w:rPr>
                <w:rFonts w:ascii="Times New Roman" w:eastAsia="Times New Roman" w:hAnsi="Times New Roman" w:cs="Times New Roman"/>
                <w:sz w:val="23"/>
                <w:szCs w:val="23"/>
                <w:lang w:eastAsia="ru-RU"/>
              </w:rPr>
              <w:t> </w:t>
            </w:r>
          </w:p>
          <w:p w:rsidR="008F7244" w:rsidRPr="008F7244" w:rsidRDefault="008F7244" w:rsidP="006467E9">
            <w:pPr>
              <w:spacing w:after="8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3 неделя</w:t>
            </w:r>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8"/>
                <w:szCs w:val="18"/>
                <w:lang w:eastAsia="ru-RU"/>
              </w:rPr>
              <w:t> </w:t>
            </w:r>
          </w:p>
        </w:tc>
        <w:tc>
          <w:tcPr>
            <w:tcW w:w="3828" w:type="dxa"/>
            <w:tcBorders>
              <w:top w:val="nil"/>
              <w:left w:val="nil"/>
              <w:bottom w:val="nil"/>
              <w:right w:val="single" w:sz="8" w:space="0" w:color="000000"/>
            </w:tcBorders>
            <w:tcMar>
              <w:top w:w="0" w:type="dxa"/>
              <w:left w:w="0" w:type="dxa"/>
              <w:bottom w:w="5" w:type="dxa"/>
              <w:right w:w="117" w:type="dxa"/>
            </w:tcMar>
            <w:vAlign w:val="bottom"/>
            <w:hideMark/>
          </w:tcPr>
          <w:p w:rsidR="008F7244" w:rsidRPr="008F7244" w:rsidRDefault="008F7244" w:rsidP="006467E9">
            <w:pPr>
              <w:spacing w:after="8"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бросание мяча от груди, из-за головы в баскетбольное кольцо с расстояния 1,5-2 м </w:t>
            </w:r>
            <w:r w:rsidRPr="008F7244">
              <w:rPr>
                <w:rFonts w:ascii="Times New Roman" w:eastAsia="Times New Roman" w:hAnsi="Times New Roman" w:cs="Times New Roman"/>
                <w:i/>
                <w:iCs/>
                <w:color w:val="111111"/>
                <w:sz w:val="20"/>
                <w:szCs w:val="20"/>
                <w:lang w:eastAsia="ru-RU"/>
              </w:rPr>
              <w:t>(баскетбольное кольцо на высоте 1,5 м)</w:t>
            </w:r>
            <w:r w:rsidRPr="008F7244">
              <w:rPr>
                <w:rFonts w:ascii="Times New Roman" w:eastAsia="Times New Roman" w:hAnsi="Times New Roman" w:cs="Times New Roman"/>
                <w:color w:val="111111"/>
                <w:sz w:val="20"/>
                <w:szCs w:val="20"/>
                <w:lang w:eastAsia="ru-RU"/>
              </w:rPr>
              <w:t>.</w:t>
            </w:r>
          </w:p>
          <w:p w:rsidR="008F7244" w:rsidRPr="008F7244" w:rsidRDefault="008F7244" w:rsidP="006467E9">
            <w:pPr>
              <w:spacing w:after="23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proofErr w:type="spellStart"/>
            <w:r w:rsidRPr="008F7244">
              <w:rPr>
                <w:rFonts w:ascii="Times New Roman" w:eastAsia="Times New Roman" w:hAnsi="Times New Roman" w:cs="Times New Roman"/>
                <w:color w:val="111111"/>
                <w:sz w:val="20"/>
                <w:szCs w:val="20"/>
                <w:lang w:eastAsia="ru-RU"/>
              </w:rPr>
              <w:t>пролезание</w:t>
            </w:r>
            <w:proofErr w:type="spellEnd"/>
            <w:r w:rsidRPr="008F7244">
              <w:rPr>
                <w:rFonts w:ascii="Times New Roman" w:eastAsia="Times New Roman" w:hAnsi="Times New Roman" w:cs="Times New Roman"/>
                <w:color w:val="111111"/>
                <w:sz w:val="20"/>
                <w:szCs w:val="20"/>
                <w:lang w:eastAsia="ru-RU"/>
              </w:rPr>
              <w:t xml:space="preserve"> прямо и боком в обруч </w:t>
            </w:r>
            <w:r w:rsidRPr="008F7244">
              <w:rPr>
                <w:rFonts w:ascii="Times New Roman" w:eastAsia="Times New Roman" w:hAnsi="Times New Roman" w:cs="Times New Roman"/>
                <w:i/>
                <w:iCs/>
                <w:color w:val="111111"/>
                <w:sz w:val="20"/>
                <w:szCs w:val="20"/>
                <w:lang w:eastAsia="ru-RU"/>
              </w:rPr>
              <w:t>(обруч приподнят над полом на высоту 10 см)</w:t>
            </w:r>
            <w:r w:rsidRPr="008F7244">
              <w:rPr>
                <w:rFonts w:ascii="Times New Roman" w:eastAsia="Times New Roman" w:hAnsi="Times New Roman" w:cs="Times New Roman"/>
                <w:color w:val="111111"/>
                <w:sz w:val="20"/>
                <w:szCs w:val="20"/>
                <w:lang w:eastAsia="ru-RU"/>
              </w:rPr>
              <w:t>;</w:t>
            </w:r>
          </w:p>
          <w:p w:rsidR="008F7244" w:rsidRPr="008F7244" w:rsidRDefault="008F7244" w:rsidP="006467E9">
            <w:pPr>
              <w:spacing w:after="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лазание по гимнастической стенке.</w:t>
            </w:r>
          </w:p>
        </w:tc>
        <w:tc>
          <w:tcPr>
            <w:tcW w:w="4677" w:type="dxa"/>
            <w:tcBorders>
              <w:top w:val="nil"/>
              <w:left w:val="nil"/>
              <w:bottom w:val="nil"/>
              <w:right w:val="single" w:sz="8" w:space="0" w:color="000000"/>
            </w:tcBorders>
            <w:tcMar>
              <w:top w:w="0" w:type="dxa"/>
              <w:left w:w="0" w:type="dxa"/>
              <w:bottom w:w="5" w:type="dxa"/>
              <w:right w:w="117" w:type="dxa"/>
            </w:tcMar>
            <w:hideMark/>
          </w:tcPr>
          <w:p w:rsidR="008F7244" w:rsidRPr="008F7244" w:rsidRDefault="008F7244" w:rsidP="006467E9">
            <w:pPr>
              <w:spacing w:after="31"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7"/>
                <w:szCs w:val="27"/>
                <w:lang w:eastAsia="ru-RU"/>
              </w:rPr>
              <w:t> </w:t>
            </w:r>
          </w:p>
          <w:p w:rsidR="008F7244" w:rsidRPr="008F7244" w:rsidRDefault="008F7244" w:rsidP="006467E9">
            <w:pPr>
              <w:spacing w:after="19"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-«Снег растаял на полях»</w:t>
            </w:r>
          </w:p>
          <w:p w:rsidR="008F7244" w:rsidRPr="008F7244" w:rsidRDefault="008F7244" w:rsidP="006467E9">
            <w:pPr>
              <w:spacing w:after="349"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П.и. «Руки человека»</w:t>
            </w:r>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tc>
      </w:tr>
      <w:tr w:rsidR="008F7244" w:rsidRPr="008F7244" w:rsidTr="001F002C">
        <w:trPr>
          <w:trHeight w:val="1164"/>
        </w:trPr>
        <w:tc>
          <w:tcPr>
            <w:tcW w:w="1134" w:type="dxa"/>
            <w:tcBorders>
              <w:top w:val="nil"/>
              <w:left w:val="single" w:sz="8" w:space="0" w:color="000000"/>
              <w:bottom w:val="single" w:sz="8" w:space="0" w:color="000000"/>
              <w:right w:val="single" w:sz="8" w:space="0" w:color="000000"/>
            </w:tcBorders>
            <w:tcMar>
              <w:top w:w="0" w:type="dxa"/>
              <w:left w:w="0" w:type="dxa"/>
              <w:bottom w:w="5" w:type="dxa"/>
              <w:right w:w="117" w:type="dxa"/>
            </w:tcMar>
            <w:vAlign w:val="bottom"/>
            <w:hideMark/>
          </w:tcPr>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4 неделя</w:t>
            </w:r>
          </w:p>
        </w:tc>
        <w:tc>
          <w:tcPr>
            <w:tcW w:w="3828" w:type="dxa"/>
            <w:tcBorders>
              <w:top w:val="nil"/>
              <w:left w:val="nil"/>
              <w:bottom w:val="single" w:sz="8" w:space="0" w:color="000000"/>
              <w:right w:val="single" w:sz="8" w:space="0" w:color="000000"/>
            </w:tcBorders>
            <w:tcMar>
              <w:top w:w="0" w:type="dxa"/>
              <w:left w:w="0" w:type="dxa"/>
              <w:bottom w:w="5" w:type="dxa"/>
              <w:right w:w="117" w:type="dxa"/>
            </w:tcMar>
            <w:hideMark/>
          </w:tcPr>
          <w:p w:rsidR="008F7244" w:rsidRPr="008F7244" w:rsidRDefault="008F7244" w:rsidP="006467E9">
            <w:pPr>
              <w:spacing w:after="182"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color w:val="111111"/>
                <w:sz w:val="20"/>
                <w:szCs w:val="20"/>
                <w:lang w:eastAsia="ru-RU"/>
              </w:rPr>
              <w:t>прыжки в длину с места до ориентира </w:t>
            </w:r>
            <w:r w:rsidRPr="008F7244">
              <w:rPr>
                <w:rFonts w:ascii="Times New Roman" w:eastAsia="Times New Roman" w:hAnsi="Times New Roman" w:cs="Times New Roman"/>
                <w:i/>
                <w:iCs/>
                <w:color w:val="111111"/>
                <w:sz w:val="20"/>
                <w:szCs w:val="20"/>
                <w:lang w:eastAsia="ru-RU"/>
              </w:rPr>
              <w:t>(расстояние от линии до ориентира 60 см)</w:t>
            </w:r>
            <w:r w:rsidRPr="008F7244">
              <w:rPr>
                <w:rFonts w:ascii="Times New Roman" w:eastAsia="Times New Roman" w:hAnsi="Times New Roman" w:cs="Times New Roman"/>
                <w:color w:val="111111"/>
                <w:sz w:val="20"/>
                <w:szCs w:val="20"/>
                <w:lang w:eastAsia="ru-RU"/>
              </w:rPr>
              <w:t>.</w:t>
            </w:r>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8"/>
                <w:szCs w:val="18"/>
                <w:lang w:eastAsia="ru-RU"/>
              </w:rPr>
              <w:t> </w:t>
            </w:r>
          </w:p>
        </w:tc>
        <w:tc>
          <w:tcPr>
            <w:tcW w:w="4677" w:type="dxa"/>
            <w:tcBorders>
              <w:top w:val="nil"/>
              <w:left w:val="nil"/>
              <w:bottom w:val="single" w:sz="8" w:space="0" w:color="000000"/>
              <w:right w:val="single" w:sz="8" w:space="0" w:color="000000"/>
            </w:tcBorders>
            <w:tcMar>
              <w:top w:w="0" w:type="dxa"/>
              <w:left w:w="0" w:type="dxa"/>
              <w:bottom w:w="5" w:type="dxa"/>
              <w:right w:w="117"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7"/>
                <w:szCs w:val="27"/>
                <w:lang w:eastAsia="ru-RU"/>
              </w:rPr>
              <w:t> </w:t>
            </w:r>
          </w:p>
          <w:p w:rsidR="008F7244" w:rsidRPr="008F7244" w:rsidRDefault="008F7244" w:rsidP="006467E9">
            <w:pPr>
              <w:spacing w:after="12"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-«Посылка»</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П.и. «Почтальон»</w:t>
            </w:r>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18"/>
                <w:szCs w:val="18"/>
                <w:lang w:eastAsia="ru-RU"/>
              </w:rPr>
              <w:t> </w:t>
            </w:r>
          </w:p>
        </w:tc>
      </w:tr>
      <w:tr w:rsidR="008F7244" w:rsidRPr="008F7244" w:rsidTr="001F002C">
        <w:trPr>
          <w:trHeight w:val="470"/>
        </w:trPr>
        <w:tc>
          <w:tcPr>
            <w:tcW w:w="1134" w:type="dxa"/>
            <w:tcBorders>
              <w:top w:val="nil"/>
              <w:left w:val="single" w:sz="8" w:space="0" w:color="000000"/>
              <w:bottom w:val="single" w:sz="8" w:space="0" w:color="000000"/>
              <w:right w:val="single" w:sz="8" w:space="0" w:color="000000"/>
            </w:tcBorders>
            <w:tcMar>
              <w:top w:w="0" w:type="dxa"/>
              <w:left w:w="0" w:type="dxa"/>
              <w:bottom w:w="5" w:type="dxa"/>
              <w:right w:w="117" w:type="dxa"/>
            </w:tcMar>
            <w:hideMark/>
          </w:tcPr>
          <w:p w:rsidR="008F7244" w:rsidRPr="008F7244" w:rsidRDefault="008F7244" w:rsidP="006467E9">
            <w:pPr>
              <w:spacing w:after="6"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Май</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1 неделя</w:t>
            </w:r>
          </w:p>
        </w:tc>
        <w:tc>
          <w:tcPr>
            <w:tcW w:w="3828" w:type="dxa"/>
            <w:tcBorders>
              <w:top w:val="nil"/>
              <w:left w:val="nil"/>
              <w:bottom w:val="single" w:sz="8" w:space="0" w:color="000000"/>
              <w:right w:val="single" w:sz="8" w:space="0" w:color="000000"/>
            </w:tcBorders>
            <w:tcMar>
              <w:top w:w="0" w:type="dxa"/>
              <w:left w:w="0" w:type="dxa"/>
              <w:bottom w:w="5" w:type="dxa"/>
              <w:right w:w="117" w:type="dxa"/>
            </w:tcMar>
            <w:hideMark/>
          </w:tcPr>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color w:val="111111"/>
                <w:sz w:val="20"/>
                <w:szCs w:val="20"/>
                <w:lang w:eastAsia="ru-RU"/>
              </w:rPr>
              <w:t>- ходьба по ребристой доске; ходьба и бег по наклонной</w:t>
            </w:r>
            <w:r w:rsidRPr="008F7244">
              <w:rPr>
                <w:rFonts w:ascii="Times New Roman" w:eastAsia="Times New Roman" w:hAnsi="Times New Roman" w:cs="Times New Roman"/>
                <w:sz w:val="20"/>
                <w:szCs w:val="20"/>
                <w:lang w:eastAsia="ru-RU"/>
              </w:rPr>
              <w:t> </w:t>
            </w:r>
            <w:r w:rsidRPr="008F7244">
              <w:rPr>
                <w:rFonts w:ascii="Times New Roman" w:eastAsia="Times New Roman" w:hAnsi="Times New Roman" w:cs="Times New Roman"/>
                <w:color w:val="111111"/>
                <w:sz w:val="20"/>
                <w:szCs w:val="20"/>
                <w:lang w:eastAsia="ru-RU"/>
              </w:rPr>
              <w:t>доске </w:t>
            </w:r>
            <w:r w:rsidRPr="008F7244">
              <w:rPr>
                <w:rFonts w:ascii="Times New Roman" w:eastAsia="Times New Roman" w:hAnsi="Times New Roman" w:cs="Times New Roman"/>
                <w:i/>
                <w:iCs/>
                <w:color w:val="111111"/>
                <w:sz w:val="20"/>
                <w:szCs w:val="20"/>
                <w:lang w:eastAsia="ru-RU"/>
              </w:rPr>
              <w:t>(высота поднятого края доски 35 см, ширина доски</w:t>
            </w:r>
            <w:proofErr w:type="gramEnd"/>
          </w:p>
        </w:tc>
        <w:tc>
          <w:tcPr>
            <w:tcW w:w="4677" w:type="dxa"/>
            <w:tcBorders>
              <w:top w:val="nil"/>
              <w:left w:val="nil"/>
              <w:bottom w:val="single" w:sz="8" w:space="0" w:color="000000"/>
              <w:right w:val="single" w:sz="8" w:space="0" w:color="000000"/>
            </w:tcBorders>
            <w:tcMar>
              <w:top w:w="0" w:type="dxa"/>
              <w:left w:w="0" w:type="dxa"/>
              <w:bottom w:w="5" w:type="dxa"/>
              <w:right w:w="117" w:type="dxa"/>
            </w:tcMar>
            <w:hideMark/>
          </w:tcPr>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-«Цветущий, яркий, звонкий май»</w:t>
            </w:r>
            <w:r w:rsidRPr="008F7244">
              <w:rPr>
                <w:rFonts w:ascii="Times New Roman" w:eastAsia="Times New Roman" w:hAnsi="Times New Roman" w:cs="Times New Roman"/>
                <w:sz w:val="20"/>
                <w:szCs w:val="20"/>
                <w:lang w:eastAsia="ru-RU"/>
              </w:rPr>
              <w:t> </w:t>
            </w:r>
            <w:r w:rsidRPr="008F7244">
              <w:rPr>
                <w:rFonts w:ascii="Times New Roman" w:eastAsia="Times New Roman" w:hAnsi="Times New Roman" w:cs="Times New Roman"/>
                <w:color w:val="111111"/>
                <w:sz w:val="20"/>
                <w:szCs w:val="20"/>
                <w:lang w:eastAsia="ru-RU"/>
              </w:rPr>
              <w:t>П.и «Золотые ворота»</w:t>
            </w:r>
          </w:p>
        </w:tc>
      </w:tr>
      <w:tr w:rsidR="008F7244" w:rsidRPr="008F7244" w:rsidTr="001F002C">
        <w:trPr>
          <w:trHeight w:val="573"/>
        </w:trPr>
        <w:tc>
          <w:tcPr>
            <w:tcW w:w="1134" w:type="dxa"/>
            <w:tcBorders>
              <w:top w:val="nil"/>
              <w:left w:val="single" w:sz="8" w:space="0" w:color="000000"/>
              <w:bottom w:val="nil"/>
              <w:right w:val="single" w:sz="8" w:space="0" w:color="000000"/>
            </w:tcBorders>
            <w:tcMar>
              <w:top w:w="0" w:type="dxa"/>
              <w:left w:w="0" w:type="dxa"/>
              <w:bottom w:w="5" w:type="dxa"/>
              <w:right w:w="117"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w:t>
            </w:r>
          </w:p>
        </w:tc>
        <w:tc>
          <w:tcPr>
            <w:tcW w:w="3828" w:type="dxa"/>
            <w:tcBorders>
              <w:top w:val="nil"/>
              <w:left w:val="nil"/>
              <w:bottom w:val="nil"/>
              <w:right w:val="single" w:sz="8" w:space="0" w:color="000000"/>
            </w:tcBorders>
            <w:tcMar>
              <w:top w:w="0" w:type="dxa"/>
              <w:left w:w="0" w:type="dxa"/>
              <w:bottom w:w="5" w:type="dxa"/>
              <w:right w:w="117" w:type="dxa"/>
            </w:tcMar>
            <w:hideMark/>
          </w:tcPr>
          <w:p w:rsidR="008F7244" w:rsidRPr="008F7244" w:rsidRDefault="008F7244" w:rsidP="006467E9">
            <w:pPr>
              <w:spacing w:after="17" w:line="240" w:lineRule="auto"/>
              <w:ind w:left="113"/>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i/>
                <w:iCs/>
                <w:color w:val="111111"/>
                <w:sz w:val="20"/>
                <w:szCs w:val="20"/>
                <w:lang w:eastAsia="ru-RU"/>
              </w:rPr>
              <w:t>15 см)</w:t>
            </w:r>
            <w:r w:rsidRPr="008F7244">
              <w:rPr>
                <w:rFonts w:ascii="Times New Roman" w:eastAsia="Times New Roman" w:hAnsi="Times New Roman" w:cs="Times New Roman"/>
                <w:color w:val="111111"/>
                <w:sz w:val="20"/>
                <w:szCs w:val="20"/>
                <w:lang w:eastAsia="ru-RU"/>
              </w:rPr>
              <w:t>.</w:t>
            </w:r>
            <w:proofErr w:type="gramEnd"/>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 прыжки через веревку боком с продвижением вперед.</w:t>
            </w:r>
          </w:p>
        </w:tc>
        <w:tc>
          <w:tcPr>
            <w:tcW w:w="4677" w:type="dxa"/>
            <w:tcBorders>
              <w:top w:val="nil"/>
              <w:left w:val="nil"/>
              <w:bottom w:val="nil"/>
              <w:right w:val="single" w:sz="8" w:space="0" w:color="000000"/>
            </w:tcBorders>
            <w:tcMar>
              <w:top w:w="0" w:type="dxa"/>
              <w:left w:w="0" w:type="dxa"/>
              <w:bottom w:w="5" w:type="dxa"/>
              <w:right w:w="117"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0"/>
                <w:szCs w:val="20"/>
                <w:lang w:eastAsia="ru-RU"/>
              </w:rPr>
              <w:t> </w:t>
            </w:r>
          </w:p>
        </w:tc>
      </w:tr>
      <w:tr w:rsidR="008F7244" w:rsidRPr="008F7244" w:rsidTr="001F002C">
        <w:trPr>
          <w:trHeight w:val="1609"/>
        </w:trPr>
        <w:tc>
          <w:tcPr>
            <w:tcW w:w="1134" w:type="dxa"/>
            <w:tcBorders>
              <w:top w:val="nil"/>
              <w:left w:val="single" w:sz="8" w:space="0" w:color="000000"/>
              <w:bottom w:val="nil"/>
              <w:right w:val="single" w:sz="8" w:space="0" w:color="000000"/>
            </w:tcBorders>
            <w:tcMar>
              <w:top w:w="0" w:type="dxa"/>
              <w:left w:w="0" w:type="dxa"/>
              <w:bottom w:w="5" w:type="dxa"/>
              <w:right w:w="117"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9"/>
                <w:szCs w:val="29"/>
                <w:lang w:eastAsia="ru-RU"/>
              </w:rPr>
              <w:t> </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2 неделя</w:t>
            </w:r>
          </w:p>
        </w:tc>
        <w:tc>
          <w:tcPr>
            <w:tcW w:w="3828" w:type="dxa"/>
            <w:tcBorders>
              <w:top w:val="nil"/>
              <w:left w:val="nil"/>
              <w:bottom w:val="nil"/>
              <w:right w:val="single" w:sz="8" w:space="0" w:color="000000"/>
            </w:tcBorders>
            <w:tcMar>
              <w:top w:w="0" w:type="dxa"/>
              <w:left w:w="0" w:type="dxa"/>
              <w:bottom w:w="5" w:type="dxa"/>
              <w:right w:w="117" w:type="dxa"/>
            </w:tcMar>
            <w:vAlign w:val="center"/>
            <w:hideMark/>
          </w:tcPr>
          <w:p w:rsidR="008F7244" w:rsidRPr="008F7244" w:rsidRDefault="008F7244" w:rsidP="006467E9">
            <w:pPr>
              <w:spacing w:after="0" w:line="240" w:lineRule="auto"/>
              <w:ind w:left="115"/>
              <w:contextualSpacing/>
              <w:rPr>
                <w:rFonts w:ascii="Times New Roman" w:eastAsia="Times New Roman" w:hAnsi="Times New Roman" w:cs="Times New Roman"/>
                <w:sz w:val="24"/>
                <w:szCs w:val="24"/>
                <w:lang w:eastAsia="ru-RU"/>
              </w:rPr>
            </w:pPr>
            <w:proofErr w:type="gramStart"/>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метание мешочков вдаль правой и левой руками от плеча в вертикальную цель с расстояния 1,5-2 м </w:t>
            </w:r>
            <w:r w:rsidRPr="008F7244">
              <w:rPr>
                <w:rFonts w:ascii="Times New Roman" w:eastAsia="Times New Roman" w:hAnsi="Times New Roman" w:cs="Times New Roman"/>
                <w:i/>
                <w:iCs/>
                <w:color w:val="111111"/>
                <w:sz w:val="20"/>
                <w:szCs w:val="20"/>
                <w:lang w:eastAsia="ru-RU"/>
              </w:rPr>
              <w:t>(высота мишени</w:t>
            </w:r>
            <w:proofErr w:type="gramEnd"/>
          </w:p>
          <w:p w:rsidR="008F7244" w:rsidRPr="008F7244" w:rsidRDefault="008F7244" w:rsidP="006467E9">
            <w:pPr>
              <w:spacing w:after="22"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i/>
                <w:iCs/>
                <w:color w:val="111111"/>
                <w:sz w:val="20"/>
                <w:szCs w:val="20"/>
                <w:lang w:eastAsia="ru-RU"/>
              </w:rPr>
              <w:t>1,5 м)</w:t>
            </w:r>
            <w:r w:rsidRPr="008F7244">
              <w:rPr>
                <w:rFonts w:ascii="Times New Roman" w:eastAsia="Times New Roman" w:hAnsi="Times New Roman" w:cs="Times New Roman"/>
                <w:color w:val="111111"/>
                <w:sz w:val="20"/>
                <w:szCs w:val="20"/>
                <w:lang w:eastAsia="ru-RU"/>
              </w:rPr>
              <w:t>.</w:t>
            </w:r>
          </w:p>
          <w:p w:rsidR="008F7244" w:rsidRPr="008F7244" w:rsidRDefault="008F7244" w:rsidP="006467E9">
            <w:pPr>
              <w:spacing w:after="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упражнение </w:t>
            </w:r>
            <w:r w:rsidRPr="008F7244">
              <w:rPr>
                <w:rFonts w:ascii="Times New Roman" w:eastAsia="Times New Roman" w:hAnsi="Times New Roman" w:cs="Times New Roman"/>
                <w:i/>
                <w:iCs/>
                <w:color w:val="111111"/>
                <w:sz w:val="20"/>
                <w:szCs w:val="20"/>
                <w:lang w:eastAsia="ru-RU"/>
              </w:rPr>
              <w:t>«Жучок»</w:t>
            </w:r>
            <w:r w:rsidRPr="008F7244">
              <w:rPr>
                <w:rFonts w:ascii="Times New Roman" w:eastAsia="Times New Roman" w:hAnsi="Times New Roman" w:cs="Times New Roman"/>
                <w:color w:val="111111"/>
                <w:sz w:val="20"/>
                <w:szCs w:val="20"/>
                <w:lang w:eastAsia="ru-RU"/>
              </w:rPr>
              <w:t>. Сидя на полу, руки в упоре сзади за спиной, ноги вместе, согнуты в коленях. Ползти, продвигаясь вперѐд, сгибая и выпрямляя ноги.</w:t>
            </w:r>
          </w:p>
        </w:tc>
        <w:tc>
          <w:tcPr>
            <w:tcW w:w="4677" w:type="dxa"/>
            <w:tcBorders>
              <w:top w:val="nil"/>
              <w:left w:val="nil"/>
              <w:bottom w:val="nil"/>
              <w:right w:val="single" w:sz="8" w:space="0" w:color="000000"/>
            </w:tcBorders>
            <w:tcMar>
              <w:top w:w="0" w:type="dxa"/>
              <w:left w:w="0" w:type="dxa"/>
              <w:bottom w:w="5" w:type="dxa"/>
              <w:right w:w="117" w:type="dxa"/>
            </w:tcMar>
            <w:hideMark/>
          </w:tcPr>
          <w:p w:rsidR="008F7244" w:rsidRPr="008F7244" w:rsidRDefault="008F7244" w:rsidP="006467E9">
            <w:pPr>
              <w:spacing w:after="2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-«Светофор»</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М.п.и. «Желтый, зеленый, красный»</w:t>
            </w:r>
          </w:p>
        </w:tc>
      </w:tr>
      <w:tr w:rsidR="008F7244" w:rsidRPr="008F7244" w:rsidTr="001F002C">
        <w:trPr>
          <w:trHeight w:val="1150"/>
        </w:trPr>
        <w:tc>
          <w:tcPr>
            <w:tcW w:w="1134" w:type="dxa"/>
            <w:tcBorders>
              <w:top w:val="nil"/>
              <w:left w:val="single" w:sz="8" w:space="0" w:color="000000"/>
              <w:bottom w:val="nil"/>
              <w:right w:val="single" w:sz="8" w:space="0" w:color="000000"/>
            </w:tcBorders>
            <w:tcMar>
              <w:top w:w="0" w:type="dxa"/>
              <w:left w:w="0" w:type="dxa"/>
              <w:bottom w:w="5" w:type="dxa"/>
              <w:right w:w="117"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12"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5"/>
                <w:szCs w:val="25"/>
                <w:lang w:eastAsia="ru-RU"/>
              </w:rPr>
              <w:t> </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3 неделя</w:t>
            </w:r>
          </w:p>
        </w:tc>
        <w:tc>
          <w:tcPr>
            <w:tcW w:w="3828" w:type="dxa"/>
            <w:tcBorders>
              <w:top w:val="nil"/>
              <w:left w:val="nil"/>
              <w:bottom w:val="nil"/>
              <w:right w:val="single" w:sz="8" w:space="0" w:color="000000"/>
            </w:tcBorders>
            <w:tcMar>
              <w:top w:w="0" w:type="dxa"/>
              <w:left w:w="0" w:type="dxa"/>
              <w:bottom w:w="5" w:type="dxa"/>
              <w:right w:w="117" w:type="dxa"/>
            </w:tcMar>
            <w:vAlign w:val="center"/>
            <w:hideMark/>
          </w:tcPr>
          <w:p w:rsidR="008F7244" w:rsidRPr="008F7244" w:rsidRDefault="008F7244" w:rsidP="006467E9">
            <w:pPr>
              <w:spacing w:after="2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ходьба по скамейке через предметы </w:t>
            </w:r>
            <w:r w:rsidRPr="008F7244">
              <w:rPr>
                <w:rFonts w:ascii="Times New Roman" w:eastAsia="Times New Roman" w:hAnsi="Times New Roman" w:cs="Times New Roman"/>
                <w:i/>
                <w:iCs/>
                <w:color w:val="111111"/>
                <w:sz w:val="20"/>
                <w:szCs w:val="20"/>
                <w:lang w:eastAsia="ru-RU"/>
              </w:rPr>
              <w:t>(высота предметов 15-20 см)</w:t>
            </w:r>
            <w:r w:rsidRPr="008F7244">
              <w:rPr>
                <w:rFonts w:ascii="Times New Roman" w:eastAsia="Times New Roman" w:hAnsi="Times New Roman" w:cs="Times New Roman"/>
                <w:color w:val="111111"/>
                <w:sz w:val="20"/>
                <w:szCs w:val="20"/>
                <w:lang w:eastAsia="ru-RU"/>
              </w:rPr>
              <w:t>.</w:t>
            </w:r>
          </w:p>
          <w:p w:rsidR="008F7244" w:rsidRPr="008F7244" w:rsidRDefault="008F7244" w:rsidP="006467E9">
            <w:pPr>
              <w:spacing w:after="0" w:line="240" w:lineRule="auto"/>
              <w:ind w:left="11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прыжки через короткую скакалку, в длину с места до ориентира </w:t>
            </w:r>
            <w:r w:rsidRPr="008F7244">
              <w:rPr>
                <w:rFonts w:ascii="Times New Roman" w:eastAsia="Times New Roman" w:hAnsi="Times New Roman" w:cs="Times New Roman"/>
                <w:i/>
                <w:iCs/>
                <w:color w:val="111111"/>
                <w:sz w:val="20"/>
                <w:szCs w:val="20"/>
                <w:lang w:eastAsia="ru-RU"/>
              </w:rPr>
              <w:t>(расстояние от линии до ориентира 60 - 70 см)</w:t>
            </w:r>
            <w:r w:rsidRPr="008F7244">
              <w:rPr>
                <w:rFonts w:ascii="Times New Roman" w:eastAsia="Times New Roman" w:hAnsi="Times New Roman" w:cs="Times New Roman"/>
                <w:color w:val="111111"/>
                <w:sz w:val="20"/>
                <w:szCs w:val="20"/>
                <w:lang w:eastAsia="ru-RU"/>
              </w:rPr>
              <w:t>.</w:t>
            </w:r>
          </w:p>
        </w:tc>
        <w:tc>
          <w:tcPr>
            <w:tcW w:w="4677" w:type="dxa"/>
            <w:tcBorders>
              <w:top w:val="nil"/>
              <w:left w:val="nil"/>
              <w:bottom w:val="nil"/>
              <w:right w:val="single" w:sz="8" w:space="0" w:color="000000"/>
            </w:tcBorders>
            <w:tcMar>
              <w:top w:w="0" w:type="dxa"/>
              <w:left w:w="0" w:type="dxa"/>
              <w:bottom w:w="5" w:type="dxa"/>
              <w:right w:w="117" w:type="dxa"/>
            </w:tcMar>
            <w:hideMark/>
          </w:tcPr>
          <w:p w:rsidR="008F7244" w:rsidRPr="008F7244" w:rsidRDefault="008F7244" w:rsidP="006467E9">
            <w:pPr>
              <w:spacing w:after="0" w:line="240" w:lineRule="auto"/>
              <w:ind w:left="113" w:right="3152"/>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proofErr w:type="spellStart"/>
            <w:r w:rsidRPr="008F7244">
              <w:rPr>
                <w:rFonts w:ascii="Times New Roman" w:eastAsia="Times New Roman" w:hAnsi="Times New Roman" w:cs="Times New Roman"/>
                <w:color w:val="111111"/>
                <w:sz w:val="20"/>
                <w:szCs w:val="20"/>
                <w:lang w:eastAsia="ru-RU"/>
              </w:rPr>
              <w:t>Муравьишка-муравей</w:t>
            </w:r>
            <w:proofErr w:type="spellEnd"/>
            <w:r w:rsidRPr="008F7244">
              <w:rPr>
                <w:rFonts w:ascii="Times New Roman" w:eastAsia="Times New Roman" w:hAnsi="Times New Roman" w:cs="Times New Roman"/>
                <w:color w:val="111111"/>
                <w:sz w:val="20"/>
                <w:szCs w:val="20"/>
                <w:lang w:eastAsia="ru-RU"/>
              </w:rPr>
              <w:t>» П.и «Медведи и пчѐлы»</w:t>
            </w:r>
          </w:p>
        </w:tc>
      </w:tr>
      <w:tr w:rsidR="008F7244" w:rsidRPr="008F7244" w:rsidTr="001F002C">
        <w:trPr>
          <w:trHeight w:val="1738"/>
        </w:trPr>
        <w:tc>
          <w:tcPr>
            <w:tcW w:w="1134" w:type="dxa"/>
            <w:tcBorders>
              <w:top w:val="nil"/>
              <w:left w:val="single" w:sz="8" w:space="0" w:color="000000"/>
              <w:bottom w:val="single" w:sz="8" w:space="0" w:color="000000"/>
              <w:right w:val="single" w:sz="8" w:space="0" w:color="000000"/>
            </w:tcBorders>
            <w:tcMar>
              <w:top w:w="0" w:type="dxa"/>
              <w:left w:w="0" w:type="dxa"/>
              <w:bottom w:w="5" w:type="dxa"/>
              <w:right w:w="117"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14"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lang w:eastAsia="ru-RU"/>
              </w:rPr>
              <w:t> </w:t>
            </w:r>
          </w:p>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5"/>
                <w:szCs w:val="25"/>
                <w:lang w:eastAsia="ru-RU"/>
              </w:rPr>
              <w:t> </w:t>
            </w:r>
          </w:p>
          <w:p w:rsidR="008F7244" w:rsidRPr="008F7244" w:rsidRDefault="008F7244" w:rsidP="006467E9">
            <w:pPr>
              <w:spacing w:after="0"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4 неделя</w:t>
            </w:r>
          </w:p>
        </w:tc>
        <w:tc>
          <w:tcPr>
            <w:tcW w:w="3828" w:type="dxa"/>
            <w:tcBorders>
              <w:top w:val="nil"/>
              <w:left w:val="nil"/>
              <w:bottom w:val="single" w:sz="8" w:space="0" w:color="000000"/>
              <w:right w:val="single" w:sz="8" w:space="0" w:color="000000"/>
            </w:tcBorders>
            <w:tcMar>
              <w:top w:w="0" w:type="dxa"/>
              <w:left w:w="0" w:type="dxa"/>
              <w:bottom w:w="5" w:type="dxa"/>
              <w:right w:w="117" w:type="dxa"/>
            </w:tcMar>
            <w:vAlign w:val="bottom"/>
            <w:hideMark/>
          </w:tcPr>
          <w:p w:rsidR="008F7244" w:rsidRPr="008F7244" w:rsidRDefault="008F7244" w:rsidP="006467E9">
            <w:pPr>
              <w:spacing w:after="19" w:line="240" w:lineRule="auto"/>
              <w:ind w:left="17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подбрасывание мяча вверх и ловля его двумя руками;</w:t>
            </w:r>
          </w:p>
          <w:p w:rsidR="008F7244" w:rsidRPr="008F7244" w:rsidRDefault="008F7244" w:rsidP="006467E9">
            <w:pPr>
              <w:spacing w:after="7" w:line="240" w:lineRule="auto"/>
              <w:ind w:left="17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отбивание о пол правой и левой руками и ловля после отскока;</w:t>
            </w:r>
          </w:p>
          <w:p w:rsidR="008F7244" w:rsidRPr="008F7244" w:rsidRDefault="008F7244" w:rsidP="006467E9">
            <w:pPr>
              <w:spacing w:after="5" w:line="240" w:lineRule="auto"/>
              <w:ind w:left="17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бросание от груди из разных положений </w:t>
            </w:r>
            <w:r w:rsidRPr="008F7244">
              <w:rPr>
                <w:rFonts w:ascii="Times New Roman" w:eastAsia="Times New Roman" w:hAnsi="Times New Roman" w:cs="Times New Roman"/>
                <w:i/>
                <w:iCs/>
                <w:color w:val="111111"/>
                <w:sz w:val="20"/>
                <w:szCs w:val="20"/>
                <w:lang w:eastAsia="ru-RU"/>
              </w:rPr>
              <w:t>(сидя, стоя) </w:t>
            </w:r>
            <w:r w:rsidRPr="008F7244">
              <w:rPr>
                <w:rFonts w:ascii="Times New Roman" w:eastAsia="Times New Roman" w:hAnsi="Times New Roman" w:cs="Times New Roman"/>
                <w:color w:val="111111"/>
                <w:sz w:val="20"/>
                <w:szCs w:val="20"/>
                <w:lang w:eastAsia="ru-RU"/>
              </w:rPr>
              <w:t>в парах </w:t>
            </w:r>
            <w:r w:rsidRPr="008F7244">
              <w:rPr>
                <w:rFonts w:ascii="Times New Roman" w:eastAsia="Times New Roman" w:hAnsi="Times New Roman" w:cs="Times New Roman"/>
                <w:i/>
                <w:iCs/>
                <w:color w:val="111111"/>
                <w:sz w:val="20"/>
                <w:szCs w:val="20"/>
                <w:lang w:eastAsia="ru-RU"/>
              </w:rPr>
              <w:t>(расстояние между детьми 1,5 м)</w:t>
            </w:r>
          </w:p>
          <w:p w:rsidR="008F7244" w:rsidRPr="008F7244" w:rsidRDefault="008F7244" w:rsidP="006467E9">
            <w:pPr>
              <w:spacing w:after="0" w:line="240" w:lineRule="auto"/>
              <w:ind w:left="170"/>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w:t>
            </w:r>
            <w:r w:rsidRPr="008F7244">
              <w:rPr>
                <w:rFonts w:ascii="Times New Roman" w:eastAsia="Times New Roman" w:hAnsi="Times New Roman" w:cs="Times New Roman"/>
                <w:color w:val="111111"/>
                <w:sz w:val="14"/>
                <w:szCs w:val="14"/>
                <w:lang w:eastAsia="ru-RU"/>
              </w:rPr>
              <w:t>  </w:t>
            </w:r>
            <w:r w:rsidRPr="008F7244">
              <w:rPr>
                <w:rFonts w:ascii="Times New Roman" w:eastAsia="Times New Roman" w:hAnsi="Times New Roman" w:cs="Times New Roman"/>
                <w:color w:val="111111"/>
                <w:sz w:val="20"/>
                <w:szCs w:val="20"/>
                <w:lang w:eastAsia="ru-RU"/>
              </w:rPr>
              <w:t>бросание мяча от груди через сетку с расстояния 1,5 м</w:t>
            </w:r>
            <w:r w:rsidRPr="008F7244">
              <w:rPr>
                <w:rFonts w:ascii="Times New Roman" w:eastAsia="Times New Roman" w:hAnsi="Times New Roman" w:cs="Times New Roman"/>
                <w:sz w:val="20"/>
                <w:szCs w:val="20"/>
                <w:lang w:eastAsia="ru-RU"/>
              </w:rPr>
              <w:t> </w:t>
            </w:r>
            <w:r w:rsidRPr="008F7244">
              <w:rPr>
                <w:rFonts w:ascii="Times New Roman" w:eastAsia="Times New Roman" w:hAnsi="Times New Roman" w:cs="Times New Roman"/>
                <w:color w:val="111111"/>
                <w:sz w:val="20"/>
                <w:szCs w:val="20"/>
                <w:lang w:eastAsia="ru-RU"/>
              </w:rPr>
              <w:t>-</w:t>
            </w:r>
            <w:r w:rsidRPr="008F7244">
              <w:rPr>
                <w:rFonts w:ascii="Arial" w:eastAsia="Times New Roman" w:hAnsi="Arial" w:cs="Arial"/>
                <w:color w:val="111111"/>
                <w:sz w:val="20"/>
                <w:szCs w:val="20"/>
                <w:lang w:eastAsia="ru-RU"/>
              </w:rPr>
              <w:t> </w:t>
            </w:r>
            <w:r w:rsidRPr="008F7244">
              <w:rPr>
                <w:rFonts w:ascii="Times New Roman" w:eastAsia="Times New Roman" w:hAnsi="Times New Roman" w:cs="Times New Roman"/>
                <w:color w:val="111111"/>
                <w:sz w:val="20"/>
                <w:szCs w:val="20"/>
                <w:lang w:eastAsia="ru-RU"/>
              </w:rPr>
              <w:t>ползание по полу с опорой на предплечья и колени.</w:t>
            </w:r>
          </w:p>
        </w:tc>
        <w:tc>
          <w:tcPr>
            <w:tcW w:w="4677" w:type="dxa"/>
            <w:tcBorders>
              <w:top w:val="nil"/>
              <w:left w:val="nil"/>
              <w:bottom w:val="single" w:sz="8" w:space="0" w:color="000000"/>
              <w:right w:val="single" w:sz="8" w:space="0" w:color="000000"/>
            </w:tcBorders>
            <w:tcMar>
              <w:top w:w="0" w:type="dxa"/>
              <w:left w:w="0" w:type="dxa"/>
              <w:bottom w:w="5" w:type="dxa"/>
              <w:right w:w="117" w:type="dxa"/>
            </w:tcMar>
            <w:hideMark/>
          </w:tcPr>
          <w:p w:rsidR="008F7244" w:rsidRPr="008F7244" w:rsidRDefault="008F7244" w:rsidP="006467E9">
            <w:pPr>
              <w:spacing w:after="0" w:line="240" w:lineRule="auto"/>
              <w:ind w:left="5"/>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sz w:val="29"/>
                <w:szCs w:val="29"/>
                <w:lang w:eastAsia="ru-RU"/>
              </w:rPr>
              <w:t> </w:t>
            </w:r>
          </w:p>
          <w:p w:rsidR="008F7244" w:rsidRPr="008F7244" w:rsidRDefault="008F7244" w:rsidP="006467E9">
            <w:pPr>
              <w:spacing w:after="17" w:line="240" w:lineRule="auto"/>
              <w:ind w:left="113"/>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-«Здравствуй, лето!»</w:t>
            </w:r>
          </w:p>
          <w:p w:rsidR="008F7244" w:rsidRPr="008F7244" w:rsidRDefault="008F7244" w:rsidP="006467E9">
            <w:pPr>
              <w:spacing w:after="0" w:line="240" w:lineRule="auto"/>
              <w:ind w:left="113" w:right="3464"/>
              <w:contextualSpacing/>
              <w:rPr>
                <w:rFonts w:ascii="Times New Roman" w:eastAsia="Times New Roman" w:hAnsi="Times New Roman" w:cs="Times New Roman"/>
                <w:sz w:val="24"/>
                <w:szCs w:val="24"/>
                <w:lang w:eastAsia="ru-RU"/>
              </w:rPr>
            </w:pPr>
            <w:r w:rsidRPr="008F7244">
              <w:rPr>
                <w:rFonts w:ascii="Times New Roman" w:eastAsia="Times New Roman" w:hAnsi="Times New Roman" w:cs="Times New Roman"/>
                <w:color w:val="111111"/>
                <w:sz w:val="20"/>
                <w:szCs w:val="20"/>
                <w:lang w:eastAsia="ru-RU"/>
              </w:rPr>
              <w:t>П.и «Эстафета с поворотами»</w:t>
            </w:r>
          </w:p>
        </w:tc>
      </w:tr>
    </w:tbl>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0"/>
          <w:szCs w:val="20"/>
          <w:lang w:eastAsia="ru-RU"/>
        </w:rPr>
        <w:t> </w:t>
      </w:r>
    </w:p>
    <w:p w:rsidR="008F7244" w:rsidRPr="008F7244" w:rsidRDefault="008F7244" w:rsidP="006467E9">
      <w:pPr>
        <w:shd w:val="clear" w:color="auto" w:fill="FFFFFF"/>
        <w:spacing w:after="72"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0"/>
          <w:szCs w:val="20"/>
          <w:lang w:eastAsia="ru-RU"/>
        </w:rPr>
        <w:t> </w:t>
      </w:r>
    </w:p>
    <w:p w:rsidR="008F7244" w:rsidRPr="008F7244" w:rsidRDefault="008F7244" w:rsidP="006467E9">
      <w:pPr>
        <w:shd w:val="clear" w:color="auto" w:fill="FFFFFF"/>
        <w:spacing w:after="48" w:line="240" w:lineRule="auto"/>
        <w:ind w:left="307" w:right="576"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У большинства детей с нарушением интеллекта отклонения в физическом развитии отражаются на устойчивости в вертикальной позе, сохранении равновесия, походке, способности соизмерять и регулировать свои движения во время ходьбы. Нарушения в ходьбе индивидуальны и имеют разные формы выраженности, но типичными являются следующие: голова опущена вниз, шаркающая походка, стопы развернуты носком внутрь (или наружу), ноги слегка согнуты в тазобедренных суставах, движения рук и ног несогласованные, </w:t>
      </w:r>
      <w:r w:rsidRPr="008F7244">
        <w:rPr>
          <w:rFonts w:ascii="Times New Roman" w:eastAsia="Times New Roman" w:hAnsi="Times New Roman" w:cs="Times New Roman"/>
          <w:color w:val="181818"/>
          <w:sz w:val="24"/>
          <w:szCs w:val="24"/>
          <w:lang w:eastAsia="ru-RU"/>
        </w:rPr>
        <w:lastRenderedPageBreak/>
        <w:t>движения не ритмичны. У некоторых детей отмечаются боковые раскачивания туловища. При таких нарушениях рекомендуются следующие упражнения:</w:t>
      </w:r>
    </w:p>
    <w:p w:rsidR="008F7244" w:rsidRPr="008F7244" w:rsidRDefault="008F7244" w:rsidP="006467E9">
      <w:pPr>
        <w:shd w:val="clear" w:color="auto" w:fill="FFFFFF"/>
        <w:spacing w:after="209" w:line="240" w:lineRule="auto"/>
        <w:ind w:left="54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1.</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«Солдаты». </w:t>
      </w:r>
      <w:r w:rsidRPr="008F7244">
        <w:rPr>
          <w:rFonts w:ascii="Times New Roman" w:eastAsia="Times New Roman" w:hAnsi="Times New Roman" w:cs="Times New Roman"/>
          <w:color w:val="181818"/>
          <w:sz w:val="24"/>
          <w:szCs w:val="24"/>
          <w:lang w:eastAsia="ru-RU"/>
        </w:rPr>
        <w:t>Ходьба на месте, высоко поднимаем колени со сменой темпа: медленно – быстро.</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Примечание: </w:t>
      </w:r>
      <w:r w:rsidRPr="008F7244">
        <w:rPr>
          <w:rFonts w:ascii="Times New Roman" w:eastAsia="Times New Roman" w:hAnsi="Times New Roman" w:cs="Times New Roman"/>
          <w:color w:val="181818"/>
          <w:sz w:val="24"/>
          <w:szCs w:val="24"/>
          <w:lang w:eastAsia="ru-RU"/>
        </w:rPr>
        <w:t>развивается чувство ритма, быстрота переключения на новый темп, сохранение осанки, дифференцировка понятий: «быстро», «медленно».</w:t>
      </w:r>
    </w:p>
    <w:p w:rsidR="008F7244" w:rsidRPr="008F7244" w:rsidRDefault="008F7244" w:rsidP="006467E9">
      <w:pPr>
        <w:shd w:val="clear" w:color="auto" w:fill="FFFFFF"/>
        <w:spacing w:after="48" w:line="240" w:lineRule="auto"/>
        <w:ind w:left="54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2.</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«Ловкие руки». </w:t>
      </w:r>
      <w:r w:rsidRPr="008F7244">
        <w:rPr>
          <w:rFonts w:ascii="Times New Roman" w:eastAsia="Times New Roman" w:hAnsi="Times New Roman" w:cs="Times New Roman"/>
          <w:color w:val="181818"/>
          <w:sz w:val="24"/>
          <w:szCs w:val="24"/>
          <w:lang w:eastAsia="ru-RU"/>
        </w:rPr>
        <w:t xml:space="preserve">Ходьба с предметами в руках (мячи, шарики, флажки, ленточки) с заданиями: а) на каждый шаг руки вперед, в стороны, вверх; б) круговые движения кистями; в) круговые движения плечевыми суставами; г) передача предмета из правой руки </w:t>
      </w:r>
      <w:proofErr w:type="gramStart"/>
      <w:r w:rsidRPr="008F7244">
        <w:rPr>
          <w:rFonts w:ascii="Times New Roman" w:eastAsia="Times New Roman" w:hAnsi="Times New Roman" w:cs="Times New Roman"/>
          <w:color w:val="181818"/>
          <w:sz w:val="24"/>
          <w:szCs w:val="24"/>
          <w:lang w:eastAsia="ru-RU"/>
        </w:rPr>
        <w:t>в</w:t>
      </w:r>
      <w:proofErr w:type="gramEnd"/>
      <w:r w:rsidRPr="008F7244">
        <w:rPr>
          <w:rFonts w:ascii="Times New Roman" w:eastAsia="Times New Roman" w:hAnsi="Times New Roman" w:cs="Times New Roman"/>
          <w:color w:val="181818"/>
          <w:sz w:val="24"/>
          <w:szCs w:val="24"/>
          <w:lang w:eastAsia="ru-RU"/>
        </w:rPr>
        <w:t xml:space="preserve"> левую впереди себя, из левой в правую, за спиной.</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Примечание: </w:t>
      </w:r>
      <w:r w:rsidRPr="008F7244">
        <w:rPr>
          <w:rFonts w:ascii="Times New Roman" w:eastAsia="Times New Roman" w:hAnsi="Times New Roman" w:cs="Times New Roman"/>
          <w:color w:val="181818"/>
          <w:sz w:val="24"/>
          <w:szCs w:val="24"/>
          <w:lang w:eastAsia="ru-RU"/>
        </w:rPr>
        <w:t>согласованность движений рук и ног, симметричность и амплитуда движений, развитие мелкой моторики кисти.</w:t>
      </w:r>
    </w:p>
    <w:p w:rsidR="008F7244" w:rsidRPr="008F7244" w:rsidRDefault="008F7244" w:rsidP="006467E9">
      <w:pPr>
        <w:shd w:val="clear" w:color="auto" w:fill="FFFFFF"/>
        <w:spacing w:after="48" w:line="240" w:lineRule="auto"/>
        <w:ind w:left="54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3.</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«Узкий мостик». </w:t>
      </w:r>
      <w:r w:rsidRPr="008F7244">
        <w:rPr>
          <w:rFonts w:ascii="Times New Roman" w:eastAsia="Times New Roman" w:hAnsi="Times New Roman" w:cs="Times New Roman"/>
          <w:color w:val="181818"/>
          <w:sz w:val="24"/>
          <w:szCs w:val="24"/>
          <w:lang w:eastAsia="ru-RU"/>
        </w:rPr>
        <w:t>а) ходьба по полоске (узкой линии)</w:t>
      </w:r>
      <w:proofErr w:type="gramStart"/>
      <w:r w:rsidRPr="008F7244">
        <w:rPr>
          <w:rFonts w:ascii="Times New Roman" w:eastAsia="Times New Roman" w:hAnsi="Times New Roman" w:cs="Times New Roman"/>
          <w:color w:val="181818"/>
          <w:sz w:val="24"/>
          <w:szCs w:val="24"/>
          <w:lang w:eastAsia="ru-RU"/>
        </w:rPr>
        <w:t>,п</w:t>
      </w:r>
      <w:proofErr w:type="gramEnd"/>
      <w:r w:rsidRPr="008F7244">
        <w:rPr>
          <w:rFonts w:ascii="Times New Roman" w:eastAsia="Times New Roman" w:hAnsi="Times New Roman" w:cs="Times New Roman"/>
          <w:color w:val="181818"/>
          <w:sz w:val="24"/>
          <w:szCs w:val="24"/>
          <w:lang w:eastAsia="ru-RU"/>
        </w:rPr>
        <w:t>риставляя носок к пятке впереди стоящей ноги; б) ходьба боком, приставными шагами, ставя носок стопы на край линии.</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Примечание: </w:t>
      </w:r>
      <w:r w:rsidRPr="008F7244">
        <w:rPr>
          <w:rFonts w:ascii="Times New Roman" w:eastAsia="Times New Roman" w:hAnsi="Times New Roman" w:cs="Times New Roman"/>
          <w:color w:val="181818"/>
          <w:sz w:val="24"/>
          <w:szCs w:val="24"/>
          <w:lang w:eastAsia="ru-RU"/>
        </w:rPr>
        <w:t>развитие равновесия точности движения.</w:t>
      </w:r>
    </w:p>
    <w:p w:rsidR="008F7244" w:rsidRPr="008F7244" w:rsidRDefault="008F7244" w:rsidP="006467E9">
      <w:pPr>
        <w:shd w:val="clear" w:color="auto" w:fill="FFFFFF"/>
        <w:spacing w:after="96" w:line="240" w:lineRule="auto"/>
        <w:ind w:left="54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4.</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«Не сбей». </w:t>
      </w:r>
      <w:proofErr w:type="gramStart"/>
      <w:r w:rsidRPr="008F7244">
        <w:rPr>
          <w:rFonts w:ascii="Times New Roman" w:eastAsia="Times New Roman" w:hAnsi="Times New Roman" w:cs="Times New Roman"/>
          <w:color w:val="181818"/>
          <w:sz w:val="24"/>
          <w:szCs w:val="24"/>
          <w:lang w:eastAsia="ru-RU"/>
        </w:rPr>
        <w:t>Ходьба по прямой с перешагиванием через кегли, набивные мячи, гимнастическую скамейку и т.п.</w:t>
      </w:r>
      <w:proofErr w:type="gramEnd"/>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Примечание: </w:t>
      </w:r>
      <w:r w:rsidRPr="008F7244">
        <w:rPr>
          <w:rFonts w:ascii="Times New Roman" w:eastAsia="Times New Roman" w:hAnsi="Times New Roman" w:cs="Times New Roman"/>
          <w:color w:val="181818"/>
          <w:sz w:val="24"/>
          <w:szCs w:val="24"/>
          <w:lang w:eastAsia="ru-RU"/>
        </w:rPr>
        <w:t>дифференцировка усилий, отмеривание расстояния.</w:t>
      </w:r>
    </w:p>
    <w:p w:rsidR="008F7244" w:rsidRPr="008F7244" w:rsidRDefault="008F7244" w:rsidP="006467E9">
      <w:pPr>
        <w:shd w:val="clear" w:color="auto" w:fill="FFFFFF"/>
        <w:spacing w:after="0" w:line="240" w:lineRule="auto"/>
        <w:ind w:left="54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5.</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«Хлоп». </w:t>
      </w:r>
      <w:r w:rsidRPr="008F7244">
        <w:rPr>
          <w:rFonts w:ascii="Times New Roman" w:eastAsia="Times New Roman" w:hAnsi="Times New Roman" w:cs="Times New Roman"/>
          <w:color w:val="181818"/>
          <w:sz w:val="24"/>
          <w:szCs w:val="24"/>
          <w:lang w:eastAsia="ru-RU"/>
        </w:rPr>
        <w:t>Ходьба с хлопками на каждый четвертый счет. Вслух произносится: «Раз, два, три, хлоп!». Первый раз хлопок над головой, второй </w:t>
      </w:r>
      <w:r w:rsidRPr="008F7244">
        <w:rPr>
          <w:rFonts w:ascii="Times New Roman" w:eastAsia="Times New Roman" w:hAnsi="Times New Roman" w:cs="Times New Roman"/>
          <w:color w:val="212121"/>
          <w:sz w:val="24"/>
          <w:szCs w:val="24"/>
          <w:lang w:eastAsia="ru-RU"/>
        </w:rPr>
        <w:t>–</w:t>
      </w:r>
      <w:r w:rsidRPr="008F7244">
        <w:rPr>
          <w:rFonts w:ascii="Arial" w:eastAsia="Times New Roman" w:hAnsi="Arial" w:cs="Arial"/>
          <w:color w:val="212121"/>
          <w:sz w:val="24"/>
          <w:szCs w:val="24"/>
          <w:lang w:eastAsia="ru-RU"/>
        </w:rPr>
        <w:t> </w:t>
      </w:r>
      <w:r w:rsidRPr="008F7244">
        <w:rPr>
          <w:rFonts w:ascii="Times New Roman" w:eastAsia="Times New Roman" w:hAnsi="Times New Roman" w:cs="Times New Roman"/>
          <w:color w:val="181818"/>
          <w:sz w:val="24"/>
          <w:szCs w:val="24"/>
          <w:lang w:eastAsia="ru-RU"/>
        </w:rPr>
        <w:t>перед собой, третий </w:t>
      </w:r>
      <w:r w:rsidRPr="008F7244">
        <w:rPr>
          <w:rFonts w:ascii="Times New Roman" w:eastAsia="Times New Roman" w:hAnsi="Times New Roman" w:cs="Times New Roman"/>
          <w:color w:val="212121"/>
          <w:sz w:val="24"/>
          <w:szCs w:val="24"/>
          <w:lang w:eastAsia="ru-RU"/>
        </w:rPr>
        <w:t>– </w:t>
      </w:r>
      <w:r w:rsidRPr="008F7244">
        <w:rPr>
          <w:rFonts w:ascii="Times New Roman" w:eastAsia="Times New Roman" w:hAnsi="Times New Roman" w:cs="Times New Roman"/>
          <w:color w:val="181818"/>
          <w:sz w:val="24"/>
          <w:szCs w:val="24"/>
          <w:lang w:eastAsia="ru-RU"/>
        </w:rPr>
        <w:t>за спиной.</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Примечание: </w:t>
      </w:r>
      <w:r w:rsidRPr="008F7244">
        <w:rPr>
          <w:rFonts w:ascii="Times New Roman" w:eastAsia="Times New Roman" w:hAnsi="Times New Roman" w:cs="Times New Roman"/>
          <w:color w:val="181818"/>
          <w:sz w:val="24"/>
          <w:szCs w:val="24"/>
          <w:lang w:eastAsia="ru-RU"/>
        </w:rPr>
        <w:t>концентрация внимания, двигательная память, согласованность движений, усвоение ритма.</w:t>
      </w:r>
    </w:p>
    <w:p w:rsidR="008F7244" w:rsidRPr="008F7244" w:rsidRDefault="008F7244" w:rsidP="006467E9">
      <w:pPr>
        <w:shd w:val="clear" w:color="auto" w:fill="FFFFFF"/>
        <w:spacing w:after="96" w:line="240" w:lineRule="auto"/>
        <w:ind w:left="54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6.</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«Лабиринт». </w:t>
      </w:r>
      <w:r w:rsidRPr="008F7244">
        <w:rPr>
          <w:rFonts w:ascii="Times New Roman" w:eastAsia="Times New Roman" w:hAnsi="Times New Roman" w:cs="Times New Roman"/>
          <w:color w:val="181818"/>
          <w:sz w:val="24"/>
          <w:szCs w:val="24"/>
          <w:lang w:eastAsia="ru-RU"/>
        </w:rPr>
        <w:t>Ходьба со сменой направления между стойками, кеглями, набивными мячами. Ходьба вдвоем, держась за руки.</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Примечание: </w:t>
      </w:r>
      <w:r w:rsidRPr="008F7244">
        <w:rPr>
          <w:rFonts w:ascii="Times New Roman" w:eastAsia="Times New Roman" w:hAnsi="Times New Roman" w:cs="Times New Roman"/>
          <w:color w:val="181818"/>
          <w:sz w:val="24"/>
          <w:szCs w:val="24"/>
          <w:lang w:eastAsia="ru-RU"/>
        </w:rPr>
        <w:t>упражнение на развитие ориентировки в пространстве и согласованность действий.</w:t>
      </w:r>
    </w:p>
    <w:p w:rsidR="008F7244" w:rsidRPr="008F7244" w:rsidRDefault="008F7244" w:rsidP="006467E9">
      <w:pPr>
        <w:shd w:val="clear" w:color="auto" w:fill="FFFFFF"/>
        <w:spacing w:after="96" w:line="240" w:lineRule="auto"/>
        <w:ind w:left="54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7.</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«Гусеница</w:t>
      </w:r>
      <w:r w:rsidRPr="008F7244">
        <w:rPr>
          <w:rFonts w:ascii="Times New Roman" w:eastAsia="Times New Roman" w:hAnsi="Times New Roman" w:cs="Times New Roman"/>
          <w:color w:val="181818"/>
          <w:sz w:val="24"/>
          <w:szCs w:val="24"/>
          <w:lang w:eastAsia="ru-RU"/>
        </w:rPr>
        <w:t xml:space="preserve">». Ходьба в колонне, положив правую (левую, обе) руку на плечо впереди </w:t>
      </w:r>
      <w:proofErr w:type="gramStart"/>
      <w:r w:rsidRPr="008F7244">
        <w:rPr>
          <w:rFonts w:ascii="Times New Roman" w:eastAsia="Times New Roman" w:hAnsi="Times New Roman" w:cs="Times New Roman"/>
          <w:color w:val="181818"/>
          <w:sz w:val="24"/>
          <w:szCs w:val="24"/>
          <w:lang w:eastAsia="ru-RU"/>
        </w:rPr>
        <w:t>идущего</w:t>
      </w:r>
      <w:proofErr w:type="gram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48" w:line="240" w:lineRule="auto"/>
        <w:ind w:left="307" w:right="580"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Для правильной осанки характерны: прямое положение туловища и головы; развернутая грудная клетка; отведенные назад плечи, находящиеся на одном уровне; умеренные естественные изгибы позвоночника, полностью выпрямленные в </w:t>
      </w:r>
      <w:proofErr w:type="spellStart"/>
      <w:proofErr w:type="gramStart"/>
      <w:r w:rsidRPr="008F7244">
        <w:rPr>
          <w:rFonts w:ascii="Times New Roman" w:eastAsia="Times New Roman" w:hAnsi="Times New Roman" w:cs="Times New Roman"/>
          <w:color w:val="181818"/>
          <w:sz w:val="24"/>
          <w:szCs w:val="24"/>
          <w:lang w:eastAsia="ru-RU"/>
        </w:rPr>
        <w:t>тазо-бедренных</w:t>
      </w:r>
      <w:proofErr w:type="spellEnd"/>
      <w:proofErr w:type="gramEnd"/>
      <w:r w:rsidRPr="008F7244">
        <w:rPr>
          <w:rFonts w:ascii="Times New Roman" w:eastAsia="Times New Roman" w:hAnsi="Times New Roman" w:cs="Times New Roman"/>
          <w:color w:val="181818"/>
          <w:sz w:val="24"/>
          <w:szCs w:val="24"/>
          <w:lang w:eastAsia="ru-RU"/>
        </w:rPr>
        <w:t xml:space="preserve"> и коленных суставах ноги; прилегающие к грудной клетке лопатки, находящиеся на одной высоте; живот подтянут.</w:t>
      </w:r>
    </w:p>
    <w:p w:rsidR="008F7244" w:rsidRPr="008F7244" w:rsidRDefault="008F7244" w:rsidP="006467E9">
      <w:pPr>
        <w:shd w:val="clear" w:color="auto" w:fill="FFFFFF"/>
        <w:spacing w:after="94" w:line="240" w:lineRule="auto"/>
        <w:ind w:left="39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1.</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«Коромысло». </w:t>
      </w:r>
      <w:r w:rsidRPr="008F7244">
        <w:rPr>
          <w:rFonts w:ascii="Times New Roman" w:eastAsia="Times New Roman" w:hAnsi="Times New Roman" w:cs="Times New Roman"/>
          <w:color w:val="181818"/>
          <w:sz w:val="24"/>
          <w:szCs w:val="24"/>
          <w:lang w:eastAsia="ru-RU"/>
        </w:rPr>
        <w:t>Ходьба с гимнастической палкой, хватом двумя руками за плечами (на носках, на пятках), сохраняя правильную осанку.</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Примечание</w:t>
      </w:r>
      <w:r w:rsidRPr="008F7244">
        <w:rPr>
          <w:rFonts w:ascii="Times New Roman" w:eastAsia="Times New Roman" w:hAnsi="Times New Roman" w:cs="Times New Roman"/>
          <w:color w:val="181818"/>
          <w:sz w:val="24"/>
          <w:szCs w:val="24"/>
          <w:lang w:eastAsia="ru-RU"/>
        </w:rPr>
        <w:t>: координация движений рук, коррекция осанки, знакомство с новым словом.</w:t>
      </w:r>
    </w:p>
    <w:p w:rsidR="008F7244" w:rsidRPr="008F7244" w:rsidRDefault="008F7244" w:rsidP="006467E9">
      <w:pPr>
        <w:shd w:val="clear" w:color="auto" w:fill="FFFFFF"/>
        <w:spacing w:after="245" w:line="240" w:lineRule="auto"/>
        <w:ind w:left="39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2.</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«Мишка». </w:t>
      </w:r>
      <w:r w:rsidRPr="008F7244">
        <w:rPr>
          <w:rFonts w:ascii="Times New Roman" w:eastAsia="Times New Roman" w:hAnsi="Times New Roman" w:cs="Times New Roman"/>
          <w:color w:val="181818"/>
          <w:sz w:val="24"/>
          <w:szCs w:val="24"/>
          <w:lang w:eastAsia="ru-RU"/>
        </w:rPr>
        <w:t>а) ходьба на носках, на пятках, на наружной стороне стопы, поджав пальцы; перекатом с пятки на носок; б</w:t>
      </w:r>
      <w:proofErr w:type="gramStart"/>
      <w:r w:rsidRPr="008F7244">
        <w:rPr>
          <w:rFonts w:ascii="Times New Roman" w:eastAsia="Times New Roman" w:hAnsi="Times New Roman" w:cs="Times New Roman"/>
          <w:color w:val="181818"/>
          <w:sz w:val="24"/>
          <w:szCs w:val="24"/>
          <w:lang w:eastAsia="ru-RU"/>
        </w:rPr>
        <w:t>)х</w:t>
      </w:r>
      <w:proofErr w:type="gramEnd"/>
      <w:r w:rsidRPr="008F7244">
        <w:rPr>
          <w:rFonts w:ascii="Times New Roman" w:eastAsia="Times New Roman" w:hAnsi="Times New Roman" w:cs="Times New Roman"/>
          <w:color w:val="181818"/>
          <w:sz w:val="24"/>
          <w:szCs w:val="24"/>
          <w:lang w:eastAsia="ru-RU"/>
        </w:rPr>
        <w:t>одьба по массажной дорожке, босиком.</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Примечание</w:t>
      </w:r>
      <w:r w:rsidRPr="008F7244">
        <w:rPr>
          <w:rFonts w:ascii="Times New Roman" w:eastAsia="Times New Roman" w:hAnsi="Times New Roman" w:cs="Times New Roman"/>
          <w:color w:val="181818"/>
          <w:sz w:val="24"/>
          <w:szCs w:val="24"/>
          <w:lang w:eastAsia="ru-RU"/>
        </w:rPr>
        <w:t>: профилактика плоскостопия, сохранение правильной осанки.</w:t>
      </w:r>
    </w:p>
    <w:p w:rsidR="008F7244" w:rsidRPr="008F7244" w:rsidRDefault="008F7244" w:rsidP="006467E9">
      <w:pPr>
        <w:shd w:val="clear" w:color="auto" w:fill="FFFFFF"/>
        <w:spacing w:after="48" w:line="240" w:lineRule="auto"/>
        <w:ind w:left="39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3.</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«Ласточка». </w:t>
      </w:r>
      <w:r w:rsidRPr="008F7244">
        <w:rPr>
          <w:rFonts w:ascii="Times New Roman" w:eastAsia="Times New Roman" w:hAnsi="Times New Roman" w:cs="Times New Roman"/>
          <w:color w:val="181818"/>
          <w:sz w:val="24"/>
          <w:szCs w:val="24"/>
          <w:lang w:eastAsia="ru-RU"/>
        </w:rPr>
        <w:t>И.п. – ноги вместе, руки опущены. Отвести правую ногу назад, руки в стороны и замереть. Повторить упражнение с левой ногой.</w:t>
      </w:r>
    </w:p>
    <w:p w:rsidR="008F7244" w:rsidRPr="008F7244" w:rsidRDefault="008F7244" w:rsidP="006467E9">
      <w:pPr>
        <w:shd w:val="clear" w:color="auto" w:fill="FFFFFF"/>
        <w:spacing w:after="17"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Примечание</w:t>
      </w:r>
      <w:r w:rsidRPr="008F7244">
        <w:rPr>
          <w:rFonts w:ascii="Times New Roman" w:eastAsia="Times New Roman" w:hAnsi="Times New Roman" w:cs="Times New Roman"/>
          <w:color w:val="181818"/>
          <w:sz w:val="24"/>
          <w:szCs w:val="24"/>
          <w:lang w:eastAsia="ru-RU"/>
        </w:rPr>
        <w:t>: это упражнение на растяжку полезно для укрепления позвоночника и тренировки вестибулярного аппарата.</w:t>
      </w:r>
    </w:p>
    <w:p w:rsidR="008F7244" w:rsidRPr="008F7244" w:rsidRDefault="008F7244" w:rsidP="006467E9">
      <w:pPr>
        <w:shd w:val="clear" w:color="auto" w:fill="FFFFFF"/>
        <w:spacing w:after="209" w:line="240" w:lineRule="auto"/>
        <w:ind w:left="39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4.</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«Велосипед». </w:t>
      </w:r>
      <w:r w:rsidRPr="008F7244">
        <w:rPr>
          <w:rFonts w:ascii="Times New Roman" w:eastAsia="Times New Roman" w:hAnsi="Times New Roman" w:cs="Times New Roman"/>
          <w:color w:val="181818"/>
          <w:sz w:val="24"/>
          <w:szCs w:val="24"/>
          <w:lang w:eastAsia="ru-RU"/>
        </w:rPr>
        <w:t>И.п. – лежа на спине. Ребенок должен «покрутить педали велосипеда» или показать ножками «ножницы».</w:t>
      </w:r>
    </w:p>
    <w:p w:rsidR="008F7244" w:rsidRPr="008F7244" w:rsidRDefault="008F7244" w:rsidP="006467E9">
      <w:pPr>
        <w:shd w:val="clear" w:color="auto" w:fill="FFFFFF"/>
        <w:spacing w:after="15"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Примечание</w:t>
      </w:r>
      <w:r w:rsidRPr="008F7244">
        <w:rPr>
          <w:rFonts w:ascii="Times New Roman" w:eastAsia="Times New Roman" w:hAnsi="Times New Roman" w:cs="Times New Roman"/>
          <w:color w:val="181818"/>
          <w:sz w:val="24"/>
          <w:szCs w:val="24"/>
          <w:lang w:eastAsia="ru-RU"/>
        </w:rPr>
        <w:t>: упражнения, укрепляя брюшной пресс, формируют правильную осанку.</w:t>
      </w:r>
    </w:p>
    <w:p w:rsidR="008F7244" w:rsidRPr="008F7244" w:rsidRDefault="008F7244" w:rsidP="006467E9">
      <w:pPr>
        <w:shd w:val="clear" w:color="auto" w:fill="FFFFFF"/>
        <w:spacing w:after="208" w:line="240" w:lineRule="auto"/>
        <w:ind w:left="39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5.</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«Лодочка». </w:t>
      </w:r>
      <w:r w:rsidRPr="008F7244">
        <w:rPr>
          <w:rFonts w:ascii="Times New Roman" w:eastAsia="Times New Roman" w:hAnsi="Times New Roman" w:cs="Times New Roman"/>
          <w:color w:val="181818"/>
          <w:sz w:val="24"/>
          <w:szCs w:val="24"/>
          <w:lang w:eastAsia="ru-RU"/>
        </w:rPr>
        <w:t>И.п. – лежа на животе. Ребенок должен приподнять согнутые в коленях ножки, обхватить лодыжки руками и начать покачиваться, как лодочка на волнах.</w:t>
      </w:r>
    </w:p>
    <w:p w:rsidR="008F7244" w:rsidRPr="008F7244" w:rsidRDefault="008F7244" w:rsidP="006467E9">
      <w:pPr>
        <w:shd w:val="clear" w:color="auto" w:fill="FFFFFF"/>
        <w:spacing w:after="15"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Примечание</w:t>
      </w:r>
      <w:r w:rsidRPr="008F7244">
        <w:rPr>
          <w:rFonts w:ascii="Times New Roman" w:eastAsia="Times New Roman" w:hAnsi="Times New Roman" w:cs="Times New Roman"/>
          <w:color w:val="181818"/>
          <w:sz w:val="24"/>
          <w:szCs w:val="24"/>
          <w:lang w:eastAsia="ru-RU"/>
        </w:rPr>
        <w:t>: упражнение очень полезно для растяжки.</w:t>
      </w:r>
    </w:p>
    <w:p w:rsidR="008F7244" w:rsidRPr="008F7244" w:rsidRDefault="008F7244" w:rsidP="006467E9">
      <w:pPr>
        <w:shd w:val="clear" w:color="auto" w:fill="FFFFFF"/>
        <w:spacing w:after="159" w:line="240" w:lineRule="auto"/>
        <w:ind w:left="39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6.</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«Свеча». </w:t>
      </w:r>
      <w:r w:rsidRPr="008F7244">
        <w:rPr>
          <w:rFonts w:ascii="Times New Roman" w:eastAsia="Times New Roman" w:hAnsi="Times New Roman" w:cs="Times New Roman"/>
          <w:color w:val="181818"/>
          <w:sz w:val="24"/>
          <w:szCs w:val="24"/>
          <w:lang w:eastAsia="ru-RU"/>
        </w:rPr>
        <w:t>И.п. </w:t>
      </w:r>
      <w:r w:rsidRPr="008F7244">
        <w:rPr>
          <w:rFonts w:ascii="Times New Roman" w:eastAsia="Times New Roman" w:hAnsi="Times New Roman" w:cs="Times New Roman"/>
          <w:color w:val="212121"/>
          <w:sz w:val="24"/>
          <w:szCs w:val="24"/>
          <w:lang w:eastAsia="ru-RU"/>
        </w:rPr>
        <w:t>– </w:t>
      </w:r>
      <w:r w:rsidRPr="008F7244">
        <w:rPr>
          <w:rFonts w:ascii="Times New Roman" w:eastAsia="Times New Roman" w:hAnsi="Times New Roman" w:cs="Times New Roman"/>
          <w:color w:val="181818"/>
          <w:sz w:val="24"/>
          <w:szCs w:val="24"/>
          <w:lang w:eastAsia="ru-RU"/>
        </w:rPr>
        <w:t>лежа на спине, руки за голову – сначала согнуть ноги в коленях, а затем разогнуть их до вертикального положения по отношению к полу, зафиксировать позу и медленно опустить в исходное положение.</w:t>
      </w:r>
    </w:p>
    <w:p w:rsidR="008F7244" w:rsidRPr="008F7244" w:rsidRDefault="008F7244" w:rsidP="006467E9">
      <w:pPr>
        <w:shd w:val="clear" w:color="auto" w:fill="FFFFFF"/>
        <w:spacing w:after="12"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lastRenderedPageBreak/>
        <w:t>Примечание</w:t>
      </w:r>
      <w:r w:rsidRPr="008F7244">
        <w:rPr>
          <w:rFonts w:ascii="Times New Roman" w:eastAsia="Times New Roman" w:hAnsi="Times New Roman" w:cs="Times New Roman"/>
          <w:color w:val="181818"/>
          <w:sz w:val="24"/>
          <w:szCs w:val="24"/>
          <w:lang w:eastAsia="ru-RU"/>
        </w:rPr>
        <w:t>: развитие силы мышц брюшного пресса, координация движений, пространственная ориентация, регулирование амплитуды движения.</w:t>
      </w:r>
    </w:p>
    <w:p w:rsidR="008F7244" w:rsidRPr="008F7244" w:rsidRDefault="008F7244" w:rsidP="006467E9">
      <w:pPr>
        <w:shd w:val="clear" w:color="auto" w:fill="FFFFFF"/>
        <w:spacing w:after="205" w:line="240" w:lineRule="auto"/>
        <w:ind w:left="391"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7.</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b/>
          <w:bCs/>
          <w:color w:val="181818"/>
          <w:sz w:val="24"/>
          <w:szCs w:val="24"/>
          <w:lang w:eastAsia="ru-RU"/>
        </w:rPr>
        <w:t>«Ванька-встанька»</w:t>
      </w:r>
      <w:r w:rsidRPr="008F7244">
        <w:rPr>
          <w:rFonts w:ascii="Times New Roman" w:eastAsia="Times New Roman" w:hAnsi="Times New Roman" w:cs="Times New Roman"/>
          <w:color w:val="181818"/>
          <w:sz w:val="24"/>
          <w:szCs w:val="24"/>
          <w:lang w:eastAsia="ru-RU"/>
        </w:rPr>
        <w:t>. И.п. </w:t>
      </w:r>
      <w:r w:rsidRPr="008F7244">
        <w:rPr>
          <w:rFonts w:ascii="Times New Roman" w:eastAsia="Times New Roman" w:hAnsi="Times New Roman" w:cs="Times New Roman"/>
          <w:color w:val="212121"/>
          <w:sz w:val="24"/>
          <w:szCs w:val="24"/>
          <w:lang w:eastAsia="ru-RU"/>
        </w:rPr>
        <w:t>– </w:t>
      </w:r>
      <w:r w:rsidRPr="008F7244">
        <w:rPr>
          <w:rFonts w:ascii="Times New Roman" w:eastAsia="Times New Roman" w:hAnsi="Times New Roman" w:cs="Times New Roman"/>
          <w:color w:val="181818"/>
          <w:sz w:val="24"/>
          <w:szCs w:val="24"/>
          <w:lang w:eastAsia="ru-RU"/>
        </w:rPr>
        <w:t>сидя с максимально согнутыми коленями, прижатыми к груди и обхваченными руками, перекат назад и возвращение в исходное положение без помощи рук.</w:t>
      </w:r>
    </w:p>
    <w:p w:rsidR="008F7244" w:rsidRPr="008F7244" w:rsidRDefault="008F7244" w:rsidP="006467E9">
      <w:pPr>
        <w:shd w:val="clear" w:color="auto" w:fill="FFFFFF"/>
        <w:spacing w:after="0" w:line="240" w:lineRule="auto"/>
        <w:ind w:left="5149"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Примечание</w:t>
      </w:r>
      <w:r w:rsidRPr="008F7244">
        <w:rPr>
          <w:rFonts w:ascii="Times New Roman" w:eastAsia="Times New Roman" w:hAnsi="Times New Roman" w:cs="Times New Roman"/>
          <w:color w:val="181818"/>
          <w:sz w:val="24"/>
          <w:szCs w:val="24"/>
          <w:lang w:eastAsia="ru-RU"/>
        </w:rPr>
        <w:t>: укрепление мышц туловища, координация движений, дифференцировка мышечных ощущений, ориентировка в пространстве. </w:t>
      </w:r>
      <w:r w:rsidRPr="008F7244">
        <w:rPr>
          <w:rFonts w:ascii="Times New Roman" w:eastAsia="Times New Roman" w:hAnsi="Times New Roman" w:cs="Times New Roman"/>
          <w:b/>
          <w:bCs/>
          <w:i/>
          <w:iCs/>
          <w:color w:val="181818"/>
          <w:sz w:val="24"/>
          <w:szCs w:val="24"/>
          <w:lang w:eastAsia="ru-RU"/>
        </w:rPr>
        <w:t>Упражнения для развития мелкой моторики</w:t>
      </w:r>
    </w:p>
    <w:p w:rsidR="008F7244" w:rsidRPr="008F7244" w:rsidRDefault="008F7244" w:rsidP="006467E9">
      <w:pPr>
        <w:shd w:val="clear" w:color="auto" w:fill="FFFFFF"/>
        <w:spacing w:after="48" w:line="240" w:lineRule="auto"/>
        <w:ind w:left="307" w:right="583"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Универсальность упражнений с мячом состоит в их многообразии воздействия не только на мелкую моторику, но и навесь спектр координационных способностей, глазомер, чувство мышц, дифференцировку усилий и пространства, без которых невозможно освоение письма, многих бытовых, трудовых и спортивных навыков. </w:t>
      </w:r>
      <w:proofErr w:type="gramStart"/>
      <w:r w:rsidRPr="008F7244">
        <w:rPr>
          <w:rFonts w:ascii="Times New Roman" w:eastAsia="Times New Roman" w:hAnsi="Times New Roman" w:cs="Times New Roman"/>
          <w:color w:val="181818"/>
          <w:sz w:val="24"/>
          <w:szCs w:val="24"/>
          <w:lang w:eastAsia="ru-RU"/>
        </w:rPr>
        <w:t>Для активизации движений кисти и пальцев используется разнообразный мелкий инвентарь </w:t>
      </w:r>
      <w:r w:rsidRPr="008F7244">
        <w:rPr>
          <w:rFonts w:ascii="Times New Roman" w:eastAsia="Times New Roman" w:hAnsi="Times New Roman" w:cs="Times New Roman"/>
          <w:color w:val="212121"/>
          <w:sz w:val="24"/>
          <w:szCs w:val="24"/>
          <w:lang w:eastAsia="ru-RU"/>
        </w:rPr>
        <w:t>– </w:t>
      </w:r>
      <w:r w:rsidRPr="008F7244">
        <w:rPr>
          <w:rFonts w:ascii="Times New Roman" w:eastAsia="Times New Roman" w:hAnsi="Times New Roman" w:cs="Times New Roman"/>
          <w:color w:val="181818"/>
          <w:sz w:val="24"/>
          <w:szCs w:val="24"/>
          <w:lang w:eastAsia="ru-RU"/>
        </w:rPr>
        <w:t>мячи, различные по объему, весу, материалу, цвету; шары </w:t>
      </w:r>
      <w:r w:rsidRPr="008F7244">
        <w:rPr>
          <w:rFonts w:ascii="Times New Roman" w:eastAsia="Times New Roman" w:hAnsi="Times New Roman" w:cs="Times New Roman"/>
          <w:color w:val="212121"/>
          <w:sz w:val="24"/>
          <w:szCs w:val="24"/>
          <w:lang w:eastAsia="ru-RU"/>
        </w:rPr>
        <w:t>– </w:t>
      </w:r>
      <w:r w:rsidRPr="008F7244">
        <w:rPr>
          <w:rFonts w:ascii="Times New Roman" w:eastAsia="Times New Roman" w:hAnsi="Times New Roman" w:cs="Times New Roman"/>
          <w:color w:val="181818"/>
          <w:sz w:val="24"/>
          <w:szCs w:val="24"/>
          <w:lang w:eastAsia="ru-RU"/>
        </w:rPr>
        <w:t>надувные, пластмассовые, деревянные;</w:t>
      </w:r>
      <w:proofErr w:type="gramEnd"/>
      <w:r w:rsidRPr="008F7244">
        <w:rPr>
          <w:rFonts w:ascii="Times New Roman" w:eastAsia="Times New Roman" w:hAnsi="Times New Roman" w:cs="Times New Roman"/>
          <w:color w:val="181818"/>
          <w:sz w:val="24"/>
          <w:szCs w:val="24"/>
          <w:lang w:eastAsia="ru-RU"/>
        </w:rPr>
        <w:t xml:space="preserve"> </w:t>
      </w:r>
      <w:proofErr w:type="gramStart"/>
      <w:r w:rsidRPr="008F7244">
        <w:rPr>
          <w:rFonts w:ascii="Times New Roman" w:eastAsia="Times New Roman" w:hAnsi="Times New Roman" w:cs="Times New Roman"/>
          <w:color w:val="181818"/>
          <w:sz w:val="24"/>
          <w:szCs w:val="24"/>
          <w:lang w:eastAsia="ru-RU"/>
        </w:rPr>
        <w:t>флажки, ленты, резиновые кольца, обручи, гимнастические палки, кубики, мячи-ежики, геометрические фигуры, вырезанные из картона, пуговицы, игрушки и др. Основной метод </w:t>
      </w:r>
      <w:r w:rsidRPr="008F7244">
        <w:rPr>
          <w:rFonts w:ascii="Times New Roman" w:eastAsia="Times New Roman" w:hAnsi="Times New Roman" w:cs="Times New Roman"/>
          <w:color w:val="212121"/>
          <w:sz w:val="24"/>
          <w:szCs w:val="24"/>
          <w:lang w:eastAsia="ru-RU"/>
        </w:rPr>
        <w:t>– </w:t>
      </w:r>
      <w:r w:rsidRPr="008F7244">
        <w:rPr>
          <w:rFonts w:ascii="Times New Roman" w:eastAsia="Times New Roman" w:hAnsi="Times New Roman" w:cs="Times New Roman"/>
          <w:color w:val="181818"/>
          <w:sz w:val="24"/>
          <w:szCs w:val="24"/>
          <w:lang w:eastAsia="ru-RU"/>
        </w:rPr>
        <w:t>игровой, но есть и самостоятельные упражнения, которые можно выполнять в любой обстановке: дома, во дворе, на прогулке, на занятиях с родителями, другими детьми, самостоятельно.</w:t>
      </w:r>
      <w:proofErr w:type="gramEnd"/>
    </w:p>
    <w:p w:rsidR="008F7244" w:rsidRPr="008F7244" w:rsidRDefault="008F7244" w:rsidP="006467E9">
      <w:pPr>
        <w:shd w:val="clear" w:color="auto" w:fill="FFFFFF"/>
        <w:spacing w:after="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1: а) перекатывание мяча </w:t>
      </w:r>
      <w:proofErr w:type="gramStart"/>
      <w:r w:rsidRPr="008F7244">
        <w:rPr>
          <w:rFonts w:ascii="Times New Roman" w:eastAsia="Times New Roman" w:hAnsi="Times New Roman" w:cs="Times New Roman"/>
          <w:color w:val="181818"/>
          <w:sz w:val="24"/>
          <w:szCs w:val="24"/>
          <w:lang w:eastAsia="ru-RU"/>
        </w:rPr>
        <w:t>партнеру</w:t>
      </w:r>
      <w:proofErr w:type="gramEnd"/>
      <w:r w:rsidRPr="008F7244">
        <w:rPr>
          <w:rFonts w:ascii="Times New Roman" w:eastAsia="Times New Roman" w:hAnsi="Times New Roman" w:cs="Times New Roman"/>
          <w:color w:val="181818"/>
          <w:sz w:val="24"/>
          <w:szCs w:val="24"/>
          <w:lang w:eastAsia="ru-RU"/>
        </w:rPr>
        <w:t xml:space="preserve"> напротив в положении сидя;</w:t>
      </w:r>
    </w:p>
    <w:p w:rsidR="008F7244" w:rsidRPr="008F7244" w:rsidRDefault="008F7244" w:rsidP="006467E9">
      <w:pPr>
        <w:shd w:val="clear" w:color="auto" w:fill="FFFFFF"/>
        <w:spacing w:after="15" w:line="240" w:lineRule="auto"/>
        <w:ind w:left="317" w:right="215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б) перекатывание мяча партнеру через ворота из набивных мячей, коридор из гимнастических палок, между двух параллельно расположенных в длину скакалок из </w:t>
      </w:r>
      <w:proofErr w:type="gramStart"/>
      <w:r w:rsidRPr="008F7244">
        <w:rPr>
          <w:rFonts w:ascii="Times New Roman" w:eastAsia="Times New Roman" w:hAnsi="Times New Roman" w:cs="Times New Roman"/>
          <w:color w:val="181818"/>
          <w:sz w:val="24"/>
          <w:szCs w:val="24"/>
          <w:lang w:eastAsia="ru-RU"/>
        </w:rPr>
        <w:t>положения</w:t>
      </w:r>
      <w:proofErr w:type="gramEnd"/>
      <w:r w:rsidRPr="008F7244">
        <w:rPr>
          <w:rFonts w:ascii="Times New Roman" w:eastAsia="Times New Roman" w:hAnsi="Times New Roman" w:cs="Times New Roman"/>
          <w:color w:val="181818"/>
          <w:sz w:val="24"/>
          <w:szCs w:val="24"/>
          <w:lang w:eastAsia="ru-RU"/>
        </w:rPr>
        <w:t xml:space="preserve"> сидя; присев; стоя. в) катание мяча вдоль гимнастической скамейки.</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Примечание</w:t>
      </w:r>
      <w:r w:rsidRPr="008F7244">
        <w:rPr>
          <w:rFonts w:ascii="Times New Roman" w:eastAsia="Times New Roman" w:hAnsi="Times New Roman" w:cs="Times New Roman"/>
          <w:color w:val="181818"/>
          <w:sz w:val="24"/>
          <w:szCs w:val="24"/>
          <w:lang w:eastAsia="ru-RU"/>
        </w:rPr>
        <w:t>: использовать волейбольный, футбольный или баскетбольный мячи. Данное упражнение развивает глазомер, координацию и точность движений, дифференцировку усилия и направления движения, точность направления и усилия.</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2: а) подбрасывание мяча над собой и ловля двумя руками;</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б) подбрасывание мяча над собой и ловля после того, как он ударился об пол.</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Примечание</w:t>
      </w:r>
      <w:r w:rsidRPr="008F7244">
        <w:rPr>
          <w:rFonts w:ascii="Times New Roman" w:eastAsia="Times New Roman" w:hAnsi="Times New Roman" w:cs="Times New Roman"/>
          <w:color w:val="181818"/>
          <w:sz w:val="24"/>
          <w:szCs w:val="24"/>
          <w:lang w:eastAsia="ru-RU"/>
        </w:rPr>
        <w:t>: данное упражнение помогает развивать координация движений рук, точность направления и усилия быстроту переключения зрения.</w:t>
      </w:r>
    </w:p>
    <w:p w:rsidR="008F7244" w:rsidRPr="008F7244" w:rsidRDefault="008F7244" w:rsidP="006467E9">
      <w:pPr>
        <w:shd w:val="clear" w:color="auto" w:fill="FFFFFF"/>
        <w:spacing w:after="3"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3: а) бросок мяча в стену и ловля его;</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б) то же, но ловля после отскока мяча от пола;</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в) то же, но ловля после хлопка в ладони;</w:t>
      </w:r>
    </w:p>
    <w:p w:rsidR="008F7244" w:rsidRPr="008F7244" w:rsidRDefault="008F7244" w:rsidP="006467E9">
      <w:pPr>
        <w:shd w:val="clear" w:color="auto" w:fill="FFFFFF"/>
        <w:spacing w:after="1"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г) то же, но ловля мяча после вращения вокруг себя, приседания</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Примечание</w:t>
      </w:r>
      <w:r w:rsidRPr="008F7244">
        <w:rPr>
          <w:rFonts w:ascii="Times New Roman" w:eastAsia="Times New Roman" w:hAnsi="Times New Roman" w:cs="Times New Roman"/>
          <w:color w:val="181818"/>
          <w:sz w:val="24"/>
          <w:szCs w:val="24"/>
          <w:lang w:eastAsia="ru-RU"/>
        </w:rPr>
        <w:t>: развитие координации движений рук, зрительной дифференцировки направления движения, ручной ловкости, ориентировки в пространстве, равновесия, распределения внимания.</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4: а) перебрасывание мяча двумя руками снизу из-за головы партнеру и ловля двумя руками (с постепенным увеличением расстояния и высоты полета);</w:t>
      </w:r>
    </w:p>
    <w:p w:rsidR="008F7244" w:rsidRPr="008F7244" w:rsidRDefault="008F7244" w:rsidP="006467E9">
      <w:pPr>
        <w:shd w:val="clear" w:color="auto" w:fill="FFFFFF"/>
        <w:spacing w:after="1"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б) то же, но ловля мяча после отскока от пола;</w:t>
      </w:r>
    </w:p>
    <w:p w:rsidR="008F7244" w:rsidRPr="008F7244" w:rsidRDefault="008F7244" w:rsidP="006467E9">
      <w:pPr>
        <w:shd w:val="clear" w:color="auto" w:fill="FFFFFF"/>
        <w:spacing w:after="15" w:line="240" w:lineRule="auto"/>
        <w:ind w:left="317" w:right="60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Примечание</w:t>
      </w:r>
      <w:r w:rsidRPr="008F7244">
        <w:rPr>
          <w:rFonts w:ascii="Times New Roman" w:eastAsia="Times New Roman" w:hAnsi="Times New Roman" w:cs="Times New Roman"/>
          <w:color w:val="181818"/>
          <w:sz w:val="24"/>
          <w:szCs w:val="24"/>
          <w:lang w:eastAsia="ru-RU"/>
        </w:rPr>
        <w:t>: развитие пространственной ориентировки, дифференцировки усилий, направления, расстояния, времени, быстроты переключения внимания. </w:t>
      </w:r>
      <w:r w:rsidRPr="008F7244">
        <w:rPr>
          <w:rFonts w:ascii="Times New Roman" w:eastAsia="Times New Roman" w:hAnsi="Times New Roman" w:cs="Times New Roman"/>
          <w:b/>
          <w:bCs/>
          <w:i/>
          <w:iCs/>
          <w:color w:val="181818"/>
          <w:sz w:val="24"/>
          <w:szCs w:val="24"/>
          <w:lang w:eastAsia="ru-RU"/>
        </w:rPr>
        <w:t>Упражнения на расслабление разных групп мышц</w:t>
      </w:r>
    </w:p>
    <w:p w:rsidR="008F7244" w:rsidRPr="008F7244" w:rsidRDefault="008F7244" w:rsidP="006467E9">
      <w:pPr>
        <w:shd w:val="clear" w:color="auto" w:fill="FFFFFF"/>
        <w:spacing w:after="48" w:line="240" w:lineRule="auto"/>
        <w:ind w:left="307" w:right="586" w:firstLine="708"/>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Характерной особенностью движений ребенка с отставанием интеллектуального развития является избыточное мышечное напряжение, как во время выполнения физических упражнений, так и после его окончания, особенно после метания, лазанья по гимнастической стенке, упражнений, выполняемых на высоте, неустойчивой опоре, после и во время вновь изучаемых сложных движений. Предлагаем следующие упражнения:</w:t>
      </w:r>
    </w:p>
    <w:p w:rsidR="008F7244" w:rsidRPr="008F7244" w:rsidRDefault="008F7244" w:rsidP="006467E9">
      <w:pPr>
        <w:shd w:val="clear" w:color="auto" w:fill="FFFFFF"/>
        <w:spacing w:after="251" w:line="240" w:lineRule="auto"/>
        <w:ind w:left="391" w:right="58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1.</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Встать прямо, опустив руки по швам. Сделать полный глубокий вдох через нос. Медленно поднимать руки, держа их напряженными до тех пор, пока кисти рук не </w:t>
      </w:r>
      <w:r w:rsidRPr="008F7244">
        <w:rPr>
          <w:rFonts w:ascii="Times New Roman" w:eastAsia="Times New Roman" w:hAnsi="Times New Roman" w:cs="Times New Roman"/>
          <w:color w:val="181818"/>
          <w:sz w:val="24"/>
          <w:szCs w:val="24"/>
          <w:lang w:eastAsia="ru-RU"/>
        </w:rPr>
        <w:lastRenderedPageBreak/>
        <w:t>будут над головой. Задержать дыхание на 2</w:t>
      </w:r>
      <w:r w:rsidRPr="008F7244">
        <w:rPr>
          <w:rFonts w:ascii="Times New Roman" w:eastAsia="Times New Roman" w:hAnsi="Times New Roman" w:cs="Times New Roman"/>
          <w:color w:val="212121"/>
          <w:sz w:val="24"/>
          <w:szCs w:val="24"/>
          <w:lang w:eastAsia="ru-RU"/>
        </w:rPr>
        <w:t>–</w:t>
      </w:r>
      <w:r w:rsidRPr="008F7244">
        <w:rPr>
          <w:rFonts w:ascii="Times New Roman" w:eastAsia="Times New Roman" w:hAnsi="Times New Roman" w:cs="Times New Roman"/>
          <w:color w:val="181818"/>
          <w:sz w:val="24"/>
          <w:szCs w:val="24"/>
          <w:lang w:eastAsia="ru-RU"/>
        </w:rPr>
        <w:t>3 секунды, держа руки над головой. Медленно опустить руки, так же медленно выдыхая воздух через рот.</w:t>
      </w:r>
    </w:p>
    <w:p w:rsidR="008F7244" w:rsidRPr="008F7244" w:rsidRDefault="008F7244" w:rsidP="006467E9">
      <w:pPr>
        <w:shd w:val="clear" w:color="auto" w:fill="FFFFFF"/>
        <w:spacing w:after="246" w:line="240" w:lineRule="auto"/>
        <w:ind w:left="391" w:right="58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2.</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 xml:space="preserve">«Кошка». Встать на четвереньки, спина прямая. </w:t>
      </w:r>
      <w:proofErr w:type="gramStart"/>
      <w:r w:rsidRPr="008F7244">
        <w:rPr>
          <w:rFonts w:ascii="Times New Roman" w:eastAsia="Times New Roman" w:hAnsi="Times New Roman" w:cs="Times New Roman"/>
          <w:color w:val="181818"/>
          <w:sz w:val="24"/>
          <w:szCs w:val="24"/>
          <w:lang w:eastAsia="ru-RU"/>
        </w:rPr>
        <w:t>На «раз» – поднять голову, максимально прогнуть спину; на «два» – опустить голову, максимально выгнуть спину.</w:t>
      </w:r>
      <w:proofErr w:type="gramEnd"/>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i/>
          <w:iCs/>
          <w:color w:val="181818"/>
          <w:sz w:val="24"/>
          <w:szCs w:val="24"/>
          <w:lang w:eastAsia="ru-RU"/>
        </w:rPr>
        <w:t>Примечание</w:t>
      </w:r>
      <w:r w:rsidRPr="008F7244">
        <w:rPr>
          <w:rFonts w:ascii="Times New Roman" w:eastAsia="Times New Roman" w:hAnsi="Times New Roman" w:cs="Times New Roman"/>
          <w:color w:val="181818"/>
          <w:sz w:val="24"/>
          <w:szCs w:val="24"/>
          <w:lang w:eastAsia="ru-RU"/>
        </w:rPr>
        <w:t>: упражнение избавляет от скованности позвоночника и его деформации. Помогает детям разработать мимические мышцы лица и лучше выражать эмоции.</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Для расслабления и восстановления детей после физических и умственных нагрузок необходимы систематические прогулки на свежем воздухе, водные и закаливающие процедуры, правильное питание и соблюдение режима дня.</w:t>
      </w:r>
    </w:p>
    <w:p w:rsidR="008F7244" w:rsidRPr="008F7244" w:rsidRDefault="008F7244" w:rsidP="006467E9">
      <w:pPr>
        <w:shd w:val="clear" w:color="auto" w:fill="FFFFFF"/>
        <w:spacing w:after="261" w:line="240" w:lineRule="auto"/>
        <w:ind w:left="391" w:right="583"/>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3.</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Возможно использование различных видов массажа, занятия по плаванию в бассейне и ежедневная утренняя гигиеническая гимнастика.</w:t>
      </w:r>
    </w:p>
    <w:p w:rsidR="008F7244" w:rsidRPr="008F7244" w:rsidRDefault="008F7244" w:rsidP="006467E9">
      <w:pPr>
        <w:shd w:val="clear" w:color="auto" w:fill="FFFFFF"/>
        <w:spacing w:after="63" w:line="240" w:lineRule="auto"/>
        <w:ind w:left="845" w:right="1024"/>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Литература</w:t>
      </w:r>
    </w:p>
    <w:p w:rsidR="008F7244" w:rsidRPr="008F7244" w:rsidRDefault="008F7244" w:rsidP="006467E9">
      <w:pPr>
        <w:shd w:val="clear" w:color="auto" w:fill="FFFFFF"/>
        <w:spacing w:after="48" w:line="240" w:lineRule="auto"/>
        <w:ind w:left="391" w:right="76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1.</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Кириллова Ю.А. Комплексы общеразвивающих упражнений в спортивном зале и на прогулке для детей с ТНР с 5 до 6 лет и с 6 до 7 лет.</w:t>
      </w:r>
    </w:p>
    <w:p w:rsidR="008F7244" w:rsidRPr="008F7244" w:rsidRDefault="008F7244" w:rsidP="006467E9">
      <w:pPr>
        <w:shd w:val="clear" w:color="auto" w:fill="FFFFFF"/>
        <w:spacing w:after="257"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СПб</w:t>
      </w:r>
      <w:proofErr w:type="gramStart"/>
      <w:r w:rsidRPr="008F7244">
        <w:rPr>
          <w:rFonts w:ascii="Times New Roman" w:eastAsia="Times New Roman" w:hAnsi="Times New Roman" w:cs="Times New Roman"/>
          <w:color w:val="181818"/>
          <w:sz w:val="24"/>
          <w:szCs w:val="24"/>
          <w:lang w:eastAsia="ru-RU"/>
        </w:rPr>
        <w:t xml:space="preserve">.: </w:t>
      </w:r>
      <w:proofErr w:type="gramEnd"/>
      <w:r w:rsidRPr="008F7244">
        <w:rPr>
          <w:rFonts w:ascii="Times New Roman" w:eastAsia="Times New Roman" w:hAnsi="Times New Roman" w:cs="Times New Roman"/>
          <w:color w:val="181818"/>
          <w:sz w:val="24"/>
          <w:szCs w:val="24"/>
          <w:lang w:eastAsia="ru-RU"/>
        </w:rPr>
        <w:t xml:space="preserve">ООО «ИЗДАТЕЛЬСТВО «ДЕТСТВО-ПРЕСС», 2019.-144 с. – (Методический комплект программы Н.В. </w:t>
      </w:r>
      <w:proofErr w:type="spellStart"/>
      <w:r w:rsidRPr="008F7244">
        <w:rPr>
          <w:rFonts w:ascii="Times New Roman" w:eastAsia="Times New Roman" w:hAnsi="Times New Roman" w:cs="Times New Roman"/>
          <w:color w:val="181818"/>
          <w:sz w:val="24"/>
          <w:szCs w:val="24"/>
          <w:lang w:eastAsia="ru-RU"/>
        </w:rPr>
        <w:t>Нищевой</w:t>
      </w:r>
      <w:proofErr w:type="spell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259" w:line="240" w:lineRule="auto"/>
        <w:ind w:left="391" w:right="76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2.</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Кириллова Ю.А. Картотека подвижных игр в спортивном зале и на прогулке для детей с ТНР с 5 до 6 лет</w:t>
      </w:r>
      <w:proofErr w:type="gramStart"/>
      <w:r w:rsidRPr="008F7244">
        <w:rPr>
          <w:rFonts w:ascii="Times New Roman" w:eastAsia="Times New Roman" w:hAnsi="Times New Roman" w:cs="Times New Roman"/>
          <w:color w:val="181818"/>
          <w:sz w:val="24"/>
          <w:szCs w:val="24"/>
          <w:lang w:eastAsia="ru-RU"/>
        </w:rPr>
        <w:t>.-</w:t>
      </w:r>
      <w:proofErr w:type="gramEnd"/>
      <w:r w:rsidRPr="008F7244">
        <w:rPr>
          <w:rFonts w:ascii="Times New Roman" w:eastAsia="Times New Roman" w:hAnsi="Times New Roman" w:cs="Times New Roman"/>
          <w:color w:val="181818"/>
          <w:sz w:val="24"/>
          <w:szCs w:val="24"/>
          <w:lang w:eastAsia="ru-RU"/>
        </w:rPr>
        <w:t>СПб .:ООО «ИЗДАТЕЛЬСТВО</w:t>
      </w:r>
    </w:p>
    <w:p w:rsidR="008F7244" w:rsidRPr="008F7244" w:rsidRDefault="008F7244" w:rsidP="006467E9">
      <w:pPr>
        <w:shd w:val="clear" w:color="auto" w:fill="FFFFFF"/>
        <w:spacing w:after="48" w:line="240" w:lineRule="auto"/>
        <w:ind w:left="317" w:right="339"/>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xml:space="preserve">«ДЕТСТВО-ПРЕСС», 2018.- 128 с. (Методический комплект программы Н.В. </w:t>
      </w:r>
      <w:proofErr w:type="spellStart"/>
      <w:r w:rsidRPr="008F7244">
        <w:rPr>
          <w:rFonts w:ascii="Times New Roman" w:eastAsia="Times New Roman" w:hAnsi="Times New Roman" w:cs="Times New Roman"/>
          <w:color w:val="181818"/>
          <w:sz w:val="24"/>
          <w:szCs w:val="24"/>
          <w:lang w:eastAsia="ru-RU"/>
        </w:rPr>
        <w:t>Нищевой</w:t>
      </w:r>
      <w:proofErr w:type="spellEnd"/>
      <w:r w:rsidRPr="008F7244">
        <w:rPr>
          <w:rFonts w:ascii="Times New Roman" w:eastAsia="Times New Roman" w:hAnsi="Times New Roman" w:cs="Times New Roman"/>
          <w:color w:val="181818"/>
          <w:sz w:val="24"/>
          <w:szCs w:val="24"/>
          <w:lang w:eastAsia="ru-RU"/>
        </w:rPr>
        <w:t>).</w:t>
      </w:r>
    </w:p>
    <w:p w:rsidR="008F7244" w:rsidRPr="008F7244" w:rsidRDefault="008F7244" w:rsidP="006467E9">
      <w:pPr>
        <w:shd w:val="clear" w:color="auto" w:fill="FFFFFF"/>
        <w:spacing w:after="96" w:line="240" w:lineRule="auto"/>
        <w:ind w:left="391" w:right="760"/>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3.</w:t>
      </w:r>
      <w:r w:rsidRPr="008F7244">
        <w:rPr>
          <w:rFonts w:ascii="Times New Roman" w:eastAsia="Times New Roman" w:hAnsi="Times New Roman" w:cs="Times New Roman"/>
          <w:color w:val="181818"/>
          <w:sz w:val="14"/>
          <w:szCs w:val="14"/>
          <w:lang w:eastAsia="ru-RU"/>
        </w:rPr>
        <w:t>  </w:t>
      </w:r>
      <w:r w:rsidRPr="008F7244">
        <w:rPr>
          <w:rFonts w:ascii="Times New Roman" w:eastAsia="Times New Roman" w:hAnsi="Times New Roman" w:cs="Times New Roman"/>
          <w:color w:val="181818"/>
          <w:sz w:val="24"/>
          <w:szCs w:val="24"/>
          <w:lang w:eastAsia="ru-RU"/>
        </w:rPr>
        <w:t>Физическое развитие. Планирование работы по освоению образовательной области детьми 4-7 лет по программе «Детство» / авт.-сост. Е.А. Мартынова, Н.А. Давыдова, Н.Р. Кислюк.- Волгоград: Учитель, 2017г</w:t>
      </w:r>
      <w:r w:rsidRPr="008F7244">
        <w:rPr>
          <w:rFonts w:ascii="Times New Roman" w:eastAsia="Times New Roman" w:hAnsi="Times New Roman" w:cs="Times New Roman"/>
          <w:color w:val="181818"/>
          <w:sz w:val="28"/>
          <w:szCs w:val="28"/>
          <w:lang w:eastAsia="ru-RU"/>
        </w:rPr>
        <w:t>.</w:t>
      </w:r>
    </w:p>
    <w:p w:rsidR="008F7244" w:rsidRPr="008F7244" w:rsidRDefault="008F7244" w:rsidP="006467E9">
      <w:pPr>
        <w:shd w:val="clear" w:color="auto" w:fill="FFFFFF"/>
        <w:spacing w:after="225" w:line="240" w:lineRule="auto"/>
        <w:contextualSpacing/>
        <w:rPr>
          <w:rFonts w:ascii="Times New Roman" w:eastAsia="Times New Roman" w:hAnsi="Times New Roman" w:cs="Times New Roman"/>
          <w:color w:val="181818"/>
          <w:sz w:val="24"/>
          <w:szCs w:val="24"/>
          <w:lang w:eastAsia="ru-RU"/>
        </w:rPr>
      </w:pPr>
      <w:r w:rsidRPr="008F7244">
        <w:rPr>
          <w:rFonts w:ascii="Calibri" w:eastAsia="Times New Roman" w:hAnsi="Calibri" w:cs="Calibri"/>
          <w:color w:val="181818"/>
          <w:lang w:eastAsia="ru-RU"/>
        </w:rPr>
        <w:t> </w:t>
      </w:r>
    </w:p>
    <w:p w:rsidR="008F7244" w:rsidRPr="008F7244" w:rsidRDefault="008F7244" w:rsidP="006467E9">
      <w:pPr>
        <w:shd w:val="clear" w:color="auto" w:fill="FFFFFF"/>
        <w:spacing w:after="0" w:line="240" w:lineRule="auto"/>
        <w:contextualSpacing/>
        <w:rPr>
          <w:rFonts w:ascii="Times New Roman" w:eastAsia="Times New Roman" w:hAnsi="Times New Roman" w:cs="Times New Roman"/>
          <w:color w:val="181818"/>
          <w:sz w:val="24"/>
          <w:szCs w:val="24"/>
          <w:lang w:eastAsia="ru-RU"/>
        </w:rPr>
      </w:pPr>
      <w:r w:rsidRPr="008F7244">
        <w:rPr>
          <w:rFonts w:ascii="Times New Roman" w:eastAsia="Times New Roman" w:hAnsi="Times New Roman" w:cs="Times New Roman"/>
          <w:color w:val="181818"/>
          <w:sz w:val="24"/>
          <w:szCs w:val="24"/>
          <w:lang w:eastAsia="ru-RU"/>
        </w:rPr>
        <w:t> </w:t>
      </w:r>
    </w:p>
    <w:p w:rsidR="009C45E2" w:rsidRDefault="009C45E2" w:rsidP="006467E9">
      <w:pPr>
        <w:spacing w:line="240" w:lineRule="auto"/>
        <w:contextualSpacing/>
      </w:pPr>
    </w:p>
    <w:sectPr w:rsidR="009C45E2" w:rsidSect="00EA0001">
      <w:pgSz w:w="11906" w:h="16838"/>
      <w:pgMar w:top="567" w:right="707"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8F7244"/>
    <w:rsid w:val="00095E1F"/>
    <w:rsid w:val="000965DE"/>
    <w:rsid w:val="001A7588"/>
    <w:rsid w:val="001F002C"/>
    <w:rsid w:val="00267D3A"/>
    <w:rsid w:val="002962EF"/>
    <w:rsid w:val="003216B7"/>
    <w:rsid w:val="005171FF"/>
    <w:rsid w:val="00580842"/>
    <w:rsid w:val="00612347"/>
    <w:rsid w:val="006467E9"/>
    <w:rsid w:val="00661628"/>
    <w:rsid w:val="0067772A"/>
    <w:rsid w:val="00722A9F"/>
    <w:rsid w:val="008F7244"/>
    <w:rsid w:val="009A2C08"/>
    <w:rsid w:val="009C45E2"/>
    <w:rsid w:val="00A45835"/>
    <w:rsid w:val="00B16FCA"/>
    <w:rsid w:val="00C039C4"/>
    <w:rsid w:val="00C47E44"/>
    <w:rsid w:val="00C6465D"/>
    <w:rsid w:val="00CA615A"/>
    <w:rsid w:val="00DD02B9"/>
    <w:rsid w:val="00EA0001"/>
    <w:rsid w:val="00EA6DBA"/>
    <w:rsid w:val="00EC3E5E"/>
    <w:rsid w:val="00F87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5E2"/>
  </w:style>
  <w:style w:type="paragraph" w:styleId="1">
    <w:name w:val="heading 1"/>
    <w:basedOn w:val="a"/>
    <w:link w:val="10"/>
    <w:uiPriority w:val="9"/>
    <w:qFormat/>
    <w:rsid w:val="008F72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F72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F72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F724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724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724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F724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F7244"/>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8F7244"/>
    <w:rPr>
      <w:color w:val="0000FF"/>
      <w:u w:val="single"/>
    </w:rPr>
  </w:style>
  <w:style w:type="character" w:styleId="a4">
    <w:name w:val="FollowedHyperlink"/>
    <w:basedOn w:val="a0"/>
    <w:uiPriority w:val="99"/>
    <w:semiHidden/>
    <w:unhideWhenUsed/>
    <w:rsid w:val="008F7244"/>
    <w:rPr>
      <w:color w:val="800080"/>
      <w:u w:val="single"/>
    </w:rPr>
  </w:style>
  <w:style w:type="paragraph" w:styleId="a5">
    <w:name w:val="Balloon Text"/>
    <w:basedOn w:val="a"/>
    <w:link w:val="a6"/>
    <w:uiPriority w:val="99"/>
    <w:semiHidden/>
    <w:unhideWhenUsed/>
    <w:rsid w:val="006467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67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5419970">
      <w:bodyDiv w:val="1"/>
      <w:marLeft w:val="0"/>
      <w:marRight w:val="0"/>
      <w:marTop w:val="0"/>
      <w:marBottom w:val="0"/>
      <w:divBdr>
        <w:top w:val="none" w:sz="0" w:space="0" w:color="auto"/>
        <w:left w:val="none" w:sz="0" w:space="0" w:color="auto"/>
        <w:bottom w:val="none" w:sz="0" w:space="0" w:color="auto"/>
        <w:right w:val="none" w:sz="0" w:space="0" w:color="auto"/>
      </w:divBdr>
      <w:divsChild>
        <w:div w:id="547305966">
          <w:marLeft w:val="0"/>
          <w:marRight w:val="0"/>
          <w:marTop w:val="0"/>
          <w:marBottom w:val="0"/>
          <w:divBdr>
            <w:top w:val="none" w:sz="0" w:space="0" w:color="auto"/>
            <w:left w:val="none" w:sz="0" w:space="0" w:color="auto"/>
            <w:bottom w:val="none" w:sz="0" w:space="0" w:color="auto"/>
            <w:right w:val="none" w:sz="0" w:space="0" w:color="auto"/>
          </w:divBdr>
        </w:div>
        <w:div w:id="86119297">
          <w:marLeft w:val="0"/>
          <w:marRight w:val="0"/>
          <w:marTop w:val="0"/>
          <w:marBottom w:val="0"/>
          <w:divBdr>
            <w:top w:val="none" w:sz="0" w:space="0" w:color="auto"/>
            <w:left w:val="none" w:sz="0" w:space="0" w:color="auto"/>
            <w:bottom w:val="none" w:sz="0" w:space="0" w:color="auto"/>
            <w:right w:val="none" w:sz="0" w:space="0" w:color="auto"/>
          </w:divBdr>
        </w:div>
        <w:div w:id="1226179953">
          <w:marLeft w:val="0"/>
          <w:marRight w:val="0"/>
          <w:marTop w:val="0"/>
          <w:marBottom w:val="0"/>
          <w:divBdr>
            <w:top w:val="none" w:sz="0" w:space="0" w:color="auto"/>
            <w:left w:val="none" w:sz="0" w:space="0" w:color="auto"/>
            <w:bottom w:val="none" w:sz="0" w:space="0" w:color="auto"/>
            <w:right w:val="none" w:sz="0" w:space="0" w:color="auto"/>
          </w:divBdr>
        </w:div>
        <w:div w:id="1363364934">
          <w:marLeft w:val="0"/>
          <w:marRight w:val="0"/>
          <w:marTop w:val="0"/>
          <w:marBottom w:val="0"/>
          <w:divBdr>
            <w:top w:val="none" w:sz="0" w:space="0" w:color="auto"/>
            <w:left w:val="none" w:sz="0" w:space="0" w:color="auto"/>
            <w:bottom w:val="none" w:sz="0" w:space="0" w:color="auto"/>
            <w:right w:val="none" w:sz="0" w:space="0" w:color="auto"/>
          </w:divBdr>
        </w:div>
        <w:div w:id="745881152">
          <w:marLeft w:val="0"/>
          <w:marRight w:val="0"/>
          <w:marTop w:val="0"/>
          <w:marBottom w:val="0"/>
          <w:divBdr>
            <w:top w:val="none" w:sz="0" w:space="0" w:color="auto"/>
            <w:left w:val="none" w:sz="0" w:space="0" w:color="auto"/>
            <w:bottom w:val="none" w:sz="0" w:space="0" w:color="auto"/>
            <w:right w:val="none" w:sz="0" w:space="0" w:color="auto"/>
          </w:divBdr>
        </w:div>
        <w:div w:id="1057971372">
          <w:marLeft w:val="0"/>
          <w:marRight w:val="0"/>
          <w:marTop w:val="0"/>
          <w:marBottom w:val="0"/>
          <w:divBdr>
            <w:top w:val="none" w:sz="0" w:space="0" w:color="auto"/>
            <w:left w:val="none" w:sz="0" w:space="0" w:color="auto"/>
            <w:bottom w:val="none" w:sz="0" w:space="0" w:color="auto"/>
            <w:right w:val="none" w:sz="0" w:space="0" w:color="auto"/>
          </w:divBdr>
        </w:div>
        <w:div w:id="1132553101">
          <w:marLeft w:val="0"/>
          <w:marRight w:val="0"/>
          <w:marTop w:val="0"/>
          <w:marBottom w:val="0"/>
          <w:divBdr>
            <w:top w:val="none" w:sz="0" w:space="0" w:color="auto"/>
            <w:left w:val="none" w:sz="0" w:space="0" w:color="auto"/>
            <w:bottom w:val="none" w:sz="0" w:space="0" w:color="auto"/>
            <w:right w:val="none" w:sz="0" w:space="0" w:color="auto"/>
          </w:divBdr>
        </w:div>
      </w:divsChild>
    </w:div>
    <w:div w:id="196565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hyperlink" Target="https://infourok.ru/go.html?href=garantf1%3A%2F%2F70314724.0%2F" TargetMode="External"/><Relationship Id="rId18" Type="http://schemas.openxmlformats.org/officeDocument/2006/relationships/hyperlink" Target="https://infourok.ru/go.html?href=garantf1%3A%2F%2F70314724.0%2F" TargetMode="External"/><Relationship Id="rId26" Type="http://schemas.openxmlformats.org/officeDocument/2006/relationships/hyperlink" Target="https://infourok.ru/go.html?href=garantf1%3A%2F%2F70314724.0%2F" TargetMode="External"/><Relationship Id="rId3" Type="http://schemas.openxmlformats.org/officeDocument/2006/relationships/webSettings" Target="webSettings.xml"/><Relationship Id="rId21" Type="http://schemas.openxmlformats.org/officeDocument/2006/relationships/hyperlink" Target="https://infourok.ru/go.html?href=garantf1%3A%2F%2F70314724.0%2F" TargetMode="External"/><Relationship Id="rId34" Type="http://schemas.openxmlformats.org/officeDocument/2006/relationships/hyperlink" Target="http://www.google.com/url?q=http%3A%2F%2Fdohcolonoc.ru%2Fcons.html&amp;sa=D&amp;sntz=1&amp;usg=AFQjCNHRjkd4DK9PrcyENBWPWubAKiTujw" TargetMode="External"/><Relationship Id="rId7" Type="http://schemas.openxmlformats.org/officeDocument/2006/relationships/image" Target="media/image4.gif"/><Relationship Id="rId12" Type="http://schemas.openxmlformats.org/officeDocument/2006/relationships/hyperlink" Target="https://infourok.ru/go.html?href=garantf1%3A%2F%2F70314724.0%2F" TargetMode="External"/><Relationship Id="rId17" Type="http://schemas.openxmlformats.org/officeDocument/2006/relationships/hyperlink" Target="https://infourok.ru/go.html?href=garantf1%3A%2F%2F70314724.0%2F" TargetMode="External"/><Relationship Id="rId25" Type="http://schemas.openxmlformats.org/officeDocument/2006/relationships/hyperlink" Target="https://infourok.ru/go.html?href=garantf1%3A%2F%2F70314724.0%2F" TargetMode="External"/><Relationship Id="rId33" Type="http://schemas.openxmlformats.org/officeDocument/2006/relationships/hyperlink" Target="http://www.google.com/url?q=http%3A%2F%2Fdohcolonoc.ru%2Fcons.html&amp;sa=D&amp;sntz=1&amp;usg=AFQjCNHRjkd4DK9PrcyENBWPWubAKiTujw" TargetMode="External"/><Relationship Id="rId2" Type="http://schemas.openxmlformats.org/officeDocument/2006/relationships/settings" Target="settings.xml"/><Relationship Id="rId16" Type="http://schemas.openxmlformats.org/officeDocument/2006/relationships/hyperlink" Target="https://infourok.ru/go.html?href=garantf1%3A%2F%2F70314724.0%2F" TargetMode="External"/><Relationship Id="rId20" Type="http://schemas.openxmlformats.org/officeDocument/2006/relationships/hyperlink" Target="https://infourok.ru/go.html?href=garantf1%3A%2F%2F70314724.0%2F" TargetMode="External"/><Relationship Id="rId29" Type="http://schemas.openxmlformats.org/officeDocument/2006/relationships/hyperlink" Target="https://infourok.ru/go.html?href=garantf1%3A%2F%2F70314724.0%2F" TargetMode="Externa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s://infourok.ru/go.html?href=garantf1%3A%2F%2F70314724.0%2F" TargetMode="External"/><Relationship Id="rId24" Type="http://schemas.openxmlformats.org/officeDocument/2006/relationships/hyperlink" Target="https://infourok.ru/go.html?href=garantf1%3A%2F%2F70314724.0%2F" TargetMode="External"/><Relationship Id="rId32" Type="http://schemas.openxmlformats.org/officeDocument/2006/relationships/image" Target="media/image7.gif"/><Relationship Id="rId37" Type="http://schemas.microsoft.com/office/2007/relationships/stylesWithEffects" Target="stylesWithEffects.xml"/><Relationship Id="rId5" Type="http://schemas.openxmlformats.org/officeDocument/2006/relationships/image" Target="media/image2.gif"/><Relationship Id="rId15" Type="http://schemas.openxmlformats.org/officeDocument/2006/relationships/hyperlink" Target="https://infourok.ru/go.html?href=garantf1%3A%2F%2F70314724.0%2F" TargetMode="External"/><Relationship Id="rId23" Type="http://schemas.openxmlformats.org/officeDocument/2006/relationships/hyperlink" Target="https://infourok.ru/go.html?href=garantf1%3A%2F%2F70314724.0%2F" TargetMode="External"/><Relationship Id="rId28" Type="http://schemas.openxmlformats.org/officeDocument/2006/relationships/hyperlink" Target="https://infourok.ru/go.html?href=garantf1%3A%2F%2F70314724.0%2F" TargetMode="External"/><Relationship Id="rId36" Type="http://schemas.openxmlformats.org/officeDocument/2006/relationships/theme" Target="theme/theme1.xml"/><Relationship Id="rId10" Type="http://schemas.openxmlformats.org/officeDocument/2006/relationships/hyperlink" Target="https://infourok.ru/go.html?href=garantf1%3A%2F%2F70314724.0%2F" TargetMode="External"/><Relationship Id="rId19" Type="http://schemas.openxmlformats.org/officeDocument/2006/relationships/hyperlink" Target="https://infourok.ru/go.html?href=garantf1%3A%2F%2F70314724.0%2F" TargetMode="External"/><Relationship Id="rId31" Type="http://schemas.openxmlformats.org/officeDocument/2006/relationships/hyperlink" Target="https://infourok.ru/go.html?href=garantf1%3A%2F%2F70314724.0%2F" TargetMode="External"/><Relationship Id="rId4" Type="http://schemas.openxmlformats.org/officeDocument/2006/relationships/image" Target="media/image1.jpeg"/><Relationship Id="rId9" Type="http://schemas.openxmlformats.org/officeDocument/2006/relationships/image" Target="media/image6.gif"/><Relationship Id="rId14" Type="http://schemas.openxmlformats.org/officeDocument/2006/relationships/hyperlink" Target="https://infourok.ru/go.html?href=garantf1%3A%2F%2F70314724.0%2F" TargetMode="External"/><Relationship Id="rId22" Type="http://schemas.openxmlformats.org/officeDocument/2006/relationships/hyperlink" Target="https://infourok.ru/go.html?href=garantf1%3A%2F%2F70314724.0%2F" TargetMode="External"/><Relationship Id="rId27" Type="http://schemas.openxmlformats.org/officeDocument/2006/relationships/hyperlink" Target="https://infourok.ru/go.html?href=garantf1%3A%2F%2F70314724.0%2F" TargetMode="External"/><Relationship Id="rId30" Type="http://schemas.openxmlformats.org/officeDocument/2006/relationships/hyperlink" Target="https://infourok.ru/go.html?href=garantf1%3A%2F%2F70314724.0%2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187</Pages>
  <Words>69023</Words>
  <Characters>393433</Characters>
  <Application>Microsoft Office Word</Application>
  <DocSecurity>0</DocSecurity>
  <Lines>3278</Lines>
  <Paragraphs>923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Book104</dc:creator>
  <cp:lastModifiedBy>yarsad104@outlook.com</cp:lastModifiedBy>
  <cp:revision>14</cp:revision>
  <cp:lastPrinted>2022-08-30T07:20:00Z</cp:lastPrinted>
  <dcterms:created xsi:type="dcterms:W3CDTF">2022-02-04T10:54:00Z</dcterms:created>
  <dcterms:modified xsi:type="dcterms:W3CDTF">2023-08-31T11:16:00Z</dcterms:modified>
</cp:coreProperties>
</file>